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FF4" w:rsidRDefault="00A61FF4">
      <w:pPr>
        <w:pStyle w:val="Estilo"/>
        <w:rPr>
          <w:sz w:val="2"/>
          <w:szCs w:val="2"/>
        </w:rPr>
      </w:pPr>
    </w:p>
    <w:p w:rsidR="00A61FF4" w:rsidRDefault="002D2367">
      <w:pPr>
        <w:pStyle w:val="Estilo"/>
        <w:framePr w:w="1497" w:h="1209" w:wrap="auto" w:hAnchor="margin" w:x="3678" w:y="1"/>
      </w:pPr>
      <w:r>
        <w:rPr>
          <w:noProof/>
        </w:rPr>
        <w:drawing>
          <wp:inline distT="0" distB="0" distL="0" distR="0">
            <wp:extent cx="952500" cy="7715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8908" w:h="806" w:wrap="auto" w:hAnchor="margin" w:x="121" w:y="1210"/>
        <w:spacing w:line="273" w:lineRule="exact"/>
        <w:ind w:left="1334" w:right="1627"/>
        <w:jc w:val="center"/>
        <w:rPr>
          <w:b/>
          <w:bCs/>
          <w:sz w:val="23"/>
          <w:szCs w:val="23"/>
        </w:rPr>
      </w:pPr>
      <w:r>
        <w:rPr>
          <w:b/>
          <w:bCs/>
          <w:sz w:val="23"/>
          <w:szCs w:val="23"/>
        </w:rPr>
        <w:t xml:space="preserve">ESTADO DE RONDONIA PREFEITURA DO MUNICÍPIO DE MONTE NEGRO GABINETE DO PREFEITO </w:t>
      </w:r>
    </w:p>
    <w:p w:rsidR="00A61FF4" w:rsidRDefault="00A61FF4">
      <w:pPr>
        <w:pStyle w:val="Estilo"/>
        <w:framePr w:w="9028" w:h="590" w:wrap="auto" w:hAnchor="margin" w:x="1" w:y="2285"/>
        <w:spacing w:line="283" w:lineRule="exact"/>
        <w:ind w:right="5184"/>
        <w:rPr>
          <w:b/>
          <w:bCs/>
          <w:sz w:val="23"/>
          <w:szCs w:val="23"/>
        </w:rPr>
      </w:pPr>
      <w:r>
        <w:rPr>
          <w:b/>
          <w:bCs/>
          <w:sz w:val="23"/>
          <w:szCs w:val="23"/>
        </w:rPr>
        <w:t xml:space="preserve">LEI MUNICIPAL N° 0520/GAB/2013 DE 08 DE OUTUBRO DE 2013 </w:t>
      </w:r>
    </w:p>
    <w:p w:rsidR="00A61FF4" w:rsidRDefault="00A61FF4" w:rsidP="00304DC6">
      <w:pPr>
        <w:pStyle w:val="Estilo"/>
        <w:framePr w:w="8908" w:h="1416" w:wrap="auto" w:hAnchor="margin" w:x="121" w:y="3087"/>
        <w:tabs>
          <w:tab w:val="left" w:pos="1857"/>
          <w:tab w:val="right" w:pos="8774"/>
        </w:tabs>
        <w:spacing w:line="254" w:lineRule="exact"/>
        <w:ind w:left="1985"/>
        <w:jc w:val="both"/>
        <w:rPr>
          <w:b/>
          <w:bCs/>
          <w:sz w:val="23"/>
          <w:szCs w:val="23"/>
        </w:rPr>
      </w:pPr>
      <w:r>
        <w:rPr>
          <w:b/>
          <w:bCs/>
          <w:sz w:val="23"/>
          <w:szCs w:val="23"/>
        </w:rPr>
        <w:t>"DISPÕE SOBRE</w:t>
      </w:r>
      <w:r w:rsidR="00304DC6">
        <w:rPr>
          <w:b/>
          <w:bCs/>
          <w:sz w:val="23"/>
          <w:szCs w:val="23"/>
        </w:rPr>
        <w:t xml:space="preserve"> </w:t>
      </w:r>
      <w:r>
        <w:rPr>
          <w:b/>
          <w:bCs/>
          <w:sz w:val="23"/>
          <w:szCs w:val="23"/>
        </w:rPr>
        <w:t>OS PROCEDIMENTOS DE</w:t>
      </w:r>
      <w:r>
        <w:rPr>
          <w:sz w:val="23"/>
          <w:szCs w:val="23"/>
        </w:rPr>
        <w:tab/>
      </w:r>
      <w:r>
        <w:rPr>
          <w:b/>
          <w:bCs/>
          <w:sz w:val="23"/>
          <w:szCs w:val="23"/>
        </w:rPr>
        <w:t xml:space="preserve">LICENCIAMENTO, CERTIDÃO E AUTORIZAÇÃO AMBIENTAL A SEREM CONCEDIDOS PELA SECRETARIA MUNICIP AL DE MEIO AMBIENTE DE MONTE NEGRO </w:t>
      </w:r>
      <w:r>
        <w:rPr>
          <w:sz w:val="23"/>
          <w:szCs w:val="23"/>
        </w:rPr>
        <w:t xml:space="preserve">- </w:t>
      </w:r>
      <w:r>
        <w:rPr>
          <w:b/>
          <w:bCs/>
          <w:sz w:val="23"/>
          <w:szCs w:val="23"/>
        </w:rPr>
        <w:t xml:space="preserve">SEMA E DÁ OUTRAS PROVIDÊNCIAS". </w:t>
      </w:r>
    </w:p>
    <w:p w:rsidR="00A61FF4" w:rsidRDefault="00A61FF4">
      <w:pPr>
        <w:pStyle w:val="Estilo"/>
        <w:framePr w:w="8985" w:h="686" w:wrap="auto" w:hAnchor="margin" w:x="44" w:y="4695"/>
        <w:spacing w:line="316" w:lineRule="exact"/>
        <w:ind w:left="9" w:right="96" w:firstLine="686"/>
        <w:rPr>
          <w:sz w:val="23"/>
          <w:szCs w:val="23"/>
        </w:rPr>
      </w:pPr>
      <w:r>
        <w:rPr>
          <w:b/>
          <w:bCs/>
          <w:sz w:val="23"/>
          <w:szCs w:val="23"/>
        </w:rPr>
        <w:t xml:space="preserve">JAIR MIOTTO JUNIOR, </w:t>
      </w:r>
      <w:r>
        <w:rPr>
          <w:sz w:val="23"/>
          <w:szCs w:val="23"/>
        </w:rPr>
        <w:t xml:space="preserve">Prefeito do Município de Monte Negro - RO, no uso de suas atribuições que lhe são conferidas por Lei, </w:t>
      </w:r>
    </w:p>
    <w:p w:rsidR="00A61FF4" w:rsidRDefault="00A61FF4">
      <w:pPr>
        <w:pStyle w:val="Estilo"/>
        <w:framePr w:w="8971" w:h="700" w:wrap="auto" w:hAnchor="margin" w:x="59" w:y="5521"/>
        <w:spacing w:line="316" w:lineRule="exact"/>
        <w:ind w:left="9" w:right="96" w:firstLine="686"/>
        <w:rPr>
          <w:sz w:val="23"/>
          <w:szCs w:val="23"/>
        </w:rPr>
      </w:pPr>
      <w:r>
        <w:rPr>
          <w:b/>
          <w:bCs/>
          <w:sz w:val="23"/>
          <w:szCs w:val="23"/>
        </w:rPr>
        <w:t xml:space="preserve">F AZ SABER, </w:t>
      </w:r>
      <w:r>
        <w:rPr>
          <w:sz w:val="23"/>
          <w:szCs w:val="23"/>
        </w:rPr>
        <w:t xml:space="preserve">que a Câmara Municipal de Monte Negro aprovou, e ele </w:t>
      </w:r>
      <w:proofErr w:type="gramStart"/>
      <w:r>
        <w:rPr>
          <w:sz w:val="23"/>
          <w:szCs w:val="23"/>
        </w:rPr>
        <w:t>sanciona</w:t>
      </w:r>
      <w:proofErr w:type="gramEnd"/>
      <w:r>
        <w:rPr>
          <w:sz w:val="23"/>
          <w:szCs w:val="23"/>
        </w:rPr>
        <w:t xml:space="preserve"> a seguinte: </w:t>
      </w:r>
    </w:p>
    <w:p w:rsidR="00A61FF4" w:rsidRDefault="00A61FF4">
      <w:pPr>
        <w:pStyle w:val="Estilo"/>
        <w:framePr w:w="8908" w:h="259" w:wrap="auto" w:hAnchor="margin" w:x="121" w:y="6409"/>
        <w:spacing w:line="254" w:lineRule="exact"/>
        <w:ind w:left="4137"/>
        <w:rPr>
          <w:b/>
          <w:bCs/>
          <w:sz w:val="23"/>
          <w:szCs w:val="23"/>
        </w:rPr>
      </w:pPr>
      <w:r>
        <w:rPr>
          <w:b/>
          <w:bCs/>
          <w:sz w:val="23"/>
          <w:szCs w:val="23"/>
        </w:rPr>
        <w:t xml:space="preserve">LEI </w:t>
      </w:r>
    </w:p>
    <w:p w:rsidR="00A61FF4" w:rsidRDefault="00A61FF4">
      <w:pPr>
        <w:pStyle w:val="Estilo"/>
        <w:framePr w:w="8908" w:h="403" w:wrap="auto" w:hAnchor="margin" w:x="121" w:y="6913"/>
        <w:spacing w:line="292" w:lineRule="exact"/>
        <w:ind w:left="662"/>
        <w:rPr>
          <w:sz w:val="23"/>
          <w:szCs w:val="23"/>
        </w:rPr>
      </w:pPr>
      <w:r>
        <w:rPr>
          <w:sz w:val="23"/>
          <w:szCs w:val="23"/>
        </w:rPr>
        <w:t xml:space="preserve">Artigo </w:t>
      </w:r>
      <w:r>
        <w:rPr>
          <w:w w:val="82"/>
          <w:sz w:val="23"/>
          <w:szCs w:val="23"/>
        </w:rPr>
        <w:t xml:space="preserve">10 _ </w:t>
      </w:r>
      <w:r>
        <w:rPr>
          <w:sz w:val="23"/>
          <w:szCs w:val="23"/>
        </w:rPr>
        <w:t>Para fins previstos nesta lei, e no Código de Meio Ambiente, entende-</w:t>
      </w:r>
      <w:proofErr w:type="gramStart"/>
      <w:r>
        <w:rPr>
          <w:sz w:val="23"/>
          <w:szCs w:val="23"/>
        </w:rPr>
        <w:t>se</w:t>
      </w:r>
      <w:proofErr w:type="gramEnd"/>
      <w:r>
        <w:rPr>
          <w:sz w:val="23"/>
          <w:szCs w:val="23"/>
        </w:rPr>
        <w:t xml:space="preserve"> </w:t>
      </w:r>
    </w:p>
    <w:p w:rsidR="00A61FF4" w:rsidRDefault="00A61FF4">
      <w:pPr>
        <w:pStyle w:val="Estilo"/>
        <w:framePr w:w="8942" w:h="292" w:wrap="auto" w:hAnchor="margin" w:x="88" w:y="7316"/>
        <w:spacing w:line="240" w:lineRule="exact"/>
        <w:rPr>
          <w:sz w:val="23"/>
          <w:szCs w:val="23"/>
        </w:rPr>
      </w:pPr>
      <w:proofErr w:type="gramStart"/>
      <w:r>
        <w:rPr>
          <w:sz w:val="23"/>
          <w:szCs w:val="23"/>
        </w:rPr>
        <w:t>por</w:t>
      </w:r>
      <w:proofErr w:type="gramEnd"/>
      <w:r>
        <w:rPr>
          <w:sz w:val="23"/>
          <w:szCs w:val="23"/>
        </w:rPr>
        <w:t xml:space="preserve">: </w:t>
      </w:r>
    </w:p>
    <w:p w:rsidR="00A61FF4" w:rsidRDefault="00A61FF4">
      <w:pPr>
        <w:pStyle w:val="Estilo"/>
        <w:framePr w:w="8932" w:h="960" w:wrap="auto" w:hAnchor="margin" w:x="97" w:y="7738"/>
        <w:spacing w:before="14" w:line="283" w:lineRule="exact"/>
        <w:ind w:left="57" w:right="4" w:firstLine="681"/>
        <w:jc w:val="both"/>
        <w:rPr>
          <w:sz w:val="23"/>
          <w:szCs w:val="23"/>
        </w:rPr>
      </w:pPr>
      <w:r>
        <w:rPr>
          <w:sz w:val="23"/>
          <w:szCs w:val="23"/>
        </w:rPr>
        <w:t xml:space="preserve">I - Licença Ambiental: instrumento de política municipal de meio ambiente, decorrente do exercício do poder de polícia ambiental cuja natureza jurídica e </w:t>
      </w:r>
      <w:proofErr w:type="gramStart"/>
      <w:r>
        <w:rPr>
          <w:sz w:val="23"/>
          <w:szCs w:val="23"/>
        </w:rPr>
        <w:t>de</w:t>
      </w:r>
      <w:proofErr w:type="gramEnd"/>
      <w:r>
        <w:rPr>
          <w:sz w:val="23"/>
          <w:szCs w:val="23"/>
        </w:rPr>
        <w:t xml:space="preserve"> </w:t>
      </w:r>
    </w:p>
    <w:p w:rsidR="00A61FF4" w:rsidRDefault="00A61FF4">
      <w:pPr>
        <w:pStyle w:val="Estilo"/>
        <w:framePr w:w="8932" w:h="960" w:wrap="auto" w:hAnchor="margin" w:x="97" w:y="7738"/>
        <w:spacing w:line="336" w:lineRule="exact"/>
        <w:ind w:left="14"/>
        <w:rPr>
          <w:sz w:val="23"/>
          <w:szCs w:val="23"/>
        </w:rPr>
      </w:pPr>
      <w:proofErr w:type="gramStart"/>
      <w:r>
        <w:rPr>
          <w:sz w:val="23"/>
          <w:szCs w:val="23"/>
        </w:rPr>
        <w:t>autorização</w:t>
      </w:r>
      <w:proofErr w:type="gramEnd"/>
      <w:r>
        <w:rPr>
          <w:sz w:val="23"/>
          <w:szCs w:val="23"/>
        </w:rPr>
        <w:t xml:space="preserve">. </w:t>
      </w:r>
    </w:p>
    <w:p w:rsidR="00A61FF4" w:rsidRDefault="00A61FF4">
      <w:pPr>
        <w:pStyle w:val="Estilo"/>
        <w:framePr w:w="8908" w:h="1200" w:wrap="auto" w:hAnchor="margin" w:x="121" w:y="8837"/>
        <w:spacing w:before="14" w:line="283" w:lineRule="exact"/>
        <w:ind w:left="57" w:right="4" w:firstLine="681"/>
        <w:jc w:val="both"/>
        <w:rPr>
          <w:sz w:val="23"/>
          <w:szCs w:val="23"/>
        </w:rPr>
      </w:pPr>
      <w:r>
        <w:rPr>
          <w:sz w:val="23"/>
          <w:szCs w:val="23"/>
        </w:rPr>
        <w:t xml:space="preserve">II - Fonte de Poluição e Fonte Poluidora: toda e qualquer atividade, instalação processo operação ou dispositivo, móvel ou não que independente de seu campo de ampliação induzam, produzam e gerem ou possam produzir e gerar a poluição do </w:t>
      </w:r>
      <w:proofErr w:type="gramStart"/>
      <w:r>
        <w:rPr>
          <w:sz w:val="23"/>
          <w:szCs w:val="23"/>
        </w:rPr>
        <w:t>meio</w:t>
      </w:r>
      <w:proofErr w:type="gramEnd"/>
      <w:r>
        <w:rPr>
          <w:sz w:val="23"/>
          <w:szCs w:val="23"/>
        </w:rPr>
        <w:t xml:space="preserve"> </w:t>
      </w:r>
    </w:p>
    <w:p w:rsidR="00A61FF4" w:rsidRDefault="00A61FF4">
      <w:pPr>
        <w:pStyle w:val="Estilo"/>
        <w:framePr w:w="8908" w:h="1200" w:wrap="auto" w:hAnchor="margin" w:x="121" w:y="8837"/>
        <w:spacing w:line="336" w:lineRule="exact"/>
        <w:ind w:left="14"/>
        <w:rPr>
          <w:sz w:val="23"/>
          <w:szCs w:val="23"/>
        </w:rPr>
      </w:pPr>
      <w:proofErr w:type="gramStart"/>
      <w:r>
        <w:rPr>
          <w:sz w:val="23"/>
          <w:szCs w:val="23"/>
        </w:rPr>
        <w:t>ambiente</w:t>
      </w:r>
      <w:proofErr w:type="gramEnd"/>
      <w:r>
        <w:rPr>
          <w:sz w:val="23"/>
          <w:szCs w:val="23"/>
        </w:rPr>
        <w:t xml:space="preserve">. </w:t>
      </w:r>
    </w:p>
    <w:p w:rsidR="00A61FF4" w:rsidRDefault="00A61FF4">
      <w:pPr>
        <w:pStyle w:val="Estilo"/>
        <w:framePr w:w="8913" w:h="1248" w:wrap="auto" w:hAnchor="margin" w:x="121" w:y="10205"/>
        <w:spacing w:before="14" w:line="283" w:lineRule="exact"/>
        <w:ind w:left="57" w:right="4" w:firstLine="681"/>
        <w:jc w:val="both"/>
        <w:rPr>
          <w:sz w:val="23"/>
          <w:szCs w:val="23"/>
        </w:rPr>
      </w:pPr>
      <w:r>
        <w:rPr>
          <w:rFonts w:ascii="Arial" w:hAnsi="Arial" w:cs="Arial"/>
          <w:b/>
          <w:bCs/>
          <w:w w:val="136"/>
          <w:sz w:val="22"/>
          <w:szCs w:val="22"/>
        </w:rPr>
        <w:t xml:space="preserve">III </w:t>
      </w:r>
      <w:r>
        <w:rPr>
          <w:rFonts w:ascii="Arial" w:hAnsi="Arial" w:cs="Arial"/>
          <w:w w:val="136"/>
          <w:sz w:val="22"/>
          <w:szCs w:val="22"/>
        </w:rPr>
        <w:t xml:space="preserve">- </w:t>
      </w:r>
      <w:r>
        <w:rPr>
          <w:sz w:val="23"/>
          <w:szCs w:val="23"/>
        </w:rPr>
        <w:t xml:space="preserve">Licença Prévia (LP): licença expedida pelo poder público, no exercício de sua competência de controle, na fase preliminar do planejamento da atividade, contendo requisitos básicos a serem atendidos na fase de localização e operação, observados os planos municipais estaduais ou federais de uso do solo. </w:t>
      </w:r>
    </w:p>
    <w:p w:rsidR="00A61FF4" w:rsidRDefault="00A61FF4">
      <w:pPr>
        <w:pStyle w:val="Estilo"/>
        <w:framePr w:w="8932" w:h="993" w:wrap="auto" w:hAnchor="margin" w:x="121" w:y="11578"/>
        <w:spacing w:before="14" w:line="283" w:lineRule="exact"/>
        <w:ind w:left="57" w:right="4" w:firstLine="681"/>
        <w:jc w:val="both"/>
        <w:rPr>
          <w:sz w:val="23"/>
          <w:szCs w:val="23"/>
        </w:rPr>
      </w:pPr>
      <w:r>
        <w:rPr>
          <w:sz w:val="23"/>
          <w:szCs w:val="23"/>
        </w:rPr>
        <w:t xml:space="preserve">IV - Licença de Instalação (LI): licença expedida pelo poder público, no exercício de sua competência de controle, autorizando, após as verificações necessárias, o início da implantação, de acordo com as especificações constantes no projeto executivo aprovado; </w:t>
      </w:r>
    </w:p>
    <w:p w:rsidR="00A61FF4" w:rsidRDefault="00A61FF4">
      <w:pPr>
        <w:pStyle w:val="Estilo"/>
        <w:framePr w:w="8961" w:h="1267" w:wrap="auto" w:hAnchor="margin" w:x="121" w:y="12682"/>
        <w:spacing w:before="14" w:line="283" w:lineRule="exact"/>
        <w:ind w:left="57" w:right="4" w:firstLine="681"/>
        <w:jc w:val="both"/>
        <w:rPr>
          <w:sz w:val="23"/>
          <w:szCs w:val="23"/>
        </w:rPr>
      </w:pPr>
      <w:r>
        <w:rPr>
          <w:sz w:val="23"/>
          <w:szCs w:val="23"/>
        </w:rPr>
        <w:t xml:space="preserve">V - Licença de Operação (LO): licença expedida pelo poder público, no exercício de sua competência de controle autorizado, após as verificações necessárias, o início da atividade licenciada e o funcionamento de seus equipamentos de controle de acordo com previstos nas Licenças Prévias e de instalação. </w:t>
      </w:r>
    </w:p>
    <w:p w:rsidR="00A61FF4" w:rsidRDefault="00A61FF4">
      <w:pPr>
        <w:pStyle w:val="Estilo"/>
        <w:framePr w:w="8908" w:h="883" w:wrap="auto" w:hAnchor="margin" w:x="121" w:y="14146"/>
        <w:spacing w:line="206" w:lineRule="exact"/>
        <w:ind w:left="8078"/>
        <w:rPr>
          <w:rFonts w:ascii="Arial" w:hAnsi="Arial" w:cs="Arial"/>
          <w:w w:val="183"/>
          <w:sz w:val="19"/>
          <w:szCs w:val="19"/>
        </w:rPr>
      </w:pPr>
      <w:r>
        <w:rPr>
          <w:rFonts w:ascii="Arial" w:hAnsi="Arial" w:cs="Arial"/>
          <w:w w:val="183"/>
          <w:sz w:val="19"/>
          <w:szCs w:val="19"/>
        </w:rPr>
        <w:t xml:space="preserve">, </w:t>
      </w:r>
    </w:p>
    <w:p w:rsidR="00A61FF4" w:rsidRDefault="00A61FF4">
      <w:pPr>
        <w:pStyle w:val="Estilo"/>
        <w:framePr w:w="8908" w:h="883" w:wrap="auto" w:hAnchor="margin" w:x="121" w:y="14146"/>
        <w:spacing w:line="638" w:lineRule="exact"/>
        <w:ind w:left="7948"/>
        <w:rPr>
          <w:w w:val="67"/>
          <w:sz w:val="88"/>
          <w:szCs w:val="88"/>
        </w:rPr>
      </w:pPr>
    </w:p>
    <w:p w:rsidR="00A61FF4" w:rsidRDefault="00A61FF4">
      <w:pPr>
        <w:pStyle w:val="Estilo"/>
        <w:rPr>
          <w:sz w:val="88"/>
          <w:szCs w:val="88"/>
        </w:rPr>
        <w:sectPr w:rsidR="00A61FF4">
          <w:pgSz w:w="11907" w:h="16840"/>
          <w:pgMar w:top="768" w:right="704" w:bottom="360" w:left="2121" w:header="720" w:footer="720" w:gutter="0"/>
          <w:cols w:space="720"/>
          <w:noEndnote/>
        </w:sectPr>
      </w:pPr>
    </w:p>
    <w:p w:rsidR="00A61FF4" w:rsidRDefault="00A61FF4">
      <w:pPr>
        <w:pStyle w:val="Estilo"/>
        <w:rPr>
          <w:sz w:val="2"/>
          <w:szCs w:val="2"/>
        </w:rPr>
      </w:pPr>
    </w:p>
    <w:p w:rsidR="00A61FF4" w:rsidRDefault="002D2367">
      <w:pPr>
        <w:pStyle w:val="Estilo"/>
        <w:framePr w:w="1497" w:h="1209" w:wrap="auto" w:hAnchor="margin" w:x="3682" w:y="1"/>
        <w:rPr>
          <w:sz w:val="88"/>
          <w:szCs w:val="88"/>
        </w:rPr>
      </w:pPr>
      <w:r>
        <w:rPr>
          <w:noProof/>
          <w:sz w:val="88"/>
          <w:szCs w:val="88"/>
        </w:rPr>
        <w:drawing>
          <wp:inline distT="0" distB="0" distL="0" distR="0">
            <wp:extent cx="952500" cy="7715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8976" w:h="801" w:wrap="auto" w:hAnchor="margin" w:x="39" w:y="1210"/>
        <w:spacing w:line="273" w:lineRule="exact"/>
        <w:ind w:left="1416" w:right="1608"/>
        <w:jc w:val="center"/>
        <w:rPr>
          <w:b/>
          <w:bCs/>
          <w:sz w:val="23"/>
          <w:szCs w:val="23"/>
        </w:rPr>
      </w:pPr>
      <w:r>
        <w:rPr>
          <w:b/>
          <w:bCs/>
          <w:sz w:val="23"/>
          <w:szCs w:val="23"/>
        </w:rPr>
        <w:t xml:space="preserve">ESTADO DE RONDONIA PREFEITURA DO MUNICÍPIO DE MONTE NEGRO GABINETE DO PREFEITO </w:t>
      </w:r>
    </w:p>
    <w:p w:rsidR="00A61FF4" w:rsidRDefault="00A61FF4">
      <w:pPr>
        <w:pStyle w:val="Estilo"/>
        <w:framePr w:w="9014" w:h="1416" w:wrap="auto" w:hAnchor="margin" w:x="1" w:y="2266"/>
        <w:spacing w:line="278" w:lineRule="exact"/>
        <w:ind w:left="43" w:right="33" w:firstLine="686"/>
        <w:jc w:val="both"/>
        <w:rPr>
          <w:sz w:val="22"/>
          <w:szCs w:val="22"/>
        </w:rPr>
      </w:pPr>
      <w:r>
        <w:rPr>
          <w:sz w:val="22"/>
          <w:szCs w:val="22"/>
        </w:rPr>
        <w:t xml:space="preserve">VI- Licença Única (LU): licença expedida pelo poder público, no exercício de sua competência de controle autorizado, após as verificações necessárias, após o início da atividade cujo porte seja até pequeno, e o potencial poluidor nunca superior a baixo; ou empreendimentos novos cujo porte seja até pequeno, e o potencial poluidor nunca superior </w:t>
      </w:r>
      <w:proofErr w:type="gramStart"/>
      <w:r>
        <w:rPr>
          <w:sz w:val="22"/>
          <w:szCs w:val="22"/>
        </w:rPr>
        <w:t>a</w:t>
      </w:r>
      <w:proofErr w:type="gramEnd"/>
      <w:r>
        <w:rPr>
          <w:sz w:val="22"/>
          <w:szCs w:val="22"/>
        </w:rPr>
        <w:t xml:space="preserve"> </w:t>
      </w:r>
    </w:p>
    <w:p w:rsidR="00A61FF4" w:rsidRDefault="00A61FF4">
      <w:pPr>
        <w:pStyle w:val="Estilo"/>
        <w:framePr w:w="9014" w:h="1416" w:wrap="auto" w:hAnchor="margin" w:x="1" w:y="2266"/>
        <w:spacing w:line="336" w:lineRule="exact"/>
        <w:ind w:left="28"/>
        <w:rPr>
          <w:sz w:val="22"/>
          <w:szCs w:val="22"/>
        </w:rPr>
      </w:pPr>
      <w:proofErr w:type="gramStart"/>
      <w:r>
        <w:rPr>
          <w:sz w:val="22"/>
          <w:szCs w:val="22"/>
        </w:rPr>
        <w:t>baixo</w:t>
      </w:r>
      <w:proofErr w:type="gramEnd"/>
      <w:r>
        <w:rPr>
          <w:sz w:val="22"/>
          <w:szCs w:val="22"/>
        </w:rPr>
        <w:t xml:space="preserve">. </w:t>
      </w:r>
    </w:p>
    <w:p w:rsidR="00A61FF4" w:rsidRDefault="00A61FF4">
      <w:pPr>
        <w:pStyle w:val="Estilo"/>
        <w:framePr w:w="8985" w:h="1761" w:wrap="auto" w:hAnchor="margin" w:x="30" w:y="3884"/>
        <w:spacing w:line="278" w:lineRule="exact"/>
        <w:ind w:left="43" w:right="33" w:firstLine="686"/>
        <w:jc w:val="both"/>
        <w:rPr>
          <w:sz w:val="22"/>
          <w:szCs w:val="22"/>
        </w:rPr>
      </w:pPr>
      <w:r>
        <w:rPr>
          <w:sz w:val="22"/>
          <w:szCs w:val="22"/>
        </w:rPr>
        <w:t xml:space="preserve">VII - Certidão de Viabilidade: certidão expedida pelo poder público, no exercício de sua competência de controle, após as verificações necessárias, a execução de empreendimentos que causem impactos ambientais na execução da obra e nas atividades, não conferindo á pessoa jurídica credenciamento para elaboração e/ou execução aos estudos, projetos, serviços e outras atividades, visto que esta se destina tão somente para dar andamento ao processo de licenciamento junto ao órgão ambiental requerente. </w:t>
      </w:r>
    </w:p>
    <w:p w:rsidR="00A61FF4" w:rsidRDefault="00A61FF4">
      <w:pPr>
        <w:pStyle w:val="Estilo"/>
        <w:framePr w:w="8976" w:h="1219" w:wrap="auto" w:hAnchor="margin" w:x="39" w:y="5818"/>
        <w:spacing w:line="278" w:lineRule="exact"/>
        <w:ind w:left="43" w:right="33" w:firstLine="686"/>
        <w:jc w:val="both"/>
        <w:rPr>
          <w:sz w:val="22"/>
          <w:szCs w:val="22"/>
        </w:rPr>
      </w:pPr>
      <w:r>
        <w:rPr>
          <w:sz w:val="22"/>
          <w:szCs w:val="22"/>
        </w:rPr>
        <w:t xml:space="preserve">VIII - Autorização: autorização expedida pelo poder público, no exercício de sua competência de controle, após as verificações necessárias, a execução de empreendimentos que causem impactos ambientais na execução da obra e nas atividades, seguindo as legislações Estadual e Federal, com prazos pré-determinados. </w:t>
      </w:r>
    </w:p>
    <w:p w:rsidR="00A61FF4" w:rsidRDefault="00A61FF4">
      <w:pPr>
        <w:pStyle w:val="Estilo"/>
        <w:framePr w:w="8976" w:h="897" w:wrap="auto" w:hAnchor="margin" w:x="39" w:y="7196"/>
        <w:spacing w:line="278" w:lineRule="exact"/>
        <w:ind w:left="43" w:right="33" w:firstLine="686"/>
        <w:jc w:val="both"/>
        <w:rPr>
          <w:sz w:val="22"/>
          <w:szCs w:val="22"/>
        </w:rPr>
      </w:pPr>
      <w:r>
        <w:rPr>
          <w:sz w:val="22"/>
          <w:szCs w:val="22"/>
        </w:rPr>
        <w:t xml:space="preserve">IX - Declarações: declaração expedida pelo poder público, no exercício de sua competência de controle, após as verificações necessárias, que justifique a expedição </w:t>
      </w:r>
      <w:proofErr w:type="gramStart"/>
      <w:r>
        <w:rPr>
          <w:sz w:val="22"/>
          <w:szCs w:val="22"/>
        </w:rPr>
        <w:t>do</w:t>
      </w:r>
      <w:proofErr w:type="gramEnd"/>
      <w:r>
        <w:rPr>
          <w:sz w:val="22"/>
          <w:szCs w:val="22"/>
        </w:rPr>
        <w:t xml:space="preserve"> </w:t>
      </w:r>
    </w:p>
    <w:p w:rsidR="00A61FF4" w:rsidRDefault="00A61FF4">
      <w:pPr>
        <w:pStyle w:val="Estilo"/>
        <w:framePr w:w="8976" w:h="897" w:wrap="auto" w:hAnchor="margin" w:x="39" w:y="7196"/>
        <w:spacing w:line="336" w:lineRule="exact"/>
        <w:ind w:left="28"/>
        <w:rPr>
          <w:sz w:val="22"/>
          <w:szCs w:val="22"/>
        </w:rPr>
      </w:pPr>
      <w:proofErr w:type="gramStart"/>
      <w:r>
        <w:rPr>
          <w:sz w:val="22"/>
          <w:szCs w:val="22"/>
        </w:rPr>
        <w:t>documento</w:t>
      </w:r>
      <w:proofErr w:type="gramEnd"/>
      <w:r>
        <w:rPr>
          <w:sz w:val="22"/>
          <w:szCs w:val="22"/>
        </w:rPr>
        <w:t xml:space="preserve">. </w:t>
      </w:r>
    </w:p>
    <w:p w:rsidR="00A61FF4" w:rsidRDefault="00A61FF4">
      <w:pPr>
        <w:pStyle w:val="Estilo"/>
        <w:framePr w:w="8980" w:h="2832" w:wrap="auto" w:hAnchor="margin" w:x="39" w:y="8295"/>
        <w:spacing w:line="278" w:lineRule="exact"/>
        <w:ind w:left="43" w:right="33" w:firstLine="686"/>
        <w:jc w:val="both"/>
        <w:rPr>
          <w:sz w:val="22"/>
          <w:szCs w:val="22"/>
        </w:rPr>
      </w:pPr>
      <w:r>
        <w:rPr>
          <w:sz w:val="22"/>
          <w:szCs w:val="22"/>
        </w:rPr>
        <w:t xml:space="preserve">X - Cadastro Ambiental Rural - CAR: O Cadastro Ambiental Rural é um registro eletrônico, obrigatório para todos os imóveis rurais, que tem por finalidade integrar as informações ambientais referentes à situação das Áreas de Preservação Permanente - APP, das áreas de Reserva Legal, das florestas e dos remanescentes de vegetação nativa, das Áreas de Uso Restrito e das áreas consolidadas das propriedades e posses rurais do Município de Monte </w:t>
      </w:r>
      <w:proofErr w:type="spellStart"/>
      <w:r>
        <w:rPr>
          <w:sz w:val="22"/>
          <w:szCs w:val="22"/>
        </w:rPr>
        <w:t>Negro-RO</w:t>
      </w:r>
      <w:proofErr w:type="spellEnd"/>
      <w:r>
        <w:rPr>
          <w:sz w:val="22"/>
          <w:szCs w:val="22"/>
        </w:rPr>
        <w:t xml:space="preserve">. Criado pela Lei 12.651/2012 no âmbito do Sistema Nacional de Informação sobre Meio Ambiente - SINIMA, o CAR se constitui em base de dados estratégica para o controle, monitoramento e combate ao desmatamento das florestas e demais formas de vegetação nativa do Brasil, bem como para planejamento ambiental </w:t>
      </w:r>
      <w:proofErr w:type="gramStart"/>
      <w:r>
        <w:rPr>
          <w:sz w:val="22"/>
          <w:szCs w:val="22"/>
        </w:rPr>
        <w:t>e</w:t>
      </w:r>
      <w:proofErr w:type="gramEnd"/>
      <w:r>
        <w:rPr>
          <w:sz w:val="22"/>
          <w:szCs w:val="22"/>
        </w:rPr>
        <w:t xml:space="preserve"> </w:t>
      </w:r>
    </w:p>
    <w:p w:rsidR="00A61FF4" w:rsidRDefault="00A61FF4">
      <w:pPr>
        <w:pStyle w:val="Estilo"/>
        <w:framePr w:w="8980" w:h="2832" w:wrap="auto" w:hAnchor="margin" w:x="39" w:y="8295"/>
        <w:spacing w:line="316" w:lineRule="exact"/>
        <w:ind w:left="115"/>
        <w:rPr>
          <w:sz w:val="22"/>
          <w:szCs w:val="22"/>
        </w:rPr>
      </w:pPr>
      <w:proofErr w:type="gramStart"/>
      <w:r>
        <w:rPr>
          <w:sz w:val="22"/>
          <w:szCs w:val="22"/>
        </w:rPr>
        <w:t>econômico</w:t>
      </w:r>
      <w:proofErr w:type="gramEnd"/>
      <w:r>
        <w:rPr>
          <w:sz w:val="22"/>
          <w:szCs w:val="22"/>
        </w:rPr>
        <w:t xml:space="preserve"> dos imóveis rurais. </w:t>
      </w:r>
    </w:p>
    <w:p w:rsidR="00A61FF4" w:rsidRDefault="00A61FF4">
      <w:pPr>
        <w:pStyle w:val="Estilo"/>
        <w:framePr w:w="8995" w:h="1200" w:wrap="auto" w:hAnchor="margin" w:x="39" w:y="11358"/>
        <w:spacing w:line="278" w:lineRule="exact"/>
        <w:ind w:left="120" w:right="4" w:firstLine="691"/>
        <w:jc w:val="both"/>
        <w:rPr>
          <w:sz w:val="22"/>
          <w:szCs w:val="22"/>
        </w:rPr>
      </w:pPr>
      <w:r>
        <w:rPr>
          <w:sz w:val="22"/>
          <w:szCs w:val="22"/>
        </w:rPr>
        <w:t xml:space="preserve">Parágrafo Único - </w:t>
      </w:r>
      <w:proofErr w:type="gramStart"/>
      <w:r>
        <w:rPr>
          <w:sz w:val="22"/>
          <w:szCs w:val="22"/>
        </w:rPr>
        <w:t>Ficam</w:t>
      </w:r>
      <w:proofErr w:type="gramEnd"/>
      <w:r>
        <w:rPr>
          <w:sz w:val="22"/>
          <w:szCs w:val="22"/>
        </w:rPr>
        <w:t xml:space="preserve"> criadas as taxas de Licença Prévia (LP), Licença de Instalação (LI), Licença Operação (LO), Licença Única (LU), Autorizações, Declarações, Certidão de Viabilidade e Cadastro Ambiental Rural - CAR em razão ao serviço despedido para licenciamento ambiental dos empreendimentos e atividades desta Lei. </w:t>
      </w:r>
    </w:p>
    <w:p w:rsidR="00A61FF4" w:rsidRDefault="00A61FF4">
      <w:pPr>
        <w:pStyle w:val="Estilo"/>
        <w:framePr w:w="9024" w:h="1238" w:wrap="auto" w:hAnchor="margin" w:x="39" w:y="12692"/>
        <w:spacing w:line="278" w:lineRule="exact"/>
        <w:ind w:left="120" w:right="4" w:firstLine="691"/>
        <w:jc w:val="both"/>
        <w:rPr>
          <w:sz w:val="22"/>
          <w:szCs w:val="22"/>
        </w:rPr>
      </w:pPr>
      <w:r>
        <w:rPr>
          <w:sz w:val="22"/>
          <w:szCs w:val="22"/>
        </w:rPr>
        <w:t xml:space="preserve">Artigo 2° - Fica sujeito ao licenciamento ambiental a ser concedido pela Secretaria Municipal de Meio Ambiente - SEMA, os empreendimentos definidos no Anexo I desta Lei e também todos aqueles que forem delegados através de termo de cooperação </w:t>
      </w:r>
      <w:proofErr w:type="gramStart"/>
      <w:r>
        <w:rPr>
          <w:sz w:val="22"/>
          <w:szCs w:val="22"/>
        </w:rPr>
        <w:t>devidamente</w:t>
      </w:r>
      <w:proofErr w:type="gramEnd"/>
      <w:r>
        <w:rPr>
          <w:sz w:val="22"/>
          <w:szCs w:val="22"/>
        </w:rPr>
        <w:t xml:space="preserve"> </w:t>
      </w:r>
    </w:p>
    <w:p w:rsidR="00A61FF4" w:rsidRDefault="00A61FF4">
      <w:pPr>
        <w:pStyle w:val="Estilo"/>
        <w:framePr w:w="9024" w:h="1238" w:wrap="auto" w:hAnchor="margin" w:x="39" w:y="12692"/>
        <w:spacing w:line="316" w:lineRule="exact"/>
        <w:ind w:left="115"/>
        <w:rPr>
          <w:sz w:val="22"/>
          <w:szCs w:val="22"/>
        </w:rPr>
      </w:pPr>
      <w:proofErr w:type="gramStart"/>
      <w:r>
        <w:rPr>
          <w:sz w:val="22"/>
          <w:szCs w:val="22"/>
        </w:rPr>
        <w:t>publicados</w:t>
      </w:r>
      <w:proofErr w:type="gramEnd"/>
      <w:r>
        <w:rPr>
          <w:sz w:val="22"/>
          <w:szCs w:val="22"/>
        </w:rPr>
        <w:t xml:space="preserve">. </w:t>
      </w:r>
    </w:p>
    <w:p w:rsidR="00A61FF4" w:rsidRDefault="00A61FF4">
      <w:pPr>
        <w:pStyle w:val="Estilo"/>
        <w:rPr>
          <w:sz w:val="22"/>
          <w:szCs w:val="22"/>
        </w:rPr>
        <w:sectPr w:rsidR="00A61FF4">
          <w:pgSz w:w="11907" w:h="16840"/>
          <w:pgMar w:top="787" w:right="786" w:bottom="360" w:left="2059" w:header="720" w:footer="720" w:gutter="0"/>
          <w:cols w:space="720"/>
          <w:noEndnote/>
        </w:sectPr>
      </w:pPr>
    </w:p>
    <w:p w:rsidR="00A61FF4" w:rsidRDefault="00A61FF4">
      <w:pPr>
        <w:pStyle w:val="Estilo"/>
        <w:rPr>
          <w:sz w:val="2"/>
          <w:szCs w:val="2"/>
        </w:rPr>
      </w:pPr>
    </w:p>
    <w:p w:rsidR="00A61FF4" w:rsidRDefault="002D2367">
      <w:pPr>
        <w:pStyle w:val="Estilo"/>
        <w:framePr w:w="1497" w:h="1209" w:wrap="auto" w:hAnchor="margin" w:x="3765" w:y="1"/>
        <w:rPr>
          <w:sz w:val="22"/>
          <w:szCs w:val="22"/>
        </w:rPr>
      </w:pPr>
      <w:r>
        <w:rPr>
          <w:noProof/>
          <w:sz w:val="22"/>
          <w:szCs w:val="22"/>
        </w:rPr>
        <w:drawing>
          <wp:inline distT="0" distB="0" distL="0" distR="0">
            <wp:extent cx="952500" cy="7715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8908" w:h="792" w:wrap="auto" w:hAnchor="margin" w:x="21" w:y="1211"/>
        <w:spacing w:line="278" w:lineRule="exact"/>
        <w:ind w:left="1492" w:right="1454"/>
        <w:jc w:val="center"/>
        <w:rPr>
          <w:b/>
          <w:bCs/>
          <w:sz w:val="23"/>
          <w:szCs w:val="23"/>
        </w:rPr>
      </w:pPr>
      <w:r>
        <w:rPr>
          <w:b/>
          <w:bCs/>
          <w:sz w:val="23"/>
          <w:szCs w:val="23"/>
        </w:rPr>
        <w:t xml:space="preserve">ESTADO DE RONDONIA PREFEITURA DO MUNICÍPIO DE MONTE NEGRO GABINETE DO PREFEITO </w:t>
      </w:r>
    </w:p>
    <w:p w:rsidR="00A61FF4" w:rsidRDefault="00A61FF4">
      <w:pPr>
        <w:pStyle w:val="Estilo"/>
        <w:framePr w:w="8918" w:h="796" w:wrap="auto" w:hAnchor="margin" w:x="21" w:y="2252"/>
        <w:spacing w:line="264" w:lineRule="exact"/>
        <w:ind w:left="4" w:right="19" w:firstLine="696"/>
        <w:jc w:val="both"/>
        <w:rPr>
          <w:sz w:val="23"/>
          <w:szCs w:val="23"/>
        </w:rPr>
      </w:pPr>
      <w:r>
        <w:rPr>
          <w:sz w:val="23"/>
          <w:szCs w:val="23"/>
        </w:rPr>
        <w:t xml:space="preserve">Artigo 3° - A. relação do potencial poluidor/degradador das atividades a serem licenciadas pela Secretaria Municipal de Meio Ambiente - SEMA estão dispostas no Anexo II desta Lei. </w:t>
      </w:r>
    </w:p>
    <w:p w:rsidR="00A61FF4" w:rsidRDefault="00A61FF4">
      <w:pPr>
        <w:pStyle w:val="Estilo"/>
        <w:framePr w:w="8913" w:h="1123" w:wrap="auto" w:hAnchor="margin" w:x="21" w:y="3356"/>
        <w:spacing w:line="264" w:lineRule="exact"/>
        <w:ind w:left="4" w:right="19" w:firstLine="696"/>
        <w:jc w:val="both"/>
        <w:rPr>
          <w:sz w:val="23"/>
          <w:szCs w:val="23"/>
        </w:rPr>
      </w:pPr>
      <w:r>
        <w:rPr>
          <w:sz w:val="23"/>
          <w:szCs w:val="23"/>
        </w:rPr>
        <w:t xml:space="preserve">Artigo 4° - Para algumas atividades, devido a sua especificidade e potencial poluidor/degradador, segundo relação constante no Anexo </w:t>
      </w:r>
      <w:r>
        <w:rPr>
          <w:rFonts w:ascii="Arial" w:hAnsi="Arial" w:cs="Arial"/>
          <w:b/>
          <w:bCs/>
          <w:w w:val="138"/>
          <w:sz w:val="22"/>
          <w:szCs w:val="22"/>
        </w:rPr>
        <w:t xml:space="preserve">III </w:t>
      </w:r>
      <w:r>
        <w:rPr>
          <w:sz w:val="23"/>
          <w:szCs w:val="23"/>
        </w:rPr>
        <w:t xml:space="preserve">desta Lei, serão emitidas apenas uma Autorização Ambiental Simplificada e efetuado o cadastro ambiental do empreendimento. </w:t>
      </w:r>
    </w:p>
    <w:p w:rsidR="00A61FF4" w:rsidRDefault="00A61FF4">
      <w:pPr>
        <w:pStyle w:val="Estilo"/>
        <w:framePr w:w="8908" w:h="1670" w:wrap="auto" w:hAnchor="margin" w:x="21" w:y="4739"/>
        <w:spacing w:line="264" w:lineRule="exact"/>
        <w:ind w:left="4" w:right="19" w:firstLine="696"/>
        <w:jc w:val="both"/>
        <w:rPr>
          <w:sz w:val="23"/>
          <w:szCs w:val="23"/>
        </w:rPr>
      </w:pPr>
      <w:r>
        <w:rPr>
          <w:sz w:val="23"/>
          <w:szCs w:val="23"/>
        </w:rPr>
        <w:t xml:space="preserve">Artigo 5° - O requerimento de solicitação de Licenciamento Ambiental, Autorização Ambiental Simplificada e Certidão de Viabilidade Ambiental deverão ser formulados através de Requerimento Padrão cujo modelo é o estabelecido no Anexo IV desta Lei, devendo o mesmo ser assinado pelo representante legal do empreendimento ou atividade mediante apresentação de instrumento de procuração com poderes específicos e com a firma do outorgante reconhecida. </w:t>
      </w:r>
    </w:p>
    <w:p w:rsidR="00A61FF4" w:rsidRDefault="00A61FF4">
      <w:pPr>
        <w:pStyle w:val="Estilo"/>
        <w:framePr w:w="8908" w:h="844" w:wrap="auto" w:hAnchor="margin" w:x="21" w:y="6668"/>
        <w:spacing w:line="264" w:lineRule="exact"/>
        <w:ind w:left="4" w:right="19" w:firstLine="696"/>
        <w:jc w:val="both"/>
        <w:rPr>
          <w:sz w:val="23"/>
          <w:szCs w:val="23"/>
        </w:rPr>
      </w:pPr>
      <w:r>
        <w:rPr>
          <w:sz w:val="23"/>
          <w:szCs w:val="23"/>
        </w:rPr>
        <w:t xml:space="preserve">Parágrafo Único - O requerente deverá apresentar juntamente com o requerimento, a documentação específica estabelecida para cada empreendimento ou atividade pela Secretaria Municipal de Meio Ambiente - SEMA. </w:t>
      </w:r>
    </w:p>
    <w:p w:rsidR="00A61FF4" w:rsidRDefault="00A61FF4">
      <w:pPr>
        <w:pStyle w:val="Estilo"/>
        <w:framePr w:w="8908" w:h="1387" w:wrap="auto" w:hAnchor="margin" w:x="21" w:y="7768"/>
        <w:spacing w:line="264" w:lineRule="exact"/>
        <w:ind w:left="4" w:right="19" w:firstLine="696"/>
        <w:jc w:val="both"/>
        <w:rPr>
          <w:sz w:val="23"/>
          <w:szCs w:val="23"/>
        </w:rPr>
      </w:pPr>
      <w:r>
        <w:rPr>
          <w:sz w:val="23"/>
          <w:szCs w:val="23"/>
        </w:rPr>
        <w:t xml:space="preserve">Artigo 6° - Os valores das taxas de licenciamento, autorização, certidões e documentos específicos são estabelecidos de acordo com o tamanho da atividade ou empreendimento a serem exercidas no município, considerando-se seu potencial poluidor/degradador que a atividade possa causar, e seus valores são os estabelecidos no Anexo V, desta Lei. </w:t>
      </w:r>
    </w:p>
    <w:p w:rsidR="00A61FF4" w:rsidRDefault="00A61FF4">
      <w:pPr>
        <w:pStyle w:val="Estilo"/>
        <w:framePr w:w="8908" w:h="561" w:wrap="auto" w:hAnchor="margin" w:x="21" w:y="9433"/>
        <w:spacing w:line="259" w:lineRule="exact"/>
        <w:ind w:right="24" w:firstLine="705"/>
        <w:rPr>
          <w:sz w:val="23"/>
          <w:szCs w:val="23"/>
        </w:rPr>
      </w:pPr>
      <w:r>
        <w:rPr>
          <w:sz w:val="23"/>
          <w:szCs w:val="23"/>
        </w:rPr>
        <w:t xml:space="preserve">Parágrafo Único - Esta Lei tem aplicação imediata, devendo toda e qualquer legislação municipal estar em consonância a esta norma. </w:t>
      </w:r>
    </w:p>
    <w:p w:rsidR="00A61FF4" w:rsidRDefault="00A61FF4">
      <w:pPr>
        <w:pStyle w:val="Estilo"/>
        <w:framePr w:w="8918" w:h="849" w:wrap="auto" w:hAnchor="margin" w:x="11" w:y="10244"/>
        <w:spacing w:line="264" w:lineRule="exact"/>
        <w:ind w:left="4" w:right="19" w:firstLine="696"/>
        <w:jc w:val="both"/>
        <w:rPr>
          <w:sz w:val="23"/>
          <w:szCs w:val="23"/>
        </w:rPr>
      </w:pPr>
      <w:r>
        <w:rPr>
          <w:sz w:val="23"/>
          <w:szCs w:val="23"/>
        </w:rPr>
        <w:t xml:space="preserve">Artigo 7° - Os anexos que tratam os artigos 2°, 3°, 4°, 5° e 12 desta Lei, poderão ser alterados a qualquer momento e conforme critérios estabelecidos, através de Decreto do Executivo Municipal. </w:t>
      </w:r>
    </w:p>
    <w:p w:rsidR="00A61FF4" w:rsidRDefault="00A61FF4">
      <w:pPr>
        <w:pStyle w:val="Estilo"/>
        <w:framePr w:w="8918" w:h="1128" w:wrap="auto" w:hAnchor="margin" w:x="11" w:y="11344"/>
        <w:spacing w:line="264" w:lineRule="exact"/>
        <w:ind w:left="4" w:right="19" w:firstLine="696"/>
        <w:jc w:val="both"/>
        <w:rPr>
          <w:sz w:val="23"/>
          <w:szCs w:val="23"/>
        </w:rPr>
      </w:pPr>
      <w:r>
        <w:rPr>
          <w:sz w:val="23"/>
          <w:szCs w:val="23"/>
        </w:rPr>
        <w:t xml:space="preserve">Artigo 8° - Os prazos para a concessão das licenças ficarão entre 06 (seis) meses e 02 (dois) anos, de acordo com o porte e o potencial poluidor da atividade fixada por órgão ambiental competente após deliberação do Conselho Municipal de Meio Ambiente, conforme quadro abaixo: </w:t>
      </w:r>
    </w:p>
    <w:tbl>
      <w:tblPr>
        <w:tblW w:w="0" w:type="auto"/>
        <w:tblInd w:w="5" w:type="dxa"/>
        <w:tblLayout w:type="fixed"/>
        <w:tblCellMar>
          <w:left w:w="0" w:type="dxa"/>
          <w:right w:w="0" w:type="dxa"/>
        </w:tblCellMar>
        <w:tblLook w:val="0000" w:firstRow="0" w:lastRow="0" w:firstColumn="0" w:lastColumn="0" w:noHBand="0" w:noVBand="0"/>
      </w:tblPr>
      <w:tblGrid>
        <w:gridCol w:w="1118"/>
        <w:gridCol w:w="850"/>
        <w:gridCol w:w="1147"/>
        <w:gridCol w:w="969"/>
        <w:gridCol w:w="989"/>
        <w:gridCol w:w="293"/>
        <w:gridCol w:w="979"/>
        <w:gridCol w:w="1282"/>
        <w:gridCol w:w="1253"/>
      </w:tblGrid>
      <w:tr w:rsidR="00A61FF4">
        <w:tblPrEx>
          <w:tblCellMar>
            <w:top w:w="0" w:type="dxa"/>
            <w:left w:w="0" w:type="dxa"/>
            <w:bottom w:w="0" w:type="dxa"/>
            <w:right w:w="0" w:type="dxa"/>
          </w:tblCellMar>
        </w:tblPrEx>
        <w:trPr>
          <w:trHeight w:hRule="exact" w:val="268"/>
        </w:trPr>
        <w:tc>
          <w:tcPr>
            <w:tcW w:w="1968"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880" w:h="772" w:wrap="auto" w:hAnchor="margin" w:x="1" w:y="12740"/>
              <w:ind w:left="28"/>
              <w:jc w:val="center"/>
              <w:rPr>
                <w:sz w:val="18"/>
                <w:szCs w:val="18"/>
              </w:rPr>
            </w:pPr>
            <w:r>
              <w:rPr>
                <w:sz w:val="18"/>
                <w:szCs w:val="18"/>
              </w:rPr>
              <w:t xml:space="preserve">Licença Prévia </w:t>
            </w:r>
          </w:p>
        </w:tc>
        <w:tc>
          <w:tcPr>
            <w:tcW w:w="2116"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880" w:h="772" w:wrap="auto" w:hAnchor="margin" w:x="1" w:y="12740"/>
              <w:ind w:left="43"/>
              <w:jc w:val="center"/>
              <w:rPr>
                <w:sz w:val="18"/>
                <w:szCs w:val="18"/>
              </w:rPr>
            </w:pPr>
            <w:r>
              <w:rPr>
                <w:sz w:val="18"/>
                <w:szCs w:val="18"/>
              </w:rPr>
              <w:t xml:space="preserve">Licença de Instalação </w:t>
            </w:r>
          </w:p>
        </w:tc>
        <w:tc>
          <w:tcPr>
            <w:tcW w:w="2261" w:type="dxa"/>
            <w:gridSpan w:val="3"/>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880" w:h="772" w:wrap="auto" w:hAnchor="margin" w:x="1" w:y="12740"/>
              <w:ind w:left="52"/>
              <w:jc w:val="center"/>
              <w:rPr>
                <w:sz w:val="18"/>
                <w:szCs w:val="18"/>
              </w:rPr>
            </w:pPr>
            <w:r>
              <w:rPr>
                <w:sz w:val="18"/>
                <w:szCs w:val="18"/>
              </w:rPr>
              <w:t xml:space="preserve">Licença de Operação </w:t>
            </w:r>
          </w:p>
        </w:tc>
        <w:tc>
          <w:tcPr>
            <w:tcW w:w="1282" w:type="dxa"/>
            <w:tcBorders>
              <w:top w:val="single" w:sz="4" w:space="0" w:color="auto"/>
              <w:left w:val="single" w:sz="4" w:space="0" w:color="auto"/>
              <w:bottom w:val="nil"/>
              <w:right w:val="single" w:sz="4" w:space="0" w:color="auto"/>
            </w:tcBorders>
            <w:vAlign w:val="center"/>
          </w:tcPr>
          <w:p w:rsidR="00A61FF4" w:rsidRDefault="00A61FF4">
            <w:pPr>
              <w:pStyle w:val="Estilo"/>
              <w:framePr w:w="8880" w:h="772" w:wrap="auto" w:hAnchor="margin" w:x="1" w:y="12740"/>
              <w:ind w:left="48"/>
              <w:jc w:val="center"/>
              <w:rPr>
                <w:sz w:val="18"/>
                <w:szCs w:val="18"/>
              </w:rPr>
            </w:pPr>
            <w:r>
              <w:rPr>
                <w:sz w:val="18"/>
                <w:szCs w:val="18"/>
              </w:rPr>
              <w:t xml:space="preserve">Autorização </w:t>
            </w:r>
          </w:p>
        </w:tc>
        <w:tc>
          <w:tcPr>
            <w:tcW w:w="1253" w:type="dxa"/>
            <w:tcBorders>
              <w:top w:val="single" w:sz="4" w:space="0" w:color="auto"/>
              <w:left w:val="single" w:sz="4" w:space="0" w:color="auto"/>
              <w:bottom w:val="nil"/>
              <w:right w:val="single" w:sz="4" w:space="0" w:color="auto"/>
            </w:tcBorders>
            <w:vAlign w:val="center"/>
          </w:tcPr>
          <w:p w:rsidR="00A61FF4" w:rsidRDefault="00A61FF4">
            <w:pPr>
              <w:pStyle w:val="Estilo"/>
              <w:framePr w:w="8880" w:h="772" w:wrap="auto" w:hAnchor="margin" w:x="1" w:y="12740"/>
              <w:ind w:left="28"/>
              <w:jc w:val="center"/>
              <w:rPr>
                <w:sz w:val="18"/>
                <w:szCs w:val="18"/>
              </w:rPr>
            </w:pPr>
            <w:r>
              <w:rPr>
                <w:sz w:val="18"/>
                <w:szCs w:val="18"/>
              </w:rPr>
              <w:t xml:space="preserve">Certidão </w:t>
            </w:r>
          </w:p>
        </w:tc>
      </w:tr>
      <w:tr w:rsidR="00A61FF4">
        <w:tblPrEx>
          <w:tblCellMar>
            <w:top w:w="0" w:type="dxa"/>
            <w:left w:w="0" w:type="dxa"/>
            <w:bottom w:w="0" w:type="dxa"/>
            <w:right w:w="0" w:type="dxa"/>
          </w:tblCellMar>
        </w:tblPrEx>
        <w:trPr>
          <w:trHeight w:hRule="exact" w:val="264"/>
        </w:trPr>
        <w:tc>
          <w:tcPr>
            <w:tcW w:w="1968"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880" w:h="772" w:wrap="auto" w:hAnchor="margin" w:x="1" w:y="12740"/>
              <w:ind w:left="28"/>
              <w:jc w:val="center"/>
              <w:rPr>
                <w:sz w:val="18"/>
                <w:szCs w:val="18"/>
              </w:rPr>
            </w:pPr>
            <w:r>
              <w:rPr>
                <w:sz w:val="18"/>
                <w:szCs w:val="18"/>
              </w:rPr>
              <w:t xml:space="preserve">Mínimo </w:t>
            </w:r>
            <w:r>
              <w:rPr>
                <w:rFonts w:ascii="Arial" w:hAnsi="Arial" w:cs="Arial"/>
                <w:w w:val="50"/>
                <w:sz w:val="21"/>
                <w:szCs w:val="21"/>
              </w:rPr>
              <w:t xml:space="preserve">I </w:t>
            </w:r>
            <w:r>
              <w:rPr>
                <w:sz w:val="18"/>
                <w:szCs w:val="18"/>
              </w:rPr>
              <w:t xml:space="preserve">Máximo </w:t>
            </w:r>
          </w:p>
        </w:tc>
        <w:tc>
          <w:tcPr>
            <w:tcW w:w="1147" w:type="dxa"/>
            <w:tcBorders>
              <w:top w:val="single" w:sz="4" w:space="0" w:color="auto"/>
              <w:left w:val="single" w:sz="4" w:space="0" w:color="auto"/>
              <w:bottom w:val="single" w:sz="4" w:space="0" w:color="auto"/>
              <w:right w:val="nil"/>
            </w:tcBorders>
            <w:vAlign w:val="center"/>
          </w:tcPr>
          <w:p w:rsidR="00A61FF4" w:rsidRDefault="00A61FF4">
            <w:pPr>
              <w:pStyle w:val="Estilo"/>
              <w:framePr w:w="8880" w:h="772" w:wrap="auto" w:hAnchor="margin" w:x="1" w:y="12740"/>
              <w:ind w:right="96"/>
              <w:jc w:val="right"/>
              <w:rPr>
                <w:rFonts w:ascii="Arial" w:hAnsi="Arial" w:cs="Arial"/>
                <w:w w:val="50"/>
                <w:sz w:val="19"/>
                <w:szCs w:val="19"/>
              </w:rPr>
            </w:pPr>
            <w:r>
              <w:rPr>
                <w:sz w:val="18"/>
                <w:szCs w:val="18"/>
              </w:rPr>
              <w:t xml:space="preserve">Mínimo </w:t>
            </w:r>
            <w:r>
              <w:rPr>
                <w:rFonts w:ascii="Arial" w:hAnsi="Arial" w:cs="Arial"/>
                <w:w w:val="50"/>
                <w:sz w:val="19"/>
                <w:szCs w:val="19"/>
              </w:rPr>
              <w:t xml:space="preserve">I </w:t>
            </w:r>
          </w:p>
        </w:tc>
        <w:tc>
          <w:tcPr>
            <w:tcW w:w="969" w:type="dxa"/>
            <w:tcBorders>
              <w:top w:val="single" w:sz="4" w:space="0" w:color="auto"/>
              <w:left w:val="nil"/>
              <w:bottom w:val="single" w:sz="4" w:space="0" w:color="auto"/>
              <w:right w:val="single" w:sz="4" w:space="0" w:color="auto"/>
            </w:tcBorders>
            <w:vAlign w:val="center"/>
          </w:tcPr>
          <w:p w:rsidR="00A61FF4" w:rsidRDefault="00A61FF4">
            <w:pPr>
              <w:pStyle w:val="Estilo"/>
              <w:framePr w:w="8880" w:h="772" w:wrap="auto" w:hAnchor="margin" w:x="1" w:y="12740"/>
              <w:ind w:right="120"/>
              <w:jc w:val="center"/>
              <w:rPr>
                <w:sz w:val="18"/>
                <w:szCs w:val="18"/>
              </w:rPr>
            </w:pPr>
            <w:r>
              <w:rPr>
                <w:sz w:val="18"/>
                <w:szCs w:val="18"/>
              </w:rPr>
              <w:t xml:space="preserve">Máximo </w:t>
            </w:r>
          </w:p>
        </w:tc>
        <w:tc>
          <w:tcPr>
            <w:tcW w:w="989" w:type="dxa"/>
            <w:tcBorders>
              <w:top w:val="single" w:sz="4" w:space="0" w:color="auto"/>
              <w:left w:val="single" w:sz="4" w:space="0" w:color="auto"/>
              <w:bottom w:val="single" w:sz="4" w:space="0" w:color="auto"/>
              <w:right w:val="nil"/>
            </w:tcBorders>
            <w:vAlign w:val="center"/>
          </w:tcPr>
          <w:p w:rsidR="00A61FF4" w:rsidRDefault="00A61FF4">
            <w:pPr>
              <w:pStyle w:val="Estilo"/>
              <w:framePr w:w="8880" w:h="772" w:wrap="auto" w:hAnchor="margin" w:x="1" w:y="12740"/>
              <w:ind w:right="96"/>
              <w:jc w:val="right"/>
              <w:rPr>
                <w:sz w:val="18"/>
                <w:szCs w:val="18"/>
              </w:rPr>
            </w:pPr>
            <w:r>
              <w:rPr>
                <w:sz w:val="18"/>
                <w:szCs w:val="18"/>
              </w:rPr>
              <w:t xml:space="preserve">Mínimo </w:t>
            </w:r>
          </w:p>
        </w:tc>
        <w:tc>
          <w:tcPr>
            <w:tcW w:w="293" w:type="dxa"/>
            <w:tcBorders>
              <w:top w:val="single" w:sz="4" w:space="0" w:color="auto"/>
              <w:left w:val="nil"/>
              <w:bottom w:val="single" w:sz="4" w:space="0" w:color="auto"/>
              <w:right w:val="nil"/>
            </w:tcBorders>
            <w:vAlign w:val="center"/>
          </w:tcPr>
          <w:p w:rsidR="00A61FF4" w:rsidRDefault="00A61FF4">
            <w:pPr>
              <w:pStyle w:val="Estilo"/>
              <w:framePr w:w="8880" w:h="772" w:wrap="auto" w:hAnchor="margin" w:x="1" w:y="12740"/>
              <w:ind w:right="4"/>
              <w:jc w:val="center"/>
              <w:rPr>
                <w:rFonts w:ascii="Arial" w:hAnsi="Arial" w:cs="Arial"/>
                <w:w w:val="50"/>
                <w:sz w:val="21"/>
                <w:szCs w:val="21"/>
              </w:rPr>
            </w:pPr>
            <w:r>
              <w:rPr>
                <w:rFonts w:ascii="Arial" w:hAnsi="Arial" w:cs="Arial"/>
                <w:w w:val="50"/>
                <w:sz w:val="21"/>
                <w:szCs w:val="21"/>
              </w:rPr>
              <w:t xml:space="preserve">I </w:t>
            </w:r>
          </w:p>
        </w:tc>
        <w:tc>
          <w:tcPr>
            <w:tcW w:w="979" w:type="dxa"/>
            <w:tcBorders>
              <w:top w:val="single" w:sz="4" w:space="0" w:color="auto"/>
              <w:left w:val="nil"/>
              <w:bottom w:val="single" w:sz="4" w:space="0" w:color="auto"/>
              <w:right w:val="single" w:sz="4" w:space="0" w:color="auto"/>
            </w:tcBorders>
            <w:vAlign w:val="center"/>
          </w:tcPr>
          <w:p w:rsidR="00A61FF4" w:rsidRDefault="00A61FF4">
            <w:pPr>
              <w:pStyle w:val="Estilo"/>
              <w:framePr w:w="8880" w:h="772" w:wrap="auto" w:hAnchor="margin" w:x="1" w:y="12740"/>
              <w:ind w:right="120"/>
              <w:jc w:val="center"/>
              <w:rPr>
                <w:sz w:val="18"/>
                <w:szCs w:val="18"/>
              </w:rPr>
            </w:pPr>
            <w:r>
              <w:rPr>
                <w:sz w:val="18"/>
                <w:szCs w:val="18"/>
              </w:rPr>
              <w:t xml:space="preserve">Máximo </w:t>
            </w:r>
          </w:p>
        </w:tc>
        <w:tc>
          <w:tcPr>
            <w:tcW w:w="1282" w:type="dxa"/>
            <w:tcBorders>
              <w:top w:val="nil"/>
              <w:left w:val="single" w:sz="4" w:space="0" w:color="auto"/>
              <w:bottom w:val="single" w:sz="4" w:space="0" w:color="auto"/>
              <w:right w:val="single" w:sz="4" w:space="0" w:color="auto"/>
            </w:tcBorders>
            <w:vAlign w:val="center"/>
          </w:tcPr>
          <w:p w:rsidR="00A61FF4" w:rsidRDefault="00A61FF4">
            <w:pPr>
              <w:pStyle w:val="Estilo"/>
              <w:framePr w:w="8880" w:h="772" w:wrap="auto" w:hAnchor="margin" w:x="1" w:y="12740"/>
              <w:ind w:left="48"/>
              <w:jc w:val="center"/>
              <w:rPr>
                <w:sz w:val="18"/>
                <w:szCs w:val="18"/>
              </w:rPr>
            </w:pPr>
            <w:r>
              <w:rPr>
                <w:sz w:val="18"/>
                <w:szCs w:val="18"/>
              </w:rPr>
              <w:t xml:space="preserve">Simplificada </w:t>
            </w:r>
          </w:p>
        </w:tc>
        <w:tc>
          <w:tcPr>
            <w:tcW w:w="1253" w:type="dxa"/>
            <w:tcBorders>
              <w:top w:val="nil"/>
              <w:left w:val="single" w:sz="4" w:space="0" w:color="auto"/>
              <w:bottom w:val="single" w:sz="4" w:space="0" w:color="auto"/>
              <w:right w:val="single" w:sz="4" w:space="0" w:color="auto"/>
            </w:tcBorders>
            <w:vAlign w:val="center"/>
          </w:tcPr>
          <w:p w:rsidR="00A61FF4" w:rsidRDefault="00A61FF4">
            <w:pPr>
              <w:pStyle w:val="Estilo"/>
              <w:framePr w:w="8880" w:h="772" w:wrap="auto" w:hAnchor="margin" w:x="1" w:y="12740"/>
              <w:ind w:left="28"/>
              <w:jc w:val="center"/>
              <w:rPr>
                <w:sz w:val="18"/>
                <w:szCs w:val="18"/>
              </w:rPr>
            </w:pPr>
            <w:r>
              <w:rPr>
                <w:sz w:val="18"/>
                <w:szCs w:val="18"/>
              </w:rPr>
              <w:t xml:space="preserve">Viabilidade </w:t>
            </w:r>
          </w:p>
        </w:tc>
      </w:tr>
      <w:tr w:rsidR="00A61FF4">
        <w:tblPrEx>
          <w:tblCellMar>
            <w:top w:w="0" w:type="dxa"/>
            <w:left w:w="0" w:type="dxa"/>
            <w:bottom w:w="0" w:type="dxa"/>
            <w:right w:w="0" w:type="dxa"/>
          </w:tblCellMar>
        </w:tblPrEx>
        <w:trPr>
          <w:trHeight w:hRule="exact" w:val="240"/>
        </w:trPr>
        <w:tc>
          <w:tcPr>
            <w:tcW w:w="1118" w:type="dxa"/>
            <w:tcBorders>
              <w:top w:val="single" w:sz="4" w:space="0" w:color="auto"/>
              <w:left w:val="single" w:sz="4" w:space="0" w:color="auto"/>
              <w:bottom w:val="single" w:sz="4" w:space="0" w:color="auto"/>
              <w:right w:val="nil"/>
            </w:tcBorders>
            <w:vAlign w:val="center"/>
          </w:tcPr>
          <w:p w:rsidR="00A61FF4" w:rsidRDefault="00A61FF4">
            <w:pPr>
              <w:pStyle w:val="Estilo"/>
              <w:framePr w:w="8880" w:h="772" w:wrap="auto" w:hAnchor="margin" w:x="1" w:y="12740"/>
              <w:ind w:left="43"/>
              <w:jc w:val="center"/>
              <w:rPr>
                <w:rFonts w:ascii="Arial" w:hAnsi="Arial" w:cs="Arial"/>
                <w:w w:val="50"/>
                <w:sz w:val="21"/>
                <w:szCs w:val="21"/>
              </w:rPr>
            </w:pPr>
            <w:r>
              <w:rPr>
                <w:sz w:val="18"/>
                <w:szCs w:val="18"/>
              </w:rPr>
              <w:t xml:space="preserve">06 meses </w:t>
            </w:r>
            <w:r>
              <w:rPr>
                <w:rFonts w:ascii="Arial" w:hAnsi="Arial" w:cs="Arial"/>
                <w:w w:val="50"/>
                <w:sz w:val="21"/>
                <w:szCs w:val="21"/>
              </w:rPr>
              <w:t xml:space="preserve">I </w:t>
            </w:r>
          </w:p>
        </w:tc>
        <w:tc>
          <w:tcPr>
            <w:tcW w:w="850" w:type="dxa"/>
            <w:tcBorders>
              <w:top w:val="single" w:sz="4" w:space="0" w:color="auto"/>
              <w:left w:val="nil"/>
              <w:bottom w:val="single" w:sz="4" w:space="0" w:color="auto"/>
              <w:right w:val="single" w:sz="4" w:space="0" w:color="auto"/>
            </w:tcBorders>
            <w:vAlign w:val="center"/>
          </w:tcPr>
          <w:p w:rsidR="00A61FF4" w:rsidRDefault="00A61FF4">
            <w:pPr>
              <w:pStyle w:val="Estilo"/>
              <w:framePr w:w="8880" w:h="772" w:wrap="auto" w:hAnchor="margin" w:x="1" w:y="12740"/>
              <w:ind w:left="96"/>
              <w:rPr>
                <w:sz w:val="18"/>
                <w:szCs w:val="18"/>
              </w:rPr>
            </w:pPr>
            <w:r>
              <w:rPr>
                <w:sz w:val="18"/>
                <w:szCs w:val="18"/>
              </w:rPr>
              <w:t xml:space="preserve">01 ano </w:t>
            </w:r>
          </w:p>
        </w:tc>
        <w:tc>
          <w:tcPr>
            <w:tcW w:w="1147" w:type="dxa"/>
            <w:tcBorders>
              <w:top w:val="single" w:sz="4" w:space="0" w:color="auto"/>
              <w:left w:val="single" w:sz="4" w:space="0" w:color="auto"/>
              <w:bottom w:val="single" w:sz="4" w:space="0" w:color="auto"/>
              <w:right w:val="nil"/>
            </w:tcBorders>
            <w:vAlign w:val="center"/>
          </w:tcPr>
          <w:p w:rsidR="00A61FF4" w:rsidRDefault="00A61FF4">
            <w:pPr>
              <w:pStyle w:val="Estilo"/>
              <w:framePr w:w="8880" w:h="772" w:wrap="auto" w:hAnchor="margin" w:x="1" w:y="12740"/>
              <w:ind w:right="96"/>
              <w:jc w:val="right"/>
              <w:rPr>
                <w:rFonts w:ascii="Arial" w:hAnsi="Arial" w:cs="Arial"/>
                <w:w w:val="50"/>
                <w:sz w:val="21"/>
                <w:szCs w:val="21"/>
              </w:rPr>
            </w:pPr>
            <w:r>
              <w:rPr>
                <w:sz w:val="18"/>
                <w:szCs w:val="18"/>
              </w:rPr>
              <w:t xml:space="preserve">06 meses </w:t>
            </w:r>
            <w:r>
              <w:rPr>
                <w:rFonts w:ascii="Arial" w:hAnsi="Arial" w:cs="Arial"/>
                <w:w w:val="50"/>
                <w:sz w:val="21"/>
                <w:szCs w:val="21"/>
              </w:rPr>
              <w:t xml:space="preserve">I </w:t>
            </w:r>
          </w:p>
        </w:tc>
        <w:tc>
          <w:tcPr>
            <w:tcW w:w="969" w:type="dxa"/>
            <w:tcBorders>
              <w:top w:val="single" w:sz="4" w:space="0" w:color="auto"/>
              <w:left w:val="nil"/>
              <w:bottom w:val="single" w:sz="4" w:space="0" w:color="auto"/>
              <w:right w:val="single" w:sz="4" w:space="0" w:color="auto"/>
            </w:tcBorders>
            <w:vAlign w:val="center"/>
          </w:tcPr>
          <w:p w:rsidR="00A61FF4" w:rsidRDefault="00A61FF4">
            <w:pPr>
              <w:pStyle w:val="Estilo"/>
              <w:framePr w:w="8880" w:h="772" w:wrap="auto" w:hAnchor="margin" w:x="1" w:y="12740"/>
              <w:ind w:right="120"/>
              <w:jc w:val="center"/>
              <w:rPr>
                <w:sz w:val="18"/>
                <w:szCs w:val="18"/>
              </w:rPr>
            </w:pPr>
            <w:r>
              <w:rPr>
                <w:sz w:val="18"/>
                <w:szCs w:val="18"/>
              </w:rPr>
              <w:t xml:space="preserve">01 ano </w:t>
            </w:r>
          </w:p>
        </w:tc>
        <w:tc>
          <w:tcPr>
            <w:tcW w:w="989" w:type="dxa"/>
            <w:tcBorders>
              <w:top w:val="single" w:sz="4" w:space="0" w:color="auto"/>
              <w:left w:val="single" w:sz="4" w:space="0" w:color="auto"/>
              <w:bottom w:val="single" w:sz="4" w:space="0" w:color="auto"/>
              <w:right w:val="nil"/>
            </w:tcBorders>
            <w:vAlign w:val="center"/>
          </w:tcPr>
          <w:p w:rsidR="00A61FF4" w:rsidRDefault="00A61FF4">
            <w:pPr>
              <w:pStyle w:val="Estilo"/>
              <w:framePr w:w="8880" w:h="772" w:wrap="auto" w:hAnchor="margin" w:x="1" w:y="12740"/>
              <w:ind w:right="96"/>
              <w:jc w:val="right"/>
              <w:rPr>
                <w:sz w:val="18"/>
                <w:szCs w:val="18"/>
              </w:rPr>
            </w:pPr>
            <w:r>
              <w:rPr>
                <w:sz w:val="18"/>
                <w:szCs w:val="18"/>
              </w:rPr>
              <w:t xml:space="preserve">01 ano </w:t>
            </w:r>
          </w:p>
        </w:tc>
        <w:tc>
          <w:tcPr>
            <w:tcW w:w="293" w:type="dxa"/>
            <w:tcBorders>
              <w:top w:val="single" w:sz="4" w:space="0" w:color="auto"/>
              <w:left w:val="nil"/>
              <w:bottom w:val="single" w:sz="4" w:space="0" w:color="auto"/>
              <w:right w:val="nil"/>
            </w:tcBorders>
            <w:vAlign w:val="center"/>
          </w:tcPr>
          <w:p w:rsidR="00A61FF4" w:rsidRDefault="00A61FF4">
            <w:pPr>
              <w:pStyle w:val="Estilo"/>
              <w:framePr w:w="8880" w:h="772" w:wrap="auto" w:hAnchor="margin" w:x="1" w:y="12740"/>
              <w:ind w:right="4"/>
              <w:jc w:val="center"/>
              <w:rPr>
                <w:rFonts w:ascii="Arial" w:hAnsi="Arial" w:cs="Arial"/>
                <w:w w:val="50"/>
                <w:sz w:val="21"/>
                <w:szCs w:val="21"/>
              </w:rPr>
            </w:pPr>
            <w:r>
              <w:rPr>
                <w:rFonts w:ascii="Arial" w:hAnsi="Arial" w:cs="Arial"/>
                <w:w w:val="50"/>
                <w:sz w:val="21"/>
                <w:szCs w:val="21"/>
              </w:rPr>
              <w:t xml:space="preserve">I </w:t>
            </w:r>
          </w:p>
        </w:tc>
        <w:tc>
          <w:tcPr>
            <w:tcW w:w="979" w:type="dxa"/>
            <w:tcBorders>
              <w:top w:val="single" w:sz="4" w:space="0" w:color="auto"/>
              <w:left w:val="nil"/>
              <w:bottom w:val="single" w:sz="4" w:space="0" w:color="auto"/>
              <w:right w:val="single" w:sz="4" w:space="0" w:color="auto"/>
            </w:tcBorders>
            <w:vAlign w:val="center"/>
          </w:tcPr>
          <w:p w:rsidR="00A61FF4" w:rsidRDefault="00A61FF4">
            <w:pPr>
              <w:pStyle w:val="Estilo"/>
              <w:framePr w:w="8880" w:h="772" w:wrap="auto" w:hAnchor="margin" w:x="1" w:y="12740"/>
              <w:ind w:right="120"/>
              <w:jc w:val="center"/>
              <w:rPr>
                <w:sz w:val="18"/>
                <w:szCs w:val="18"/>
              </w:rPr>
            </w:pPr>
            <w:proofErr w:type="gramStart"/>
            <w:r>
              <w:rPr>
                <w:sz w:val="18"/>
                <w:szCs w:val="18"/>
              </w:rPr>
              <w:t>02 ano</w:t>
            </w:r>
            <w:proofErr w:type="gramEnd"/>
            <w:r>
              <w:rPr>
                <w:sz w:val="18"/>
                <w:szCs w:val="18"/>
              </w:rPr>
              <w:t xml:space="preserve"> </w:t>
            </w:r>
          </w:p>
        </w:tc>
        <w:tc>
          <w:tcPr>
            <w:tcW w:w="128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880" w:h="772" w:wrap="auto" w:hAnchor="margin" w:x="1" w:y="12740"/>
              <w:ind w:left="48"/>
              <w:jc w:val="center"/>
              <w:rPr>
                <w:sz w:val="18"/>
                <w:szCs w:val="18"/>
              </w:rPr>
            </w:pPr>
            <w:r>
              <w:rPr>
                <w:sz w:val="18"/>
                <w:szCs w:val="18"/>
              </w:rPr>
              <w:t xml:space="preserve">01 ano </w:t>
            </w:r>
          </w:p>
        </w:tc>
        <w:tc>
          <w:tcPr>
            <w:tcW w:w="125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880" w:h="772" w:wrap="auto" w:hAnchor="margin" w:x="1" w:y="12740"/>
              <w:ind w:left="28"/>
              <w:jc w:val="center"/>
              <w:rPr>
                <w:sz w:val="18"/>
                <w:szCs w:val="18"/>
              </w:rPr>
            </w:pPr>
            <w:proofErr w:type="gramStart"/>
            <w:r>
              <w:rPr>
                <w:sz w:val="18"/>
                <w:szCs w:val="18"/>
              </w:rPr>
              <w:t>1</w:t>
            </w:r>
            <w:proofErr w:type="gramEnd"/>
            <w:r>
              <w:rPr>
                <w:sz w:val="18"/>
                <w:szCs w:val="18"/>
              </w:rPr>
              <w:t xml:space="preserve"> ano </w:t>
            </w:r>
          </w:p>
        </w:tc>
      </w:tr>
    </w:tbl>
    <w:p w:rsidR="00A61FF4" w:rsidRDefault="00A61FF4">
      <w:pPr>
        <w:pStyle w:val="Estilo"/>
        <w:framePr w:w="8923" w:h="561" w:wrap="auto" w:hAnchor="margin" w:x="6" w:y="13739"/>
        <w:spacing w:line="259" w:lineRule="exact"/>
        <w:ind w:right="24" w:firstLine="705"/>
        <w:rPr>
          <w:sz w:val="23"/>
          <w:szCs w:val="23"/>
        </w:rPr>
      </w:pPr>
      <w:r>
        <w:rPr>
          <w:sz w:val="22"/>
          <w:szCs w:val="22"/>
        </w:rPr>
        <w:t xml:space="preserve">§ </w:t>
      </w:r>
      <w:r>
        <w:rPr>
          <w:sz w:val="23"/>
          <w:szCs w:val="23"/>
        </w:rPr>
        <w:t xml:space="preserve">1° - Os prazos para a concessão da licença única (LU) será de até 01 (um) ano, renovável por uma única vez; </w:t>
      </w:r>
    </w:p>
    <w:p w:rsidR="00A61FF4" w:rsidRDefault="00A61FF4">
      <w:pPr>
        <w:pStyle w:val="Estilo"/>
        <w:rPr>
          <w:sz w:val="23"/>
          <w:szCs w:val="23"/>
        </w:rPr>
        <w:sectPr w:rsidR="00A61FF4">
          <w:pgSz w:w="11907" w:h="16840"/>
          <w:pgMar w:top="825" w:right="973" w:bottom="360" w:left="1996" w:header="720" w:footer="720" w:gutter="0"/>
          <w:cols w:space="720"/>
          <w:noEndnote/>
        </w:sectPr>
      </w:pPr>
    </w:p>
    <w:p w:rsidR="00A61FF4" w:rsidRDefault="00A61FF4">
      <w:pPr>
        <w:pStyle w:val="Estilo"/>
        <w:rPr>
          <w:sz w:val="2"/>
          <w:szCs w:val="2"/>
        </w:rPr>
      </w:pPr>
    </w:p>
    <w:p w:rsidR="00A61FF4" w:rsidRDefault="002D2367">
      <w:pPr>
        <w:pStyle w:val="Estilo"/>
        <w:framePr w:w="1497" w:h="1209" w:wrap="auto" w:hAnchor="margin" w:x="5109" w:y="-1208"/>
        <w:rPr>
          <w:sz w:val="23"/>
          <w:szCs w:val="23"/>
        </w:rPr>
      </w:pPr>
      <w:r>
        <w:rPr>
          <w:noProof/>
          <w:sz w:val="23"/>
          <w:szCs w:val="23"/>
        </w:rPr>
        <w:drawing>
          <wp:inline distT="0" distB="0" distL="0" distR="0">
            <wp:extent cx="952500" cy="7715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8904" w:h="787" w:wrap="auto" w:hAnchor="margin" w:x="1413" w:y="1"/>
        <w:spacing w:line="273" w:lineRule="exact"/>
        <w:ind w:left="1464" w:right="1488"/>
        <w:jc w:val="center"/>
        <w:rPr>
          <w:b/>
          <w:bCs/>
          <w:sz w:val="23"/>
          <w:szCs w:val="23"/>
        </w:rPr>
      </w:pPr>
      <w:r>
        <w:rPr>
          <w:b/>
          <w:bCs/>
          <w:sz w:val="23"/>
          <w:szCs w:val="23"/>
        </w:rPr>
        <w:t xml:space="preserve">ESTADO DE RONDONIA PREFEITURA DO MUNICÍPIO DE MONTE NEGRO GABINETE DO PREFEITO </w:t>
      </w:r>
    </w:p>
    <w:p w:rsidR="00A61FF4" w:rsidRDefault="00A61FF4">
      <w:pPr>
        <w:pStyle w:val="Estilo"/>
        <w:framePr w:w="8913" w:h="1108" w:wrap="auto" w:hAnchor="margin" w:x="1403" w:y="1072"/>
        <w:spacing w:line="273" w:lineRule="exact"/>
        <w:ind w:left="14" w:right="14" w:firstLine="696"/>
        <w:rPr>
          <w:sz w:val="23"/>
          <w:szCs w:val="23"/>
        </w:rPr>
      </w:pPr>
      <w:r>
        <w:rPr>
          <w:sz w:val="23"/>
          <w:szCs w:val="23"/>
        </w:rPr>
        <w:t xml:space="preserve">§ 2° - A partir da renovação da licença única (LU), esta deverá ser convertida em licença de operação (LO). </w:t>
      </w:r>
    </w:p>
    <w:p w:rsidR="00A61FF4" w:rsidRDefault="00A61FF4">
      <w:pPr>
        <w:pStyle w:val="Estilo"/>
        <w:framePr w:w="8913" w:h="1108" w:wrap="auto" w:hAnchor="margin" w:x="1403" w:y="1072"/>
        <w:spacing w:line="273" w:lineRule="exact"/>
        <w:ind w:left="14" w:right="14" w:firstLine="696"/>
        <w:rPr>
          <w:sz w:val="23"/>
          <w:szCs w:val="23"/>
        </w:rPr>
      </w:pPr>
      <w:r>
        <w:rPr>
          <w:sz w:val="22"/>
          <w:szCs w:val="22"/>
        </w:rPr>
        <w:t xml:space="preserve">§ </w:t>
      </w:r>
      <w:r>
        <w:rPr>
          <w:sz w:val="23"/>
          <w:szCs w:val="23"/>
        </w:rPr>
        <w:t xml:space="preserve">3° - A emissão de segunda via de licença expedida terá o valor correspondente a 20 </w:t>
      </w:r>
      <w:r>
        <w:rPr>
          <w:rFonts w:ascii="Arial" w:hAnsi="Arial" w:cs="Arial"/>
          <w:w w:val="106"/>
          <w:sz w:val="21"/>
          <w:szCs w:val="21"/>
        </w:rPr>
        <w:t xml:space="preserve">% </w:t>
      </w:r>
      <w:r>
        <w:rPr>
          <w:sz w:val="23"/>
          <w:szCs w:val="23"/>
        </w:rPr>
        <w:t xml:space="preserve">do menor valor fixado para cobrança de taxa de licenciamento. </w:t>
      </w:r>
    </w:p>
    <w:p w:rsidR="00A61FF4" w:rsidRDefault="00A61FF4">
      <w:pPr>
        <w:pStyle w:val="Estilo"/>
        <w:framePr w:w="8908" w:h="566" w:wrap="auto" w:hAnchor="margin" w:x="1408" w:y="2445"/>
        <w:spacing w:line="273" w:lineRule="exact"/>
        <w:ind w:left="14" w:right="14" w:firstLine="696"/>
        <w:rPr>
          <w:sz w:val="23"/>
          <w:szCs w:val="23"/>
        </w:rPr>
      </w:pPr>
      <w:r>
        <w:rPr>
          <w:sz w:val="23"/>
          <w:szCs w:val="23"/>
        </w:rPr>
        <w:t xml:space="preserve">Artigo 9° - As questões não contempladas na presente Lei serão decididas dotando-se as legislações Estaduais e Federais vigentes e pertinentes. </w:t>
      </w:r>
    </w:p>
    <w:p w:rsidR="00A61FF4" w:rsidRDefault="00A61FF4">
      <w:pPr>
        <w:pStyle w:val="Estilo"/>
        <w:framePr w:w="8904" w:h="844" w:wrap="auto" w:hAnchor="margin" w:x="1413" w:y="3270"/>
        <w:spacing w:line="278" w:lineRule="exact"/>
        <w:ind w:left="4" w:firstLine="720"/>
        <w:jc w:val="both"/>
        <w:rPr>
          <w:sz w:val="23"/>
          <w:szCs w:val="23"/>
        </w:rPr>
      </w:pPr>
      <w:r>
        <w:rPr>
          <w:sz w:val="23"/>
          <w:szCs w:val="23"/>
        </w:rPr>
        <w:t xml:space="preserve">Artigo 10 - As obras públicas municipais a serem licenciadas pelo Município terão suas taxas reduzidas em até 65% e os 35% recolhidos será integralmente transferido ao Fundo Municipal de Meio Ambiente. </w:t>
      </w:r>
    </w:p>
    <w:p w:rsidR="00A61FF4" w:rsidRDefault="00A61FF4">
      <w:pPr>
        <w:pStyle w:val="Estilo"/>
        <w:framePr w:w="8904" w:h="1118" w:wrap="auto" w:hAnchor="margin" w:x="1413" w:y="4379"/>
        <w:spacing w:line="278" w:lineRule="exact"/>
        <w:ind w:left="4" w:firstLine="720"/>
        <w:jc w:val="both"/>
        <w:rPr>
          <w:sz w:val="23"/>
          <w:szCs w:val="23"/>
        </w:rPr>
      </w:pPr>
      <w:r>
        <w:rPr>
          <w:sz w:val="23"/>
          <w:szCs w:val="23"/>
        </w:rPr>
        <w:t xml:space="preserve">Artigo 11 - As taxas, certidões e documentos específicos e autorizações ambientais poderão em casos de calamidade </w:t>
      </w:r>
      <w:proofErr w:type="gramStart"/>
      <w:r>
        <w:rPr>
          <w:sz w:val="23"/>
          <w:szCs w:val="23"/>
        </w:rPr>
        <w:t>serem</w:t>
      </w:r>
      <w:proofErr w:type="gramEnd"/>
      <w:r>
        <w:rPr>
          <w:sz w:val="23"/>
          <w:szCs w:val="23"/>
        </w:rPr>
        <w:t xml:space="preserve"> reduzidas em até 65% mediante deferimento do Órgão Ambiental Local, podendo ser solicitada sua aprovação pelo Conselho Municipal de Meio Ambiente a critério do gestor da pasta. </w:t>
      </w:r>
    </w:p>
    <w:p w:rsidR="00A61FF4" w:rsidRDefault="00A61FF4">
      <w:pPr>
        <w:pStyle w:val="Estilo"/>
        <w:framePr w:w="8904" w:h="1108" w:wrap="auto" w:hAnchor="margin" w:x="1413" w:y="5757"/>
        <w:spacing w:line="278" w:lineRule="exact"/>
        <w:ind w:left="4" w:firstLine="720"/>
        <w:jc w:val="both"/>
        <w:rPr>
          <w:sz w:val="23"/>
          <w:szCs w:val="23"/>
        </w:rPr>
      </w:pPr>
      <w:r>
        <w:rPr>
          <w:sz w:val="23"/>
          <w:szCs w:val="23"/>
        </w:rPr>
        <w:t xml:space="preserve">Artigo 12 - Os empreendimentos ou atividades que se enquadrem no Porte A e B do Anexo VI desta Lei, necessitam apresentar o Relatório de Controle Ambiental - RCA e os empreendimentos ou atividades que se enquadrem no Porte C, D e </w:t>
      </w:r>
      <w:proofErr w:type="spellStart"/>
      <w:r>
        <w:rPr>
          <w:sz w:val="23"/>
          <w:szCs w:val="23"/>
        </w:rPr>
        <w:t>E</w:t>
      </w:r>
      <w:proofErr w:type="spellEnd"/>
      <w:r>
        <w:rPr>
          <w:sz w:val="23"/>
          <w:szCs w:val="23"/>
        </w:rPr>
        <w:t xml:space="preserve"> do Anexo VII necessitam de apresentar o Plano de Controle Ambiental - PCA. </w:t>
      </w:r>
    </w:p>
    <w:p w:rsidR="00A61FF4" w:rsidRDefault="00A61FF4">
      <w:pPr>
        <w:pStyle w:val="Estilo"/>
        <w:framePr w:w="8904" w:h="859" w:wrap="auto" w:hAnchor="margin" w:x="1413" w:y="7110"/>
        <w:spacing w:line="278" w:lineRule="exact"/>
        <w:ind w:left="4" w:firstLine="720"/>
        <w:jc w:val="both"/>
        <w:rPr>
          <w:sz w:val="23"/>
          <w:szCs w:val="23"/>
        </w:rPr>
      </w:pPr>
      <w:r>
        <w:rPr>
          <w:sz w:val="23"/>
          <w:szCs w:val="23"/>
        </w:rPr>
        <w:t xml:space="preserve">§ 1 </w:t>
      </w:r>
      <w:r>
        <w:rPr>
          <w:rFonts w:ascii="Arial" w:hAnsi="Arial" w:cs="Arial"/>
          <w:w w:val="87"/>
          <w:sz w:val="27"/>
          <w:szCs w:val="27"/>
        </w:rPr>
        <w:t xml:space="preserve">° </w:t>
      </w:r>
      <w:r>
        <w:rPr>
          <w:sz w:val="23"/>
          <w:szCs w:val="23"/>
        </w:rPr>
        <w:t xml:space="preserve">A apresentação do Relatório de Controle Ambiental - RCA e do Plano de Controle Ambiental - PCA nos casos exigidos, terá como parâmetro mínimo os Termos de Referencia estabelecidos nos ANEXO VI e VII respectivamente desta Lei. </w:t>
      </w:r>
    </w:p>
    <w:p w:rsidR="00A61FF4" w:rsidRDefault="00A61FF4">
      <w:pPr>
        <w:pStyle w:val="Estilo"/>
        <w:framePr w:w="8904" w:h="844" w:wrap="auto" w:hAnchor="margin" w:x="1413" w:y="8233"/>
        <w:spacing w:line="278" w:lineRule="exact"/>
        <w:ind w:left="4" w:firstLine="720"/>
        <w:jc w:val="both"/>
        <w:rPr>
          <w:sz w:val="23"/>
          <w:szCs w:val="23"/>
        </w:rPr>
      </w:pPr>
      <w:r>
        <w:rPr>
          <w:sz w:val="23"/>
          <w:szCs w:val="23"/>
        </w:rPr>
        <w:t xml:space="preserve">§ 2° - A Secretaria Municipal de Meio Ambiente - SEMA poderá solicitar complementação das informações contidas no estudo apresentado, considerando as características e impactos específicos de cada empreendimento ou atividade. </w:t>
      </w:r>
    </w:p>
    <w:p w:rsidR="00A61FF4" w:rsidRDefault="00A61FF4">
      <w:pPr>
        <w:pStyle w:val="Estilo"/>
        <w:framePr w:w="8913" w:h="1401" w:wrap="auto" w:hAnchor="margin" w:x="1413" w:y="9333"/>
        <w:spacing w:line="278" w:lineRule="exact"/>
        <w:ind w:left="4" w:firstLine="720"/>
        <w:jc w:val="both"/>
        <w:rPr>
          <w:sz w:val="23"/>
          <w:szCs w:val="23"/>
        </w:rPr>
      </w:pPr>
      <w:r>
        <w:rPr>
          <w:sz w:val="22"/>
          <w:szCs w:val="22"/>
        </w:rPr>
        <w:t xml:space="preserve">§ </w:t>
      </w:r>
      <w:r>
        <w:rPr>
          <w:sz w:val="23"/>
          <w:szCs w:val="23"/>
        </w:rPr>
        <w:t xml:space="preserve">3° - O não atendimento da solicitação de complementação, sem apresentação de justificativa acatada pela Secretaria Municipal de Meio Ambiente - SEMA implicará no indeferimento do pedido de Licença, Autorização ou Certidão requerida e no posterior arquivamento do processo administrativo sem qualquer restituição das taxas ou outras despesas. </w:t>
      </w:r>
    </w:p>
    <w:p w:rsidR="00A61FF4" w:rsidRDefault="00A61FF4">
      <w:pPr>
        <w:pStyle w:val="Estilo"/>
        <w:framePr w:w="8908" w:h="576" w:wrap="auto" w:hAnchor="margin" w:x="1413" w:y="10984"/>
        <w:spacing w:line="273" w:lineRule="exact"/>
        <w:ind w:left="14" w:right="14" w:firstLine="696"/>
        <w:rPr>
          <w:sz w:val="23"/>
          <w:szCs w:val="23"/>
        </w:rPr>
      </w:pPr>
      <w:r>
        <w:rPr>
          <w:sz w:val="23"/>
          <w:szCs w:val="23"/>
        </w:rPr>
        <w:t xml:space="preserve">Artigo 13 - Fica autorizado o Executivo Municipal expedir decretos de regulamentações sempre que entender necessário para aplicação desta Lei. </w:t>
      </w:r>
    </w:p>
    <w:p w:rsidR="00A61FF4" w:rsidRDefault="00A61FF4">
      <w:pPr>
        <w:pStyle w:val="Estilo"/>
        <w:framePr w:w="8913" w:h="792" w:wrap="auto" w:hAnchor="margin" w:x="1413" w:y="11598"/>
        <w:spacing w:before="177" w:line="278" w:lineRule="exact"/>
        <w:ind w:left="33" w:right="4" w:firstLine="696"/>
        <w:rPr>
          <w:sz w:val="23"/>
          <w:szCs w:val="23"/>
        </w:rPr>
      </w:pPr>
      <w:r>
        <w:rPr>
          <w:sz w:val="23"/>
          <w:szCs w:val="23"/>
        </w:rPr>
        <w:t xml:space="preserve">Artigo 14 - Esta Lei entra em vigor </w:t>
      </w:r>
      <w:r w:rsidR="002D2367">
        <w:rPr>
          <w:sz w:val="23"/>
          <w:szCs w:val="23"/>
        </w:rPr>
        <w:t>na</w:t>
      </w:r>
      <w:bookmarkStart w:id="0" w:name="_GoBack"/>
      <w:bookmarkEnd w:id="0"/>
      <w:r>
        <w:rPr>
          <w:w w:val="53"/>
          <w:sz w:val="43"/>
          <w:szCs w:val="43"/>
        </w:rPr>
        <w:t xml:space="preserve"> </w:t>
      </w:r>
      <w:r>
        <w:rPr>
          <w:sz w:val="23"/>
          <w:szCs w:val="23"/>
        </w:rPr>
        <w:t xml:space="preserve">data de sua publicação, revogando-se disposições em contrário. </w:t>
      </w:r>
    </w:p>
    <w:p w:rsidR="00A61FF4" w:rsidRDefault="00A61FF4">
      <w:pPr>
        <w:pStyle w:val="Estilo"/>
        <w:framePr w:w="4262" w:h="691" w:wrap="auto" w:hAnchor="margin" w:x="3760" w:y="12520"/>
        <w:spacing w:line="134" w:lineRule="exact"/>
        <w:ind w:left="2270"/>
        <w:rPr>
          <w:w w:val="134"/>
          <w:sz w:val="15"/>
          <w:szCs w:val="15"/>
        </w:rPr>
      </w:pPr>
      <w:r>
        <w:rPr>
          <w:rFonts w:ascii="Arial" w:hAnsi="Arial" w:cs="Arial"/>
          <w:w w:val="200"/>
          <w:sz w:val="5"/>
          <w:szCs w:val="5"/>
        </w:rPr>
        <w:t xml:space="preserve">, </w:t>
      </w:r>
      <w:r>
        <w:rPr>
          <w:w w:val="134"/>
          <w:sz w:val="15"/>
          <w:szCs w:val="15"/>
        </w:rPr>
        <w:t xml:space="preserve">\- </w:t>
      </w:r>
    </w:p>
    <w:p w:rsidR="00A61FF4" w:rsidRDefault="00A61FF4">
      <w:pPr>
        <w:pStyle w:val="Estilo"/>
        <w:framePr w:w="4262" w:h="691" w:wrap="auto" w:hAnchor="margin" w:x="3760" w:y="12520"/>
        <w:spacing w:line="230" w:lineRule="exact"/>
        <w:ind w:left="840"/>
        <w:rPr>
          <w:b/>
          <w:bCs/>
          <w:sz w:val="23"/>
          <w:szCs w:val="23"/>
        </w:rPr>
      </w:pPr>
      <w:r>
        <w:rPr>
          <w:b/>
          <w:bCs/>
          <w:sz w:val="23"/>
          <w:szCs w:val="23"/>
        </w:rPr>
        <w:t>JAIR MIOTTO</w:t>
      </w:r>
      <w:r w:rsidR="00B57BE3">
        <w:rPr>
          <w:b/>
          <w:bCs/>
          <w:sz w:val="23"/>
          <w:szCs w:val="23"/>
        </w:rPr>
        <w:t xml:space="preserve"> </w:t>
      </w:r>
      <w:proofErr w:type="spellStart"/>
      <w:proofErr w:type="gramStart"/>
      <w:r w:rsidR="00B57BE3">
        <w:rPr>
          <w:b/>
          <w:bCs/>
          <w:sz w:val="23"/>
          <w:szCs w:val="23"/>
        </w:rPr>
        <w:t>JU</w:t>
      </w:r>
      <w:r>
        <w:rPr>
          <w:b/>
          <w:bCs/>
          <w:sz w:val="23"/>
          <w:szCs w:val="23"/>
        </w:rPr>
        <w:t>NlÓR</w:t>
      </w:r>
      <w:proofErr w:type="spellEnd"/>
      <w:proofErr w:type="gramEnd"/>
      <w:r>
        <w:rPr>
          <w:b/>
          <w:bCs/>
          <w:sz w:val="23"/>
          <w:szCs w:val="23"/>
        </w:rPr>
        <w:t xml:space="preserve"> </w:t>
      </w:r>
    </w:p>
    <w:p w:rsidR="00A61FF4" w:rsidRDefault="00A61FF4">
      <w:pPr>
        <w:pStyle w:val="Estilo"/>
        <w:framePr w:w="4262" w:h="691" w:wrap="auto" w:hAnchor="margin" w:x="3760" w:y="12520"/>
        <w:spacing w:line="273" w:lineRule="exact"/>
        <w:rPr>
          <w:sz w:val="23"/>
          <w:szCs w:val="23"/>
        </w:rPr>
      </w:pPr>
      <w:r>
        <w:rPr>
          <w:sz w:val="23"/>
          <w:szCs w:val="23"/>
        </w:rPr>
        <w:t xml:space="preserve">Prefeito do Município de Monte Negro - RO </w:t>
      </w:r>
    </w:p>
    <w:p w:rsidR="00A61FF4" w:rsidRDefault="00A61FF4">
      <w:pPr>
        <w:pStyle w:val="Estilo"/>
        <w:rPr>
          <w:rFonts w:ascii="Arial" w:hAnsi="Arial" w:cs="Arial"/>
          <w:sz w:val="17"/>
          <w:szCs w:val="17"/>
        </w:rPr>
        <w:sectPr w:rsidR="00A61FF4">
          <w:pgSz w:w="11907" w:h="16840"/>
          <w:pgMar w:top="1547" w:right="930" w:bottom="360" w:left="652"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209" w:wrap="auto" w:hAnchor="margin" w:x="4244" w:y="1"/>
        <w:rPr>
          <w:rFonts w:ascii="Arial" w:hAnsi="Arial" w:cs="Arial"/>
          <w:sz w:val="17"/>
          <w:szCs w:val="17"/>
        </w:rPr>
      </w:pPr>
      <w:r>
        <w:rPr>
          <w:rFonts w:ascii="Arial" w:hAnsi="Arial" w:cs="Arial"/>
          <w:noProof/>
          <w:sz w:val="17"/>
          <w:szCs w:val="17"/>
        </w:rPr>
        <w:drawing>
          <wp:inline distT="0" distB="0" distL="0" distR="0">
            <wp:extent cx="952500" cy="7715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6038" w:h="801" w:wrap="auto" w:hAnchor="margin" w:x="1969" w:y="1210"/>
        <w:spacing w:line="283" w:lineRule="exact"/>
        <w:jc w:val="center"/>
        <w:rPr>
          <w:w w:val="110"/>
          <w:sz w:val="23"/>
          <w:szCs w:val="23"/>
        </w:rPr>
      </w:pPr>
      <w:r>
        <w:rPr>
          <w:w w:val="110"/>
          <w:sz w:val="23"/>
          <w:szCs w:val="23"/>
        </w:rPr>
        <w:t xml:space="preserve">ESTADO DE RONDONIA PREFEITURA DO MUNICIPIO DE MONTE NEGRO GABINETE DO PREFEITO </w:t>
      </w:r>
    </w:p>
    <w:p w:rsidR="00A61FF4" w:rsidRDefault="00A61FF4">
      <w:pPr>
        <w:pStyle w:val="Estilo"/>
        <w:framePr w:w="6494" w:h="888" w:wrap="auto" w:hAnchor="margin" w:x="1719" w:y="2343"/>
        <w:spacing w:line="412" w:lineRule="exact"/>
        <w:ind w:left="2438"/>
        <w:rPr>
          <w:rFonts w:ascii="Arial" w:hAnsi="Arial" w:cs="Arial"/>
          <w:b/>
          <w:bCs/>
          <w:sz w:val="38"/>
          <w:szCs w:val="38"/>
        </w:rPr>
      </w:pPr>
      <w:r>
        <w:rPr>
          <w:rFonts w:ascii="Arial" w:hAnsi="Arial" w:cs="Arial"/>
          <w:b/>
          <w:bCs/>
          <w:sz w:val="38"/>
          <w:szCs w:val="38"/>
        </w:rPr>
        <w:t xml:space="preserve">ANEXO I </w:t>
      </w:r>
    </w:p>
    <w:p w:rsidR="00A61FF4" w:rsidRDefault="00A61FF4">
      <w:pPr>
        <w:pStyle w:val="Estilo"/>
        <w:framePr w:w="6494" w:h="888" w:wrap="auto" w:hAnchor="margin" w:x="1719" w:y="2343"/>
        <w:spacing w:line="465" w:lineRule="exact"/>
        <w:ind w:left="28"/>
        <w:rPr>
          <w:rFonts w:ascii="Arial" w:hAnsi="Arial" w:cs="Arial"/>
          <w:b/>
          <w:bCs/>
          <w:sz w:val="38"/>
          <w:szCs w:val="38"/>
        </w:rPr>
      </w:pPr>
      <w:r>
        <w:rPr>
          <w:rFonts w:ascii="Arial" w:hAnsi="Arial" w:cs="Arial"/>
          <w:b/>
          <w:bCs/>
          <w:sz w:val="38"/>
          <w:szCs w:val="38"/>
        </w:rPr>
        <w:t xml:space="preserve">LEI MUNICIPAL N° 0520/GAB/2013 </w:t>
      </w:r>
    </w:p>
    <w:p w:rsidR="00A61FF4" w:rsidRDefault="00A61FF4">
      <w:pPr>
        <w:pStyle w:val="Estilo"/>
        <w:framePr w:w="9240" w:h="307" w:wrap="auto" w:hAnchor="margin" w:x="92" w:y="3543"/>
        <w:spacing w:line="259" w:lineRule="exact"/>
        <w:ind w:left="14"/>
        <w:rPr>
          <w:rFonts w:ascii="Arial" w:hAnsi="Arial" w:cs="Arial"/>
          <w:sz w:val="23"/>
          <w:szCs w:val="23"/>
        </w:rPr>
      </w:pPr>
      <w:r>
        <w:rPr>
          <w:rFonts w:ascii="Arial" w:hAnsi="Arial" w:cs="Arial"/>
          <w:sz w:val="23"/>
          <w:szCs w:val="23"/>
        </w:rPr>
        <w:t xml:space="preserve">RELAÇÃO DAS ATIVIDADES QUE NECESSITAM DE </w:t>
      </w:r>
      <w:r w:rsidR="00B57BE3">
        <w:rPr>
          <w:rFonts w:ascii="Arial" w:hAnsi="Arial" w:cs="Arial"/>
          <w:sz w:val="23"/>
          <w:szCs w:val="23"/>
        </w:rPr>
        <w:t>LICENCIAMENTO AMBIENTAL</w:t>
      </w:r>
      <w:r>
        <w:rPr>
          <w:rFonts w:ascii="Arial" w:hAnsi="Arial" w:cs="Arial"/>
          <w:sz w:val="23"/>
          <w:szCs w:val="23"/>
        </w:rPr>
        <w:t xml:space="preserve"> </w:t>
      </w:r>
    </w:p>
    <w:p w:rsidR="00A61FF4" w:rsidRDefault="00A61FF4">
      <w:pPr>
        <w:pStyle w:val="Estilo"/>
        <w:framePr w:w="8030" w:h="662" w:wrap="auto" w:hAnchor="margin" w:x="683" w:y="3970"/>
        <w:spacing w:line="408" w:lineRule="exact"/>
        <w:jc w:val="center"/>
        <w:rPr>
          <w:rFonts w:ascii="Arial" w:hAnsi="Arial" w:cs="Arial"/>
          <w:sz w:val="23"/>
          <w:szCs w:val="23"/>
        </w:rPr>
      </w:pPr>
      <w:r>
        <w:rPr>
          <w:rFonts w:ascii="Arial" w:hAnsi="Arial" w:cs="Arial"/>
          <w:sz w:val="23"/>
          <w:szCs w:val="23"/>
        </w:rPr>
        <w:t xml:space="preserve">ATIVIDADE E/OU EMPRENDIMENTOS SUJEITOS AO LICENCIAMENTO AMBIENTAL </w:t>
      </w:r>
    </w:p>
    <w:p w:rsidR="00A61FF4" w:rsidRDefault="002D2367">
      <w:pPr>
        <w:pStyle w:val="Estilo"/>
        <w:framePr w:w="9446" w:h="9964" w:wrap="auto" w:hAnchor="margin" w:x="1" w:y="4781"/>
        <w:rPr>
          <w:rFonts w:ascii="Arial" w:hAnsi="Arial" w:cs="Arial"/>
          <w:sz w:val="23"/>
          <w:szCs w:val="23"/>
        </w:rPr>
      </w:pPr>
      <w:r>
        <w:rPr>
          <w:rFonts w:ascii="Arial" w:hAnsi="Arial" w:cs="Arial"/>
          <w:noProof/>
          <w:sz w:val="23"/>
          <w:szCs w:val="23"/>
        </w:rPr>
        <w:drawing>
          <wp:inline distT="0" distB="0" distL="0" distR="0">
            <wp:extent cx="6000750" cy="6324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6324600"/>
                    </a:xfrm>
                    <a:prstGeom prst="rect">
                      <a:avLst/>
                    </a:prstGeom>
                    <a:noFill/>
                    <a:ln>
                      <a:noFill/>
                    </a:ln>
                  </pic:spPr>
                </pic:pic>
              </a:graphicData>
            </a:graphic>
          </wp:inline>
        </w:drawing>
      </w:r>
    </w:p>
    <w:p w:rsidR="00A61FF4" w:rsidRDefault="00A61FF4">
      <w:pPr>
        <w:pStyle w:val="Estilo"/>
        <w:framePr w:w="9446" w:h="9964" w:wrap="auto" w:hAnchor="margin" w:x="1" w:y="4781"/>
        <w:rPr>
          <w:rFonts w:ascii="Arial" w:hAnsi="Arial" w:cs="Arial"/>
          <w:sz w:val="23"/>
          <w:szCs w:val="23"/>
        </w:rPr>
        <w:sectPr w:rsidR="00A61FF4">
          <w:pgSz w:w="11907" w:h="16840"/>
          <w:pgMar w:top="1056" w:right="1098" w:bottom="360" w:left="1478"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209" w:wrap="auto" w:hAnchor="margin" w:x="4244" w:y="1"/>
        <w:rPr>
          <w:rFonts w:ascii="Arial" w:hAnsi="Arial" w:cs="Arial"/>
          <w:sz w:val="23"/>
          <w:szCs w:val="23"/>
        </w:rPr>
      </w:pPr>
      <w:r>
        <w:rPr>
          <w:rFonts w:ascii="Arial" w:hAnsi="Arial" w:cs="Arial"/>
          <w:noProof/>
          <w:sz w:val="23"/>
          <w:szCs w:val="23"/>
        </w:rPr>
        <w:drawing>
          <wp:inline distT="0" distB="0" distL="0" distR="0">
            <wp:extent cx="952500" cy="7715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6043" w:h="792" w:wrap="auto" w:hAnchor="margin" w:x="1969" w:y="1211"/>
        <w:spacing w:line="278" w:lineRule="exact"/>
        <w:jc w:val="center"/>
        <w:rPr>
          <w:w w:val="111"/>
          <w:sz w:val="23"/>
          <w:szCs w:val="23"/>
        </w:rPr>
      </w:pPr>
      <w:r>
        <w:rPr>
          <w:w w:val="111"/>
          <w:sz w:val="23"/>
          <w:szCs w:val="23"/>
        </w:rPr>
        <w:t xml:space="preserve">ESTADO DE RONDONIA PREFEITURA DO MUNICIPIO DE MONTE NEGRO GABINETE DO PREFEITO </w:t>
      </w:r>
    </w:p>
    <w:p w:rsidR="00A61FF4" w:rsidRDefault="002D2367">
      <w:pPr>
        <w:pStyle w:val="Estilo"/>
        <w:framePr w:w="9446" w:h="12614" w:wrap="auto" w:hAnchor="margin" w:x="1" w:y="2324"/>
        <w:rPr>
          <w:sz w:val="23"/>
          <w:szCs w:val="23"/>
        </w:rPr>
      </w:pPr>
      <w:r>
        <w:rPr>
          <w:noProof/>
          <w:sz w:val="23"/>
          <w:szCs w:val="23"/>
        </w:rPr>
        <w:drawing>
          <wp:inline distT="0" distB="0" distL="0" distR="0">
            <wp:extent cx="6000750" cy="80105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8010525"/>
                    </a:xfrm>
                    <a:prstGeom prst="rect">
                      <a:avLst/>
                    </a:prstGeom>
                    <a:noFill/>
                    <a:ln>
                      <a:noFill/>
                    </a:ln>
                  </pic:spPr>
                </pic:pic>
              </a:graphicData>
            </a:graphic>
          </wp:inline>
        </w:drawing>
      </w:r>
    </w:p>
    <w:p w:rsidR="00A61FF4" w:rsidRDefault="00A61FF4">
      <w:pPr>
        <w:pStyle w:val="Estilo"/>
        <w:framePr w:w="9446" w:h="12614" w:wrap="auto" w:hAnchor="margin" w:x="1" w:y="2324"/>
        <w:rPr>
          <w:sz w:val="23"/>
          <w:szCs w:val="23"/>
        </w:rPr>
        <w:sectPr w:rsidR="00A61FF4">
          <w:pgSz w:w="11907" w:h="16840"/>
          <w:pgMar w:top="806" w:right="2610" w:bottom="360" w:left="1286" w:header="720" w:footer="720" w:gutter="0"/>
          <w:cols w:space="720"/>
          <w:noEndnote/>
        </w:sectPr>
      </w:pPr>
    </w:p>
    <w:p w:rsidR="00A61FF4" w:rsidRDefault="00A61FF4">
      <w:pPr>
        <w:pStyle w:val="Estilo"/>
        <w:rPr>
          <w:sz w:val="2"/>
          <w:szCs w:val="2"/>
        </w:rPr>
      </w:pPr>
    </w:p>
    <w:p w:rsidR="00A61FF4" w:rsidRDefault="002D2367">
      <w:pPr>
        <w:pStyle w:val="Estilo"/>
        <w:framePr w:w="1497" w:h="1209" w:wrap="auto" w:hAnchor="margin" w:x="4206" w:y="1"/>
        <w:rPr>
          <w:sz w:val="23"/>
          <w:szCs w:val="23"/>
        </w:rPr>
      </w:pPr>
      <w:r>
        <w:rPr>
          <w:noProof/>
          <w:sz w:val="23"/>
          <w:szCs w:val="23"/>
        </w:rPr>
        <w:drawing>
          <wp:inline distT="0" distB="0" distL="0" distR="0">
            <wp:extent cx="952500" cy="7715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6043" w:h="801" w:wrap="auto" w:hAnchor="margin" w:x="1917" w:y="1211"/>
        <w:spacing w:line="283" w:lineRule="exact"/>
        <w:jc w:val="center"/>
        <w:rPr>
          <w:b/>
          <w:bCs/>
          <w:sz w:val="23"/>
          <w:szCs w:val="23"/>
        </w:rPr>
      </w:pPr>
      <w:r>
        <w:rPr>
          <w:b/>
          <w:bCs/>
          <w:sz w:val="23"/>
          <w:szCs w:val="23"/>
        </w:rPr>
        <w:t xml:space="preserve">ESTADO DE RONDONIA PREFEITURA DO MUNICIPIO DE MONTE NEGRO GABINETE DO PREFEITO </w:t>
      </w:r>
    </w:p>
    <w:tbl>
      <w:tblPr>
        <w:tblW w:w="0" w:type="auto"/>
        <w:tblInd w:w="5" w:type="dxa"/>
        <w:tblLayout w:type="fixed"/>
        <w:tblCellMar>
          <w:left w:w="0" w:type="dxa"/>
          <w:right w:w="0" w:type="dxa"/>
        </w:tblCellMar>
        <w:tblLook w:val="0000" w:firstRow="0" w:lastRow="0" w:firstColumn="0" w:lastColumn="0" w:noHBand="0" w:noVBand="0"/>
      </w:tblPr>
      <w:tblGrid>
        <w:gridCol w:w="412"/>
        <w:gridCol w:w="8895"/>
      </w:tblGrid>
      <w:tr w:rsidR="00A61FF4">
        <w:tblPrEx>
          <w:tblCellMar>
            <w:top w:w="0" w:type="dxa"/>
            <w:left w:w="0" w:type="dxa"/>
            <w:bottom w:w="0" w:type="dxa"/>
            <w:right w:w="0" w:type="dxa"/>
          </w:tblCellMar>
        </w:tblPrEx>
        <w:trPr>
          <w:trHeight w:hRule="exact" w:val="264"/>
        </w:trPr>
        <w:tc>
          <w:tcPr>
            <w:tcW w:w="41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12" w:h="940" w:wrap="auto" w:hAnchor="margin" w:x="1" w:y="2382"/>
              <w:ind w:right="52"/>
              <w:jc w:val="right"/>
              <w:rPr>
                <w:rFonts w:ascii="Courier New" w:hAnsi="Courier New" w:cs="Courier New"/>
                <w:w w:val="84"/>
                <w:sz w:val="22"/>
                <w:szCs w:val="22"/>
              </w:rPr>
            </w:pPr>
            <w:r>
              <w:rPr>
                <w:rFonts w:ascii="Courier New" w:hAnsi="Courier New" w:cs="Courier New"/>
                <w:w w:val="84"/>
                <w:sz w:val="22"/>
                <w:szCs w:val="22"/>
              </w:rPr>
              <w:t xml:space="preserve">79 </w:t>
            </w:r>
          </w:p>
        </w:tc>
        <w:tc>
          <w:tcPr>
            <w:tcW w:w="889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12" w:h="940" w:wrap="auto" w:hAnchor="margin" w:x="1" w:y="2382"/>
              <w:ind w:left="120"/>
              <w:rPr>
                <w:rFonts w:ascii="Arial" w:hAnsi="Arial" w:cs="Arial"/>
                <w:sz w:val="19"/>
                <w:szCs w:val="19"/>
              </w:rPr>
            </w:pPr>
            <w:r>
              <w:rPr>
                <w:rFonts w:ascii="Arial" w:hAnsi="Arial" w:cs="Arial"/>
                <w:sz w:val="19"/>
                <w:szCs w:val="19"/>
              </w:rPr>
              <w:t xml:space="preserve">Atividade de piscicultura, ate </w:t>
            </w:r>
            <w:proofErr w:type="gramStart"/>
            <w:r>
              <w:rPr>
                <w:rFonts w:ascii="Arial" w:hAnsi="Arial" w:cs="Arial"/>
                <w:sz w:val="19"/>
                <w:szCs w:val="19"/>
              </w:rPr>
              <w:t>5</w:t>
            </w:r>
            <w:proofErr w:type="gramEnd"/>
            <w:r>
              <w:rPr>
                <w:rFonts w:ascii="Arial" w:hAnsi="Arial" w:cs="Arial"/>
                <w:sz w:val="19"/>
                <w:szCs w:val="19"/>
              </w:rPr>
              <w:t xml:space="preserve"> hectares de lamina d'água ou 200m</w:t>
            </w:r>
            <w:r>
              <w:rPr>
                <w:sz w:val="19"/>
                <w:szCs w:val="19"/>
                <w:vertAlign w:val="superscript"/>
              </w:rPr>
              <w:t>3</w:t>
            </w:r>
            <w:r>
              <w:rPr>
                <w:sz w:val="19"/>
                <w:szCs w:val="19"/>
              </w:rPr>
              <w:t xml:space="preserve"> </w:t>
            </w:r>
            <w:r>
              <w:rPr>
                <w:rFonts w:ascii="Arial" w:hAnsi="Arial" w:cs="Arial"/>
                <w:sz w:val="19"/>
                <w:szCs w:val="19"/>
              </w:rPr>
              <w:t xml:space="preserve">de tanque rede. </w:t>
            </w:r>
          </w:p>
        </w:tc>
      </w:tr>
      <w:tr w:rsidR="00A61FF4">
        <w:tblPrEx>
          <w:tblCellMar>
            <w:top w:w="0" w:type="dxa"/>
            <w:left w:w="0" w:type="dxa"/>
            <w:bottom w:w="0" w:type="dxa"/>
            <w:right w:w="0" w:type="dxa"/>
          </w:tblCellMar>
        </w:tblPrEx>
        <w:trPr>
          <w:trHeight w:hRule="exact" w:val="235"/>
        </w:trPr>
        <w:tc>
          <w:tcPr>
            <w:tcW w:w="412" w:type="dxa"/>
            <w:tcBorders>
              <w:top w:val="single" w:sz="4" w:space="0" w:color="auto"/>
              <w:left w:val="single" w:sz="4" w:space="0" w:color="auto"/>
              <w:bottom w:val="nil"/>
              <w:right w:val="single" w:sz="4" w:space="0" w:color="auto"/>
            </w:tcBorders>
            <w:vAlign w:val="center"/>
          </w:tcPr>
          <w:p w:rsidR="00A61FF4" w:rsidRDefault="00A61FF4">
            <w:pPr>
              <w:pStyle w:val="Estilo"/>
              <w:framePr w:w="9312" w:h="940" w:wrap="auto" w:hAnchor="margin" w:x="1" w:y="2382"/>
              <w:ind w:right="52"/>
              <w:jc w:val="right"/>
              <w:rPr>
                <w:rFonts w:ascii="Arial" w:hAnsi="Arial" w:cs="Arial"/>
                <w:sz w:val="19"/>
                <w:szCs w:val="19"/>
              </w:rPr>
            </w:pPr>
            <w:r>
              <w:rPr>
                <w:rFonts w:ascii="Arial" w:hAnsi="Arial" w:cs="Arial"/>
                <w:sz w:val="19"/>
                <w:szCs w:val="19"/>
              </w:rPr>
              <w:t xml:space="preserve">80 </w:t>
            </w:r>
          </w:p>
        </w:tc>
        <w:tc>
          <w:tcPr>
            <w:tcW w:w="8895" w:type="dxa"/>
            <w:tcBorders>
              <w:top w:val="single" w:sz="4" w:space="0" w:color="auto"/>
              <w:left w:val="single" w:sz="4" w:space="0" w:color="auto"/>
              <w:bottom w:val="nil"/>
              <w:right w:val="single" w:sz="4" w:space="0" w:color="auto"/>
            </w:tcBorders>
            <w:vAlign w:val="center"/>
          </w:tcPr>
          <w:p w:rsidR="00A61FF4" w:rsidRDefault="00A61FF4">
            <w:pPr>
              <w:pStyle w:val="Estilo"/>
              <w:framePr w:w="9312" w:h="940" w:wrap="auto" w:hAnchor="margin" w:x="1" w:y="2382"/>
              <w:ind w:left="120"/>
              <w:rPr>
                <w:rFonts w:ascii="Arial" w:hAnsi="Arial" w:cs="Arial"/>
                <w:sz w:val="19"/>
                <w:szCs w:val="19"/>
              </w:rPr>
            </w:pPr>
            <w:r>
              <w:rPr>
                <w:rFonts w:ascii="Arial" w:hAnsi="Arial" w:cs="Arial"/>
                <w:sz w:val="19"/>
                <w:szCs w:val="19"/>
              </w:rPr>
              <w:t xml:space="preserve">Pequenos empreendimentos agroindustriais de interesse e impactos locais diretos, que </w:t>
            </w:r>
            <w:proofErr w:type="gramStart"/>
            <w:r>
              <w:rPr>
                <w:rFonts w:ascii="Arial" w:hAnsi="Arial" w:cs="Arial"/>
                <w:sz w:val="19"/>
                <w:szCs w:val="19"/>
              </w:rPr>
              <w:t>possuem</w:t>
            </w:r>
            <w:proofErr w:type="gramEnd"/>
            <w:r>
              <w:rPr>
                <w:rFonts w:ascii="Arial" w:hAnsi="Arial" w:cs="Arial"/>
                <w:sz w:val="19"/>
                <w:szCs w:val="19"/>
              </w:rPr>
              <w:t xml:space="preserve"> </w:t>
            </w:r>
          </w:p>
        </w:tc>
      </w:tr>
      <w:tr w:rsidR="00A61FF4">
        <w:tblPrEx>
          <w:tblCellMar>
            <w:top w:w="0" w:type="dxa"/>
            <w:left w:w="0" w:type="dxa"/>
            <w:bottom w:w="0" w:type="dxa"/>
            <w:right w:w="0" w:type="dxa"/>
          </w:tblCellMar>
        </w:tblPrEx>
        <w:trPr>
          <w:trHeight w:hRule="exact" w:val="230"/>
        </w:trPr>
        <w:tc>
          <w:tcPr>
            <w:tcW w:w="412" w:type="dxa"/>
            <w:tcBorders>
              <w:top w:val="nil"/>
              <w:left w:val="single" w:sz="4" w:space="0" w:color="auto"/>
              <w:bottom w:val="nil"/>
              <w:right w:val="single" w:sz="4" w:space="0" w:color="auto"/>
            </w:tcBorders>
            <w:vAlign w:val="center"/>
          </w:tcPr>
          <w:p w:rsidR="00A61FF4" w:rsidRDefault="00A61FF4">
            <w:pPr>
              <w:pStyle w:val="Estilo"/>
              <w:framePr w:w="9312" w:h="940" w:wrap="auto" w:hAnchor="margin" w:x="1" w:y="2382"/>
              <w:jc w:val="center"/>
              <w:rPr>
                <w:sz w:val="23"/>
                <w:szCs w:val="23"/>
              </w:rPr>
            </w:pPr>
          </w:p>
        </w:tc>
        <w:tc>
          <w:tcPr>
            <w:tcW w:w="8895" w:type="dxa"/>
            <w:tcBorders>
              <w:top w:val="nil"/>
              <w:left w:val="single" w:sz="4" w:space="0" w:color="auto"/>
              <w:bottom w:val="nil"/>
              <w:right w:val="single" w:sz="4" w:space="0" w:color="auto"/>
            </w:tcBorders>
            <w:vAlign w:val="center"/>
          </w:tcPr>
          <w:p w:rsidR="00A61FF4" w:rsidRDefault="00A61FF4">
            <w:pPr>
              <w:pStyle w:val="Estilo"/>
              <w:framePr w:w="9312" w:h="940" w:wrap="auto" w:hAnchor="margin" w:x="1" w:y="2382"/>
              <w:ind w:left="120"/>
              <w:rPr>
                <w:rFonts w:ascii="Arial" w:hAnsi="Arial" w:cs="Arial"/>
                <w:sz w:val="19"/>
                <w:szCs w:val="19"/>
              </w:rPr>
            </w:pPr>
            <w:proofErr w:type="gramStart"/>
            <w:r>
              <w:rPr>
                <w:rFonts w:ascii="Arial" w:hAnsi="Arial" w:cs="Arial"/>
                <w:sz w:val="19"/>
                <w:szCs w:val="19"/>
              </w:rPr>
              <w:t>a</w:t>
            </w:r>
            <w:proofErr w:type="gramEnd"/>
            <w:r>
              <w:rPr>
                <w:rFonts w:ascii="Arial" w:hAnsi="Arial" w:cs="Arial"/>
                <w:sz w:val="19"/>
                <w:szCs w:val="19"/>
              </w:rPr>
              <w:t xml:space="preserve"> declaração de Aptidão ao Pronaf (DAP) ou outra declaração de identificação do agricultor </w:t>
            </w:r>
          </w:p>
        </w:tc>
      </w:tr>
      <w:tr w:rsidR="00A61FF4">
        <w:tblPrEx>
          <w:tblCellMar>
            <w:top w:w="0" w:type="dxa"/>
            <w:left w:w="0" w:type="dxa"/>
            <w:bottom w:w="0" w:type="dxa"/>
            <w:right w:w="0" w:type="dxa"/>
          </w:tblCellMar>
        </w:tblPrEx>
        <w:trPr>
          <w:trHeight w:hRule="exact" w:val="211"/>
        </w:trPr>
        <w:tc>
          <w:tcPr>
            <w:tcW w:w="412" w:type="dxa"/>
            <w:tcBorders>
              <w:top w:val="nil"/>
              <w:left w:val="single" w:sz="4" w:space="0" w:color="auto"/>
              <w:bottom w:val="single" w:sz="4" w:space="0" w:color="auto"/>
              <w:right w:val="single" w:sz="4" w:space="0" w:color="auto"/>
            </w:tcBorders>
            <w:vAlign w:val="center"/>
          </w:tcPr>
          <w:p w:rsidR="00A61FF4" w:rsidRDefault="00A61FF4">
            <w:pPr>
              <w:pStyle w:val="Estilo"/>
              <w:framePr w:w="9312" w:h="940" w:wrap="auto" w:hAnchor="margin" w:x="1" w:y="2382"/>
              <w:jc w:val="center"/>
              <w:rPr>
                <w:sz w:val="23"/>
                <w:szCs w:val="23"/>
              </w:rPr>
            </w:pPr>
          </w:p>
        </w:tc>
        <w:tc>
          <w:tcPr>
            <w:tcW w:w="8895" w:type="dxa"/>
            <w:tcBorders>
              <w:top w:val="nil"/>
              <w:left w:val="single" w:sz="4" w:space="0" w:color="auto"/>
              <w:bottom w:val="single" w:sz="4" w:space="0" w:color="auto"/>
              <w:right w:val="single" w:sz="4" w:space="0" w:color="auto"/>
            </w:tcBorders>
            <w:vAlign w:val="center"/>
          </w:tcPr>
          <w:p w:rsidR="00A61FF4" w:rsidRDefault="00A61FF4">
            <w:pPr>
              <w:pStyle w:val="Estilo"/>
              <w:framePr w:w="9312" w:h="940" w:wrap="auto" w:hAnchor="margin" w:x="1" w:y="2382"/>
              <w:ind w:left="120"/>
              <w:rPr>
                <w:rFonts w:ascii="Arial" w:hAnsi="Arial" w:cs="Arial"/>
                <w:sz w:val="19"/>
                <w:szCs w:val="19"/>
              </w:rPr>
            </w:pPr>
            <w:proofErr w:type="gramStart"/>
            <w:r>
              <w:rPr>
                <w:rFonts w:ascii="Arial" w:hAnsi="Arial" w:cs="Arial"/>
                <w:sz w:val="19"/>
                <w:szCs w:val="19"/>
              </w:rPr>
              <w:t>familiar</w:t>
            </w:r>
            <w:proofErr w:type="gramEnd"/>
            <w:r>
              <w:rPr>
                <w:rFonts w:ascii="Arial" w:hAnsi="Arial" w:cs="Arial"/>
                <w:sz w:val="19"/>
                <w:szCs w:val="19"/>
              </w:rPr>
              <w:t xml:space="preserve">. </w:t>
            </w:r>
          </w:p>
        </w:tc>
      </w:tr>
    </w:tbl>
    <w:p w:rsidR="00A61FF4" w:rsidRDefault="00A61FF4">
      <w:pPr>
        <w:pStyle w:val="Estilo"/>
        <w:framePr w:w="8472" w:h="1089" w:wrap="auto" w:hAnchor="margin" w:x="712" w:y="3582"/>
        <w:spacing w:line="268" w:lineRule="exact"/>
        <w:ind w:right="4"/>
        <w:jc w:val="both"/>
        <w:rPr>
          <w:sz w:val="22"/>
          <w:szCs w:val="22"/>
        </w:rPr>
      </w:pPr>
      <w:r>
        <w:rPr>
          <w:b/>
          <w:bCs/>
          <w:sz w:val="22"/>
          <w:szCs w:val="22"/>
        </w:rPr>
        <w:t xml:space="preserve">Parágrafo único: </w:t>
      </w:r>
      <w:r>
        <w:rPr>
          <w:sz w:val="23"/>
          <w:szCs w:val="23"/>
        </w:rPr>
        <w:t xml:space="preserve">Também estão sujeitas a licenciamento e/ou autorização ambiental todas as atividades atribuídas através de termo de cooperação técnica e determinadas através de leis estaduais, leis federais e resoluções de órgãos pertencentes ao </w:t>
      </w:r>
      <w:r>
        <w:rPr>
          <w:sz w:val="22"/>
          <w:szCs w:val="22"/>
        </w:rPr>
        <w:t xml:space="preserve">SISNAMA. </w:t>
      </w:r>
    </w:p>
    <w:p w:rsidR="00A61FF4" w:rsidRDefault="00A61FF4">
      <w:pPr>
        <w:pStyle w:val="Estilo"/>
        <w:rPr>
          <w:sz w:val="23"/>
          <w:szCs w:val="23"/>
        </w:rPr>
        <w:sectPr w:rsidR="00A61FF4">
          <w:pgSz w:w="11907" w:h="16840"/>
          <w:pgMar w:top="806" w:right="1271" w:bottom="360" w:left="1324" w:header="720" w:footer="720" w:gutter="0"/>
          <w:cols w:space="720"/>
          <w:noEndnote/>
        </w:sectPr>
      </w:pPr>
    </w:p>
    <w:p w:rsidR="00A61FF4" w:rsidRDefault="00A61FF4">
      <w:pPr>
        <w:pStyle w:val="Estilo"/>
        <w:rPr>
          <w:sz w:val="2"/>
          <w:szCs w:val="2"/>
        </w:rPr>
      </w:pPr>
    </w:p>
    <w:p w:rsidR="00A61FF4" w:rsidRDefault="002D2367">
      <w:pPr>
        <w:pStyle w:val="Estilo"/>
        <w:framePr w:w="1516" w:h="1209" w:wrap="auto" w:hAnchor="margin" w:x="4245" w:y="1"/>
        <w:rPr>
          <w:sz w:val="23"/>
          <w:szCs w:val="23"/>
        </w:rPr>
      </w:pPr>
      <w:r>
        <w:rPr>
          <w:noProof/>
          <w:sz w:val="23"/>
          <w:szCs w:val="23"/>
        </w:rPr>
        <w:drawing>
          <wp:inline distT="0" distB="0" distL="0" distR="0">
            <wp:extent cx="962025" cy="7715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771525"/>
                    </a:xfrm>
                    <a:prstGeom prst="rect">
                      <a:avLst/>
                    </a:prstGeom>
                    <a:noFill/>
                    <a:ln>
                      <a:noFill/>
                    </a:ln>
                  </pic:spPr>
                </pic:pic>
              </a:graphicData>
            </a:graphic>
          </wp:inline>
        </w:drawing>
      </w:r>
    </w:p>
    <w:p w:rsidR="00A61FF4" w:rsidRDefault="00A61FF4">
      <w:pPr>
        <w:pStyle w:val="Estilo"/>
        <w:framePr w:w="6043" w:h="806" w:wrap="auto" w:hAnchor="margin" w:x="1974" w:y="1210"/>
        <w:spacing w:line="283" w:lineRule="exact"/>
        <w:jc w:val="center"/>
        <w:rPr>
          <w:w w:val="109"/>
          <w:sz w:val="23"/>
          <w:szCs w:val="23"/>
        </w:rPr>
      </w:pPr>
      <w:r>
        <w:rPr>
          <w:w w:val="109"/>
          <w:sz w:val="23"/>
          <w:szCs w:val="23"/>
        </w:rPr>
        <w:t xml:space="preserve">ESTADO DE RONDONIA PREFEITURA DO MUNICIPIO DE MONTE NEGRO GABINETE DO PREFEITO </w:t>
      </w:r>
    </w:p>
    <w:p w:rsidR="00A61FF4" w:rsidRDefault="00A61FF4">
      <w:pPr>
        <w:pStyle w:val="Estilo"/>
        <w:framePr w:w="5851" w:h="796" w:wrap="auto" w:hAnchor="margin" w:x="2046" w:y="2343"/>
        <w:spacing w:line="369" w:lineRule="exact"/>
        <w:ind w:left="2150"/>
        <w:rPr>
          <w:w w:val="53"/>
          <w:sz w:val="36"/>
          <w:szCs w:val="36"/>
        </w:rPr>
      </w:pPr>
      <w:r>
        <w:rPr>
          <w:rFonts w:ascii="Arial" w:hAnsi="Arial" w:cs="Arial"/>
          <w:sz w:val="35"/>
          <w:szCs w:val="35"/>
        </w:rPr>
        <w:t xml:space="preserve">ANEXO </w:t>
      </w:r>
      <w:r>
        <w:rPr>
          <w:w w:val="53"/>
          <w:sz w:val="36"/>
          <w:szCs w:val="36"/>
        </w:rPr>
        <w:t xml:space="preserve">11 </w:t>
      </w:r>
    </w:p>
    <w:p w:rsidR="00A61FF4" w:rsidRDefault="00A61FF4">
      <w:pPr>
        <w:pStyle w:val="Estilo"/>
        <w:framePr w:w="5851" w:h="796" w:wrap="auto" w:hAnchor="margin" w:x="2046" w:y="2343"/>
        <w:spacing w:line="417" w:lineRule="exact"/>
        <w:ind w:left="24"/>
        <w:rPr>
          <w:rFonts w:ascii="Arial" w:hAnsi="Arial" w:cs="Arial"/>
          <w:sz w:val="35"/>
          <w:szCs w:val="35"/>
        </w:rPr>
      </w:pPr>
      <w:r>
        <w:rPr>
          <w:rFonts w:ascii="Arial" w:hAnsi="Arial" w:cs="Arial"/>
          <w:sz w:val="35"/>
          <w:szCs w:val="35"/>
        </w:rPr>
        <w:t xml:space="preserve">LEI MUNICIPAL N° 0520/GAB/2013 </w:t>
      </w:r>
    </w:p>
    <w:p w:rsidR="00A61FF4" w:rsidRDefault="002D2367">
      <w:pPr>
        <w:pStyle w:val="Estilo"/>
        <w:framePr w:w="10598" w:h="11385" w:wrap="auto" w:hAnchor="margin" w:x="1" w:y="3418"/>
        <w:rPr>
          <w:rFonts w:ascii="Arial" w:hAnsi="Arial" w:cs="Arial"/>
          <w:sz w:val="35"/>
          <w:szCs w:val="35"/>
        </w:rPr>
      </w:pPr>
      <w:r>
        <w:rPr>
          <w:rFonts w:ascii="Arial" w:hAnsi="Arial" w:cs="Arial"/>
          <w:noProof/>
          <w:sz w:val="35"/>
          <w:szCs w:val="35"/>
        </w:rPr>
        <w:drawing>
          <wp:inline distT="0" distB="0" distL="0" distR="0">
            <wp:extent cx="6734175" cy="72294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4175" cy="7229475"/>
                    </a:xfrm>
                    <a:prstGeom prst="rect">
                      <a:avLst/>
                    </a:prstGeom>
                    <a:noFill/>
                    <a:ln>
                      <a:noFill/>
                    </a:ln>
                  </pic:spPr>
                </pic:pic>
              </a:graphicData>
            </a:graphic>
          </wp:inline>
        </w:drawing>
      </w:r>
    </w:p>
    <w:p w:rsidR="00A61FF4" w:rsidRDefault="00A61FF4">
      <w:pPr>
        <w:pStyle w:val="Estilo"/>
        <w:framePr w:w="10598" w:h="11385" w:wrap="auto" w:hAnchor="margin" w:x="1" w:y="3418"/>
        <w:rPr>
          <w:rFonts w:ascii="Arial" w:hAnsi="Arial" w:cs="Arial"/>
          <w:sz w:val="35"/>
          <w:szCs w:val="35"/>
        </w:rPr>
        <w:sectPr w:rsidR="00A61FF4">
          <w:pgSz w:w="11907" w:h="16840"/>
          <w:pgMar w:top="883" w:right="2943" w:bottom="360" w:left="948"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209" w:wrap="auto" w:hAnchor="margin" w:x="4244" w:y="1"/>
        <w:rPr>
          <w:rFonts w:ascii="Arial" w:hAnsi="Arial" w:cs="Arial"/>
          <w:sz w:val="35"/>
          <w:szCs w:val="35"/>
        </w:rPr>
      </w:pPr>
      <w:r>
        <w:rPr>
          <w:rFonts w:ascii="Arial" w:hAnsi="Arial" w:cs="Arial"/>
          <w:noProof/>
          <w:sz w:val="35"/>
          <w:szCs w:val="35"/>
        </w:rPr>
        <w:drawing>
          <wp:inline distT="0" distB="0" distL="0" distR="0">
            <wp:extent cx="952500" cy="7715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6038" w:h="801" w:wrap="auto" w:hAnchor="margin" w:x="1964" w:y="1211"/>
        <w:spacing w:line="283" w:lineRule="exact"/>
        <w:jc w:val="center"/>
        <w:rPr>
          <w:w w:val="109"/>
        </w:rPr>
      </w:pPr>
      <w:r>
        <w:rPr>
          <w:w w:val="109"/>
        </w:rPr>
        <w:t xml:space="preserve">ESTADO DE RONDONIA PREFEITURA DO MUNICIPIO DE MONTE NEGRO GABINETE DO PREFEITO </w:t>
      </w:r>
    </w:p>
    <w:p w:rsidR="00A61FF4" w:rsidRDefault="002D2367">
      <w:pPr>
        <w:pStyle w:val="Estilo"/>
        <w:framePr w:w="10598" w:h="12499" w:wrap="auto" w:hAnchor="margin" w:x="1" w:y="2343"/>
      </w:pPr>
      <w:r>
        <w:rPr>
          <w:noProof/>
        </w:rPr>
        <w:drawing>
          <wp:inline distT="0" distB="0" distL="0" distR="0">
            <wp:extent cx="6734175" cy="793432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4175" cy="7934325"/>
                    </a:xfrm>
                    <a:prstGeom prst="rect">
                      <a:avLst/>
                    </a:prstGeom>
                    <a:noFill/>
                    <a:ln>
                      <a:noFill/>
                    </a:ln>
                  </pic:spPr>
                </pic:pic>
              </a:graphicData>
            </a:graphic>
          </wp:inline>
        </w:drawing>
      </w:r>
    </w:p>
    <w:p w:rsidR="00A61FF4" w:rsidRDefault="00A61FF4">
      <w:pPr>
        <w:pStyle w:val="Estilo"/>
        <w:framePr w:w="10598" w:h="12499" w:wrap="auto" w:hAnchor="margin" w:x="1" w:y="2343"/>
        <w:sectPr w:rsidR="00A61FF4">
          <w:pgSz w:w="11907" w:h="16840"/>
          <w:pgMar w:top="806" w:right="2957" w:bottom="360" w:left="948" w:header="720" w:footer="720" w:gutter="0"/>
          <w:cols w:space="720"/>
          <w:noEndnote/>
        </w:sectPr>
      </w:pPr>
    </w:p>
    <w:p w:rsidR="00A61FF4" w:rsidRDefault="00A61FF4">
      <w:pPr>
        <w:pStyle w:val="Estilo"/>
        <w:rPr>
          <w:sz w:val="2"/>
          <w:szCs w:val="2"/>
        </w:rPr>
      </w:pPr>
    </w:p>
    <w:p w:rsidR="00A61FF4" w:rsidRDefault="002D2367">
      <w:pPr>
        <w:pStyle w:val="Estilo"/>
        <w:framePr w:w="1497" w:h="1190" w:wrap="auto" w:hAnchor="margin" w:x="4216" w:y="1"/>
      </w:pPr>
      <w:r>
        <w:rPr>
          <w:noProof/>
        </w:rPr>
        <w:drawing>
          <wp:inline distT="0" distB="0" distL="0" distR="0">
            <wp:extent cx="952500" cy="75247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p w:rsidR="00A61FF4" w:rsidRDefault="00A61FF4">
      <w:pPr>
        <w:pStyle w:val="Estilo"/>
        <w:framePr w:w="6052" w:h="801" w:wrap="auto" w:hAnchor="margin" w:x="1921" w:y="1191"/>
        <w:spacing w:line="278" w:lineRule="exact"/>
        <w:jc w:val="center"/>
        <w:rPr>
          <w:b/>
          <w:bCs/>
          <w:sz w:val="23"/>
          <w:szCs w:val="23"/>
        </w:rPr>
      </w:pPr>
      <w:r>
        <w:rPr>
          <w:b/>
          <w:bCs/>
          <w:sz w:val="23"/>
          <w:szCs w:val="23"/>
        </w:rPr>
        <w:t xml:space="preserve">ESTADO DE RONDONIA PREFEITURA DO MUNICIPIO DE MONTE NEGRO GABINETE DO PREFEITO </w:t>
      </w:r>
    </w:p>
    <w:tbl>
      <w:tblPr>
        <w:tblW w:w="0" w:type="auto"/>
        <w:tblInd w:w="5" w:type="dxa"/>
        <w:tblLayout w:type="fixed"/>
        <w:tblCellMar>
          <w:left w:w="0" w:type="dxa"/>
          <w:right w:w="0" w:type="dxa"/>
        </w:tblCellMar>
        <w:tblLook w:val="0000" w:firstRow="0" w:lastRow="0" w:firstColumn="0" w:lastColumn="0" w:noHBand="0" w:noVBand="0"/>
      </w:tblPr>
      <w:tblGrid>
        <w:gridCol w:w="412"/>
        <w:gridCol w:w="836"/>
        <w:gridCol w:w="508"/>
        <w:gridCol w:w="980"/>
        <w:gridCol w:w="278"/>
        <w:gridCol w:w="1147"/>
        <w:gridCol w:w="379"/>
        <w:gridCol w:w="840"/>
        <w:gridCol w:w="389"/>
        <w:gridCol w:w="763"/>
        <w:gridCol w:w="677"/>
        <w:gridCol w:w="1128"/>
        <w:gridCol w:w="979"/>
      </w:tblGrid>
      <w:tr w:rsidR="00A61FF4">
        <w:tblPrEx>
          <w:tblCellMar>
            <w:top w:w="0" w:type="dxa"/>
            <w:left w:w="0" w:type="dxa"/>
            <w:bottom w:w="0" w:type="dxa"/>
            <w:right w:w="0" w:type="dxa"/>
          </w:tblCellMar>
        </w:tblPrEx>
        <w:trPr>
          <w:trHeight w:hRule="exact" w:val="235"/>
        </w:trPr>
        <w:tc>
          <w:tcPr>
            <w:tcW w:w="41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16" w:h="969" w:wrap="auto" w:hAnchor="margin" w:x="1" w:y="2362"/>
              <w:jc w:val="center"/>
              <w:rPr>
                <w:sz w:val="23"/>
                <w:szCs w:val="23"/>
              </w:rPr>
            </w:pPr>
          </w:p>
        </w:tc>
        <w:tc>
          <w:tcPr>
            <w:tcW w:w="1344" w:type="dxa"/>
            <w:gridSpan w:val="2"/>
            <w:tcBorders>
              <w:top w:val="single" w:sz="4" w:space="0" w:color="auto"/>
              <w:left w:val="single" w:sz="4" w:space="0" w:color="auto"/>
              <w:bottom w:val="single" w:sz="4" w:space="0" w:color="auto"/>
              <w:right w:val="nil"/>
            </w:tcBorders>
            <w:vAlign w:val="center"/>
          </w:tcPr>
          <w:p w:rsidR="00A61FF4" w:rsidRDefault="00A61FF4">
            <w:pPr>
              <w:pStyle w:val="Estilo"/>
              <w:framePr w:w="9316" w:h="969" w:wrap="auto" w:hAnchor="margin" w:x="1" w:y="2362"/>
              <w:ind w:right="14"/>
              <w:jc w:val="center"/>
              <w:rPr>
                <w:rFonts w:ascii="Arial" w:hAnsi="Arial" w:cs="Arial"/>
                <w:sz w:val="19"/>
                <w:szCs w:val="19"/>
              </w:rPr>
            </w:pPr>
            <w:proofErr w:type="gramStart"/>
            <w:r>
              <w:rPr>
                <w:rFonts w:ascii="Arial" w:hAnsi="Arial" w:cs="Arial"/>
                <w:sz w:val="19"/>
                <w:szCs w:val="19"/>
              </w:rPr>
              <w:t>tanque</w:t>
            </w:r>
            <w:proofErr w:type="gramEnd"/>
            <w:r>
              <w:rPr>
                <w:rFonts w:ascii="Arial" w:hAnsi="Arial" w:cs="Arial"/>
                <w:sz w:val="19"/>
                <w:szCs w:val="19"/>
              </w:rPr>
              <w:t xml:space="preserve"> rede. </w:t>
            </w:r>
          </w:p>
        </w:tc>
        <w:tc>
          <w:tcPr>
            <w:tcW w:w="980" w:type="dxa"/>
            <w:tcBorders>
              <w:top w:val="single" w:sz="4" w:space="0" w:color="auto"/>
              <w:left w:val="nil"/>
              <w:bottom w:val="single" w:sz="4" w:space="0" w:color="auto"/>
              <w:right w:val="nil"/>
            </w:tcBorders>
            <w:vAlign w:val="center"/>
          </w:tcPr>
          <w:p w:rsidR="00A61FF4" w:rsidRDefault="00A61FF4">
            <w:pPr>
              <w:pStyle w:val="Estilo"/>
              <w:framePr w:w="9316" w:h="969" w:wrap="auto" w:hAnchor="margin" w:x="1" w:y="2362"/>
              <w:jc w:val="center"/>
              <w:rPr>
                <w:rFonts w:ascii="Arial" w:hAnsi="Arial" w:cs="Arial"/>
                <w:sz w:val="19"/>
                <w:szCs w:val="19"/>
              </w:rPr>
            </w:pPr>
          </w:p>
        </w:tc>
        <w:tc>
          <w:tcPr>
            <w:tcW w:w="278" w:type="dxa"/>
            <w:tcBorders>
              <w:top w:val="single" w:sz="4" w:space="0" w:color="auto"/>
              <w:left w:val="nil"/>
              <w:bottom w:val="single" w:sz="4" w:space="0" w:color="auto"/>
              <w:right w:val="nil"/>
            </w:tcBorders>
            <w:vAlign w:val="center"/>
          </w:tcPr>
          <w:p w:rsidR="00A61FF4" w:rsidRDefault="00A61FF4">
            <w:pPr>
              <w:pStyle w:val="Estilo"/>
              <w:framePr w:w="9316" w:h="969" w:wrap="auto" w:hAnchor="margin" w:x="1" w:y="2362"/>
              <w:jc w:val="center"/>
              <w:rPr>
                <w:rFonts w:ascii="Arial" w:hAnsi="Arial" w:cs="Arial"/>
                <w:sz w:val="19"/>
                <w:szCs w:val="19"/>
              </w:rPr>
            </w:pPr>
          </w:p>
        </w:tc>
        <w:tc>
          <w:tcPr>
            <w:tcW w:w="1147" w:type="dxa"/>
            <w:tcBorders>
              <w:top w:val="single" w:sz="4" w:space="0" w:color="auto"/>
              <w:left w:val="nil"/>
              <w:bottom w:val="single" w:sz="4" w:space="0" w:color="auto"/>
              <w:right w:val="nil"/>
            </w:tcBorders>
            <w:vAlign w:val="center"/>
          </w:tcPr>
          <w:p w:rsidR="00A61FF4" w:rsidRDefault="00A61FF4">
            <w:pPr>
              <w:pStyle w:val="Estilo"/>
              <w:framePr w:w="9316" w:h="969" w:wrap="auto" w:hAnchor="margin" w:x="1" w:y="2362"/>
              <w:jc w:val="center"/>
              <w:rPr>
                <w:rFonts w:ascii="Arial" w:hAnsi="Arial" w:cs="Arial"/>
                <w:sz w:val="19"/>
                <w:szCs w:val="19"/>
              </w:rPr>
            </w:pPr>
          </w:p>
        </w:tc>
        <w:tc>
          <w:tcPr>
            <w:tcW w:w="379" w:type="dxa"/>
            <w:tcBorders>
              <w:top w:val="single" w:sz="4" w:space="0" w:color="auto"/>
              <w:left w:val="nil"/>
              <w:bottom w:val="single" w:sz="4" w:space="0" w:color="auto"/>
              <w:right w:val="nil"/>
            </w:tcBorders>
            <w:vAlign w:val="center"/>
          </w:tcPr>
          <w:p w:rsidR="00A61FF4" w:rsidRDefault="00A61FF4">
            <w:pPr>
              <w:pStyle w:val="Estilo"/>
              <w:framePr w:w="9316" w:h="969" w:wrap="auto" w:hAnchor="margin" w:x="1" w:y="2362"/>
              <w:jc w:val="center"/>
              <w:rPr>
                <w:rFonts w:ascii="Arial" w:hAnsi="Arial" w:cs="Arial"/>
                <w:sz w:val="19"/>
                <w:szCs w:val="19"/>
              </w:rPr>
            </w:pPr>
          </w:p>
        </w:tc>
        <w:tc>
          <w:tcPr>
            <w:tcW w:w="840" w:type="dxa"/>
            <w:tcBorders>
              <w:top w:val="single" w:sz="4" w:space="0" w:color="auto"/>
              <w:left w:val="nil"/>
              <w:bottom w:val="single" w:sz="4" w:space="0" w:color="auto"/>
              <w:right w:val="nil"/>
            </w:tcBorders>
            <w:vAlign w:val="center"/>
          </w:tcPr>
          <w:p w:rsidR="00A61FF4" w:rsidRDefault="00A61FF4">
            <w:pPr>
              <w:pStyle w:val="Estilo"/>
              <w:framePr w:w="9316" w:h="969" w:wrap="auto" w:hAnchor="margin" w:x="1" w:y="2362"/>
              <w:jc w:val="center"/>
              <w:rPr>
                <w:rFonts w:ascii="Arial" w:hAnsi="Arial" w:cs="Arial"/>
                <w:sz w:val="19"/>
                <w:szCs w:val="19"/>
              </w:rPr>
            </w:pPr>
          </w:p>
        </w:tc>
        <w:tc>
          <w:tcPr>
            <w:tcW w:w="389" w:type="dxa"/>
            <w:tcBorders>
              <w:top w:val="single" w:sz="4" w:space="0" w:color="auto"/>
              <w:left w:val="nil"/>
              <w:bottom w:val="single" w:sz="4" w:space="0" w:color="auto"/>
              <w:right w:val="nil"/>
            </w:tcBorders>
            <w:vAlign w:val="center"/>
          </w:tcPr>
          <w:p w:rsidR="00A61FF4" w:rsidRDefault="00A61FF4">
            <w:pPr>
              <w:pStyle w:val="Estilo"/>
              <w:framePr w:w="9316" w:h="969" w:wrap="auto" w:hAnchor="margin" w:x="1" w:y="2362"/>
              <w:jc w:val="center"/>
              <w:rPr>
                <w:rFonts w:ascii="Arial" w:hAnsi="Arial" w:cs="Arial"/>
                <w:sz w:val="19"/>
                <w:szCs w:val="19"/>
              </w:rPr>
            </w:pPr>
          </w:p>
        </w:tc>
        <w:tc>
          <w:tcPr>
            <w:tcW w:w="763" w:type="dxa"/>
            <w:tcBorders>
              <w:top w:val="single" w:sz="4" w:space="0" w:color="auto"/>
              <w:left w:val="nil"/>
              <w:bottom w:val="single" w:sz="4" w:space="0" w:color="auto"/>
              <w:right w:val="nil"/>
            </w:tcBorders>
            <w:vAlign w:val="center"/>
          </w:tcPr>
          <w:p w:rsidR="00A61FF4" w:rsidRDefault="00A61FF4">
            <w:pPr>
              <w:pStyle w:val="Estilo"/>
              <w:framePr w:w="9316" w:h="969" w:wrap="auto" w:hAnchor="margin" w:x="1" w:y="2362"/>
              <w:jc w:val="center"/>
              <w:rPr>
                <w:rFonts w:ascii="Arial" w:hAnsi="Arial" w:cs="Arial"/>
                <w:sz w:val="19"/>
                <w:szCs w:val="19"/>
              </w:rPr>
            </w:pPr>
          </w:p>
        </w:tc>
        <w:tc>
          <w:tcPr>
            <w:tcW w:w="677" w:type="dxa"/>
            <w:tcBorders>
              <w:top w:val="single" w:sz="4" w:space="0" w:color="auto"/>
              <w:left w:val="nil"/>
              <w:bottom w:val="single" w:sz="4" w:space="0" w:color="auto"/>
              <w:right w:val="single" w:sz="4" w:space="0" w:color="auto"/>
            </w:tcBorders>
            <w:vAlign w:val="center"/>
          </w:tcPr>
          <w:p w:rsidR="00A61FF4" w:rsidRDefault="00A61FF4">
            <w:pPr>
              <w:pStyle w:val="Estilo"/>
              <w:framePr w:w="9316" w:h="969" w:wrap="auto" w:hAnchor="margin" w:x="1" w:y="2362"/>
              <w:jc w:val="center"/>
              <w:rPr>
                <w:rFonts w:ascii="Arial" w:hAnsi="Arial" w:cs="Arial"/>
                <w:sz w:val="19"/>
                <w:szCs w:val="19"/>
              </w:rPr>
            </w:pPr>
          </w:p>
        </w:tc>
        <w:tc>
          <w:tcPr>
            <w:tcW w:w="11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16" w:h="969" w:wrap="auto" w:hAnchor="margin" w:x="1" w:y="2362"/>
              <w:jc w:val="center"/>
              <w:rPr>
                <w:rFonts w:ascii="Arial" w:hAnsi="Arial" w:cs="Arial"/>
                <w:sz w:val="19"/>
                <w:szCs w:val="19"/>
              </w:rPr>
            </w:pPr>
          </w:p>
        </w:tc>
        <w:tc>
          <w:tcPr>
            <w:tcW w:w="97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16" w:h="969" w:wrap="auto" w:hAnchor="margin" w:x="1" w:y="2362"/>
              <w:jc w:val="center"/>
              <w:rPr>
                <w:rFonts w:ascii="Arial" w:hAnsi="Arial" w:cs="Arial"/>
                <w:sz w:val="19"/>
                <w:szCs w:val="19"/>
              </w:rPr>
            </w:pPr>
          </w:p>
        </w:tc>
      </w:tr>
      <w:tr w:rsidR="00A61FF4">
        <w:tblPrEx>
          <w:tblCellMar>
            <w:top w:w="0" w:type="dxa"/>
            <w:left w:w="0" w:type="dxa"/>
            <w:bottom w:w="0" w:type="dxa"/>
            <w:right w:w="0" w:type="dxa"/>
          </w:tblCellMar>
        </w:tblPrEx>
        <w:trPr>
          <w:trHeight w:hRule="exact" w:val="264"/>
        </w:trPr>
        <w:tc>
          <w:tcPr>
            <w:tcW w:w="412" w:type="dxa"/>
            <w:tcBorders>
              <w:top w:val="single" w:sz="4" w:space="0" w:color="auto"/>
              <w:left w:val="single" w:sz="4" w:space="0" w:color="auto"/>
              <w:bottom w:val="nil"/>
              <w:right w:val="single" w:sz="4" w:space="0" w:color="auto"/>
            </w:tcBorders>
            <w:vAlign w:val="center"/>
          </w:tcPr>
          <w:p w:rsidR="00A61FF4" w:rsidRDefault="00A61FF4">
            <w:pPr>
              <w:pStyle w:val="Estilo"/>
              <w:framePr w:w="9316" w:h="969" w:wrap="auto" w:hAnchor="margin" w:x="1" w:y="2362"/>
              <w:ind w:right="48"/>
              <w:jc w:val="right"/>
              <w:rPr>
                <w:rFonts w:ascii="Courier New" w:hAnsi="Courier New" w:cs="Courier New"/>
                <w:w w:val="89"/>
                <w:sz w:val="22"/>
                <w:szCs w:val="22"/>
              </w:rPr>
            </w:pPr>
            <w:r>
              <w:rPr>
                <w:rFonts w:ascii="Courier New" w:hAnsi="Courier New" w:cs="Courier New"/>
                <w:w w:val="89"/>
                <w:sz w:val="22"/>
                <w:szCs w:val="22"/>
              </w:rPr>
              <w:t xml:space="preserve">80 </w:t>
            </w:r>
          </w:p>
        </w:tc>
        <w:tc>
          <w:tcPr>
            <w:tcW w:w="6797" w:type="dxa"/>
            <w:gridSpan w:val="10"/>
            <w:tcBorders>
              <w:top w:val="single" w:sz="4" w:space="0" w:color="auto"/>
              <w:left w:val="single" w:sz="4" w:space="0" w:color="auto"/>
              <w:bottom w:val="nil"/>
              <w:right w:val="single" w:sz="4" w:space="0" w:color="auto"/>
            </w:tcBorders>
            <w:vAlign w:val="center"/>
          </w:tcPr>
          <w:p w:rsidR="00A61FF4" w:rsidRDefault="00A61FF4">
            <w:pPr>
              <w:pStyle w:val="Estilo"/>
              <w:framePr w:w="9316" w:h="969" w:wrap="auto" w:hAnchor="margin" w:x="1" w:y="2362"/>
              <w:ind w:right="9"/>
              <w:jc w:val="right"/>
              <w:rPr>
                <w:rFonts w:ascii="Arial" w:hAnsi="Arial" w:cs="Arial"/>
                <w:sz w:val="19"/>
                <w:szCs w:val="19"/>
              </w:rPr>
            </w:pPr>
            <w:r>
              <w:rPr>
                <w:rFonts w:ascii="Arial" w:hAnsi="Arial" w:cs="Arial"/>
                <w:sz w:val="19"/>
                <w:szCs w:val="19"/>
              </w:rPr>
              <w:t xml:space="preserve">Pequenos empreendimentos agroindustriais de interesse e impactos locais </w:t>
            </w:r>
          </w:p>
        </w:tc>
        <w:tc>
          <w:tcPr>
            <w:tcW w:w="1128" w:type="dxa"/>
            <w:tcBorders>
              <w:top w:val="single" w:sz="4" w:space="0" w:color="auto"/>
              <w:left w:val="single" w:sz="4" w:space="0" w:color="auto"/>
              <w:bottom w:val="nil"/>
              <w:right w:val="single" w:sz="4" w:space="0" w:color="auto"/>
            </w:tcBorders>
            <w:vAlign w:val="center"/>
          </w:tcPr>
          <w:p w:rsidR="00A61FF4" w:rsidRDefault="00A61FF4">
            <w:pPr>
              <w:pStyle w:val="Estilo"/>
              <w:framePr w:w="9316" w:h="969" w:wrap="auto" w:hAnchor="margin" w:x="1" w:y="2362"/>
              <w:jc w:val="center"/>
              <w:rPr>
                <w:rFonts w:ascii="Arial" w:hAnsi="Arial" w:cs="Arial"/>
                <w:sz w:val="19"/>
                <w:szCs w:val="19"/>
              </w:rPr>
            </w:pPr>
          </w:p>
        </w:tc>
        <w:tc>
          <w:tcPr>
            <w:tcW w:w="979" w:type="dxa"/>
            <w:tcBorders>
              <w:top w:val="single" w:sz="4" w:space="0" w:color="auto"/>
              <w:left w:val="single" w:sz="4" w:space="0" w:color="auto"/>
              <w:bottom w:val="nil"/>
              <w:right w:val="single" w:sz="4" w:space="0" w:color="auto"/>
            </w:tcBorders>
            <w:vAlign w:val="center"/>
          </w:tcPr>
          <w:p w:rsidR="00A61FF4" w:rsidRDefault="00A61FF4">
            <w:pPr>
              <w:pStyle w:val="Estilo"/>
              <w:framePr w:w="9316" w:h="969" w:wrap="auto" w:hAnchor="margin" w:x="1" w:y="2362"/>
              <w:ind w:right="364"/>
              <w:jc w:val="right"/>
              <w:rPr>
                <w:rFonts w:ascii="Arial" w:hAnsi="Arial" w:cs="Arial"/>
                <w:sz w:val="18"/>
                <w:szCs w:val="18"/>
              </w:rPr>
            </w:pPr>
            <w:r>
              <w:rPr>
                <w:rFonts w:ascii="Arial" w:hAnsi="Arial" w:cs="Arial"/>
                <w:sz w:val="18"/>
                <w:szCs w:val="18"/>
              </w:rPr>
              <w:t xml:space="preserve">X </w:t>
            </w:r>
          </w:p>
        </w:tc>
      </w:tr>
      <w:tr w:rsidR="00A61FF4">
        <w:tblPrEx>
          <w:tblCellMar>
            <w:top w:w="0" w:type="dxa"/>
            <w:left w:w="0" w:type="dxa"/>
            <w:bottom w:w="0" w:type="dxa"/>
            <w:right w:w="0" w:type="dxa"/>
          </w:tblCellMar>
        </w:tblPrEx>
        <w:trPr>
          <w:trHeight w:hRule="exact" w:val="230"/>
        </w:trPr>
        <w:tc>
          <w:tcPr>
            <w:tcW w:w="412" w:type="dxa"/>
            <w:tcBorders>
              <w:top w:val="nil"/>
              <w:left w:val="single" w:sz="4" w:space="0" w:color="auto"/>
              <w:bottom w:val="nil"/>
              <w:right w:val="single" w:sz="4" w:space="0" w:color="auto"/>
            </w:tcBorders>
            <w:vAlign w:val="center"/>
          </w:tcPr>
          <w:p w:rsidR="00A61FF4" w:rsidRDefault="00A61FF4">
            <w:pPr>
              <w:pStyle w:val="Estilo"/>
              <w:framePr w:w="9316" w:h="969" w:wrap="auto" w:hAnchor="margin" w:x="1" w:y="2362"/>
              <w:jc w:val="center"/>
              <w:rPr>
                <w:sz w:val="23"/>
                <w:szCs w:val="23"/>
              </w:rPr>
            </w:pPr>
          </w:p>
        </w:tc>
        <w:tc>
          <w:tcPr>
            <w:tcW w:w="836" w:type="dxa"/>
            <w:tcBorders>
              <w:top w:val="nil"/>
              <w:left w:val="single" w:sz="4" w:space="0" w:color="auto"/>
              <w:bottom w:val="nil"/>
              <w:right w:val="nil"/>
            </w:tcBorders>
            <w:vAlign w:val="center"/>
          </w:tcPr>
          <w:p w:rsidR="00A61FF4" w:rsidRDefault="00A61FF4">
            <w:pPr>
              <w:pStyle w:val="Estilo"/>
              <w:framePr w:w="9316" w:h="969" w:wrap="auto" w:hAnchor="margin" w:x="1" w:y="2362"/>
              <w:ind w:left="33"/>
              <w:jc w:val="center"/>
              <w:rPr>
                <w:rFonts w:ascii="Arial" w:hAnsi="Arial" w:cs="Arial"/>
                <w:sz w:val="19"/>
                <w:szCs w:val="19"/>
              </w:rPr>
            </w:pPr>
            <w:proofErr w:type="gramStart"/>
            <w:r>
              <w:rPr>
                <w:rFonts w:ascii="Arial" w:hAnsi="Arial" w:cs="Arial"/>
                <w:sz w:val="19"/>
                <w:szCs w:val="19"/>
              </w:rPr>
              <w:t>diretos</w:t>
            </w:r>
            <w:proofErr w:type="gramEnd"/>
            <w:r>
              <w:rPr>
                <w:rFonts w:ascii="Arial" w:hAnsi="Arial" w:cs="Arial"/>
                <w:sz w:val="19"/>
                <w:szCs w:val="19"/>
              </w:rPr>
              <w:t xml:space="preserve">, </w:t>
            </w:r>
          </w:p>
        </w:tc>
        <w:tc>
          <w:tcPr>
            <w:tcW w:w="508" w:type="dxa"/>
            <w:tcBorders>
              <w:top w:val="nil"/>
              <w:left w:val="nil"/>
              <w:bottom w:val="nil"/>
              <w:right w:val="nil"/>
            </w:tcBorders>
            <w:vAlign w:val="center"/>
          </w:tcPr>
          <w:p w:rsidR="00A61FF4" w:rsidRDefault="00A61FF4">
            <w:pPr>
              <w:pStyle w:val="Estilo"/>
              <w:framePr w:w="9316" w:h="969" w:wrap="auto" w:hAnchor="margin" w:x="1" w:y="2362"/>
              <w:ind w:left="4"/>
              <w:jc w:val="center"/>
              <w:rPr>
                <w:rFonts w:ascii="Arial" w:hAnsi="Arial" w:cs="Arial"/>
                <w:sz w:val="19"/>
                <w:szCs w:val="19"/>
              </w:rPr>
            </w:pPr>
            <w:proofErr w:type="gramStart"/>
            <w:r>
              <w:rPr>
                <w:rFonts w:ascii="Arial" w:hAnsi="Arial" w:cs="Arial"/>
                <w:sz w:val="19"/>
                <w:szCs w:val="19"/>
              </w:rPr>
              <w:t>que</w:t>
            </w:r>
            <w:proofErr w:type="gramEnd"/>
            <w:r>
              <w:rPr>
                <w:rFonts w:ascii="Arial" w:hAnsi="Arial" w:cs="Arial"/>
                <w:sz w:val="19"/>
                <w:szCs w:val="19"/>
              </w:rPr>
              <w:t xml:space="preserve"> </w:t>
            </w:r>
          </w:p>
        </w:tc>
        <w:tc>
          <w:tcPr>
            <w:tcW w:w="980" w:type="dxa"/>
            <w:tcBorders>
              <w:top w:val="nil"/>
              <w:left w:val="nil"/>
              <w:bottom w:val="nil"/>
              <w:right w:val="nil"/>
            </w:tcBorders>
            <w:vAlign w:val="center"/>
          </w:tcPr>
          <w:p w:rsidR="00A61FF4" w:rsidRDefault="00A61FF4">
            <w:pPr>
              <w:pStyle w:val="Estilo"/>
              <w:framePr w:w="9316" w:h="969" w:wrap="auto" w:hAnchor="margin" w:x="1" w:y="2362"/>
              <w:ind w:right="4"/>
              <w:jc w:val="center"/>
              <w:rPr>
                <w:rFonts w:ascii="Arial" w:hAnsi="Arial" w:cs="Arial"/>
                <w:sz w:val="19"/>
                <w:szCs w:val="19"/>
              </w:rPr>
            </w:pPr>
            <w:proofErr w:type="gramStart"/>
            <w:r>
              <w:rPr>
                <w:rFonts w:ascii="Arial" w:hAnsi="Arial" w:cs="Arial"/>
                <w:sz w:val="19"/>
                <w:szCs w:val="19"/>
              </w:rPr>
              <w:t>possuem</w:t>
            </w:r>
            <w:proofErr w:type="gramEnd"/>
            <w:r>
              <w:rPr>
                <w:rFonts w:ascii="Arial" w:hAnsi="Arial" w:cs="Arial"/>
                <w:sz w:val="19"/>
                <w:szCs w:val="19"/>
              </w:rPr>
              <w:t xml:space="preserve"> </w:t>
            </w:r>
          </w:p>
        </w:tc>
        <w:tc>
          <w:tcPr>
            <w:tcW w:w="278" w:type="dxa"/>
            <w:tcBorders>
              <w:top w:val="nil"/>
              <w:left w:val="nil"/>
              <w:bottom w:val="nil"/>
              <w:right w:val="nil"/>
            </w:tcBorders>
            <w:vAlign w:val="center"/>
          </w:tcPr>
          <w:p w:rsidR="00A61FF4" w:rsidRDefault="00A61FF4">
            <w:pPr>
              <w:pStyle w:val="Estilo"/>
              <w:framePr w:w="9316" w:h="969" w:wrap="auto" w:hAnchor="margin" w:x="1" w:y="2362"/>
              <w:ind w:left="4"/>
              <w:jc w:val="center"/>
              <w:rPr>
                <w:rFonts w:ascii="Arial" w:hAnsi="Arial" w:cs="Arial"/>
                <w:sz w:val="19"/>
                <w:szCs w:val="19"/>
              </w:rPr>
            </w:pPr>
            <w:proofErr w:type="gramStart"/>
            <w:r>
              <w:rPr>
                <w:rFonts w:ascii="Arial" w:hAnsi="Arial" w:cs="Arial"/>
                <w:sz w:val="19"/>
                <w:szCs w:val="19"/>
              </w:rPr>
              <w:t>a</w:t>
            </w:r>
            <w:proofErr w:type="gramEnd"/>
            <w:r>
              <w:rPr>
                <w:rFonts w:ascii="Arial" w:hAnsi="Arial" w:cs="Arial"/>
                <w:sz w:val="19"/>
                <w:szCs w:val="19"/>
              </w:rPr>
              <w:t xml:space="preserve"> </w:t>
            </w:r>
          </w:p>
        </w:tc>
        <w:tc>
          <w:tcPr>
            <w:tcW w:w="1147" w:type="dxa"/>
            <w:tcBorders>
              <w:top w:val="nil"/>
              <w:left w:val="nil"/>
              <w:bottom w:val="nil"/>
              <w:right w:val="nil"/>
            </w:tcBorders>
            <w:vAlign w:val="center"/>
          </w:tcPr>
          <w:p w:rsidR="00A61FF4" w:rsidRDefault="00A61FF4">
            <w:pPr>
              <w:pStyle w:val="Estilo"/>
              <w:framePr w:w="9316" w:h="969" w:wrap="auto" w:hAnchor="margin" w:x="1" w:y="2362"/>
              <w:jc w:val="center"/>
              <w:rPr>
                <w:rFonts w:ascii="Arial" w:hAnsi="Arial" w:cs="Arial"/>
                <w:sz w:val="19"/>
                <w:szCs w:val="19"/>
              </w:rPr>
            </w:pPr>
            <w:proofErr w:type="gramStart"/>
            <w:r>
              <w:rPr>
                <w:rFonts w:ascii="Arial" w:hAnsi="Arial" w:cs="Arial"/>
                <w:sz w:val="19"/>
                <w:szCs w:val="19"/>
              </w:rPr>
              <w:t>declaração</w:t>
            </w:r>
            <w:proofErr w:type="gramEnd"/>
            <w:r>
              <w:rPr>
                <w:rFonts w:ascii="Arial" w:hAnsi="Arial" w:cs="Arial"/>
                <w:sz w:val="19"/>
                <w:szCs w:val="19"/>
              </w:rPr>
              <w:t xml:space="preserve"> </w:t>
            </w:r>
          </w:p>
        </w:tc>
        <w:tc>
          <w:tcPr>
            <w:tcW w:w="379" w:type="dxa"/>
            <w:tcBorders>
              <w:top w:val="nil"/>
              <w:left w:val="nil"/>
              <w:bottom w:val="nil"/>
              <w:right w:val="nil"/>
            </w:tcBorders>
            <w:vAlign w:val="center"/>
          </w:tcPr>
          <w:p w:rsidR="00A61FF4" w:rsidRDefault="00A61FF4">
            <w:pPr>
              <w:pStyle w:val="Estilo"/>
              <w:framePr w:w="9316" w:h="969" w:wrap="auto" w:hAnchor="margin" w:x="1" w:y="2362"/>
              <w:ind w:left="4"/>
              <w:jc w:val="center"/>
              <w:rPr>
                <w:rFonts w:ascii="Arial" w:hAnsi="Arial" w:cs="Arial"/>
                <w:sz w:val="19"/>
                <w:szCs w:val="19"/>
              </w:rPr>
            </w:pPr>
            <w:proofErr w:type="gramStart"/>
            <w:r>
              <w:rPr>
                <w:rFonts w:ascii="Arial" w:hAnsi="Arial" w:cs="Arial"/>
                <w:sz w:val="19"/>
                <w:szCs w:val="19"/>
              </w:rPr>
              <w:t>de</w:t>
            </w:r>
            <w:proofErr w:type="gramEnd"/>
            <w:r>
              <w:rPr>
                <w:rFonts w:ascii="Arial" w:hAnsi="Arial" w:cs="Arial"/>
                <w:sz w:val="19"/>
                <w:szCs w:val="19"/>
              </w:rPr>
              <w:t xml:space="preserve"> </w:t>
            </w:r>
          </w:p>
        </w:tc>
        <w:tc>
          <w:tcPr>
            <w:tcW w:w="840" w:type="dxa"/>
            <w:tcBorders>
              <w:top w:val="nil"/>
              <w:left w:val="nil"/>
              <w:bottom w:val="nil"/>
              <w:right w:val="nil"/>
            </w:tcBorders>
            <w:vAlign w:val="center"/>
          </w:tcPr>
          <w:p w:rsidR="00A61FF4" w:rsidRDefault="00A61FF4">
            <w:pPr>
              <w:pStyle w:val="Estilo"/>
              <w:framePr w:w="9316" w:h="969" w:wrap="auto" w:hAnchor="margin" w:x="1" w:y="2362"/>
              <w:ind w:right="4"/>
              <w:jc w:val="center"/>
              <w:rPr>
                <w:rFonts w:ascii="Arial" w:hAnsi="Arial" w:cs="Arial"/>
                <w:sz w:val="19"/>
                <w:szCs w:val="19"/>
              </w:rPr>
            </w:pPr>
            <w:r>
              <w:rPr>
                <w:rFonts w:ascii="Arial" w:hAnsi="Arial" w:cs="Arial"/>
                <w:sz w:val="19"/>
                <w:szCs w:val="19"/>
              </w:rPr>
              <w:t xml:space="preserve">Aptidão </w:t>
            </w:r>
          </w:p>
        </w:tc>
        <w:tc>
          <w:tcPr>
            <w:tcW w:w="389" w:type="dxa"/>
            <w:tcBorders>
              <w:top w:val="nil"/>
              <w:left w:val="nil"/>
              <w:bottom w:val="nil"/>
              <w:right w:val="nil"/>
            </w:tcBorders>
            <w:vAlign w:val="center"/>
          </w:tcPr>
          <w:p w:rsidR="00A61FF4" w:rsidRDefault="00A61FF4">
            <w:pPr>
              <w:pStyle w:val="Estilo"/>
              <w:framePr w:w="9316" w:h="969" w:wrap="auto" w:hAnchor="margin" w:x="1" w:y="2362"/>
              <w:jc w:val="center"/>
              <w:rPr>
                <w:rFonts w:ascii="Arial" w:hAnsi="Arial" w:cs="Arial"/>
                <w:sz w:val="19"/>
                <w:szCs w:val="19"/>
              </w:rPr>
            </w:pPr>
            <w:proofErr w:type="gramStart"/>
            <w:r>
              <w:rPr>
                <w:rFonts w:ascii="Arial" w:hAnsi="Arial" w:cs="Arial"/>
                <w:sz w:val="19"/>
                <w:szCs w:val="19"/>
              </w:rPr>
              <w:t>ao</w:t>
            </w:r>
            <w:proofErr w:type="gramEnd"/>
            <w:r>
              <w:rPr>
                <w:rFonts w:ascii="Arial" w:hAnsi="Arial" w:cs="Arial"/>
                <w:sz w:val="19"/>
                <w:szCs w:val="19"/>
              </w:rPr>
              <w:t xml:space="preserve"> </w:t>
            </w:r>
          </w:p>
        </w:tc>
        <w:tc>
          <w:tcPr>
            <w:tcW w:w="763" w:type="dxa"/>
            <w:tcBorders>
              <w:top w:val="nil"/>
              <w:left w:val="nil"/>
              <w:bottom w:val="nil"/>
              <w:right w:val="nil"/>
            </w:tcBorders>
            <w:vAlign w:val="center"/>
          </w:tcPr>
          <w:p w:rsidR="00A61FF4" w:rsidRDefault="00A61FF4">
            <w:pPr>
              <w:pStyle w:val="Estilo"/>
              <w:framePr w:w="9316" w:h="969" w:wrap="auto" w:hAnchor="margin" w:x="1" w:y="2362"/>
              <w:ind w:left="9"/>
              <w:jc w:val="center"/>
              <w:rPr>
                <w:rFonts w:ascii="Arial" w:hAnsi="Arial" w:cs="Arial"/>
                <w:sz w:val="19"/>
                <w:szCs w:val="19"/>
              </w:rPr>
            </w:pPr>
            <w:r>
              <w:rPr>
                <w:rFonts w:ascii="Arial" w:hAnsi="Arial" w:cs="Arial"/>
                <w:sz w:val="19"/>
                <w:szCs w:val="19"/>
              </w:rPr>
              <w:t xml:space="preserve">Pronaf </w:t>
            </w:r>
          </w:p>
        </w:tc>
        <w:tc>
          <w:tcPr>
            <w:tcW w:w="677" w:type="dxa"/>
            <w:tcBorders>
              <w:top w:val="nil"/>
              <w:left w:val="nil"/>
              <w:bottom w:val="nil"/>
              <w:right w:val="single" w:sz="4" w:space="0" w:color="auto"/>
            </w:tcBorders>
            <w:vAlign w:val="center"/>
          </w:tcPr>
          <w:p w:rsidR="00A61FF4" w:rsidRDefault="00A61FF4">
            <w:pPr>
              <w:pStyle w:val="Estilo"/>
              <w:framePr w:w="9316" w:h="969" w:wrap="auto" w:hAnchor="margin" w:x="1" w:y="2362"/>
              <w:ind w:right="24"/>
              <w:jc w:val="right"/>
              <w:rPr>
                <w:rFonts w:ascii="Arial" w:hAnsi="Arial" w:cs="Arial"/>
                <w:sz w:val="19"/>
                <w:szCs w:val="19"/>
              </w:rPr>
            </w:pPr>
            <w:r>
              <w:rPr>
                <w:rFonts w:ascii="Arial" w:hAnsi="Arial" w:cs="Arial"/>
                <w:sz w:val="19"/>
                <w:szCs w:val="19"/>
              </w:rPr>
              <w:t xml:space="preserve">(DAP), </w:t>
            </w:r>
          </w:p>
        </w:tc>
        <w:tc>
          <w:tcPr>
            <w:tcW w:w="1128" w:type="dxa"/>
            <w:tcBorders>
              <w:top w:val="nil"/>
              <w:left w:val="single" w:sz="4" w:space="0" w:color="auto"/>
              <w:bottom w:val="nil"/>
              <w:right w:val="single" w:sz="4" w:space="0" w:color="auto"/>
            </w:tcBorders>
            <w:vAlign w:val="center"/>
          </w:tcPr>
          <w:p w:rsidR="00A61FF4" w:rsidRDefault="00A61FF4">
            <w:pPr>
              <w:pStyle w:val="Estilo"/>
              <w:framePr w:w="9316" w:h="969" w:wrap="auto" w:hAnchor="margin" w:x="1" w:y="2362"/>
              <w:jc w:val="center"/>
              <w:rPr>
                <w:rFonts w:ascii="Arial" w:hAnsi="Arial" w:cs="Arial"/>
                <w:sz w:val="19"/>
                <w:szCs w:val="19"/>
              </w:rPr>
            </w:pPr>
          </w:p>
        </w:tc>
        <w:tc>
          <w:tcPr>
            <w:tcW w:w="979" w:type="dxa"/>
            <w:tcBorders>
              <w:top w:val="nil"/>
              <w:left w:val="single" w:sz="4" w:space="0" w:color="auto"/>
              <w:bottom w:val="nil"/>
              <w:right w:val="single" w:sz="4" w:space="0" w:color="auto"/>
            </w:tcBorders>
            <w:vAlign w:val="center"/>
          </w:tcPr>
          <w:p w:rsidR="00A61FF4" w:rsidRDefault="00A61FF4">
            <w:pPr>
              <w:pStyle w:val="Estilo"/>
              <w:framePr w:w="9316" w:h="969" w:wrap="auto" w:hAnchor="margin" w:x="1" w:y="2362"/>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412" w:type="dxa"/>
            <w:tcBorders>
              <w:top w:val="nil"/>
              <w:left w:val="single" w:sz="4" w:space="0" w:color="auto"/>
              <w:bottom w:val="single" w:sz="4" w:space="0" w:color="auto"/>
              <w:right w:val="single" w:sz="4" w:space="0" w:color="auto"/>
            </w:tcBorders>
            <w:vAlign w:val="center"/>
          </w:tcPr>
          <w:p w:rsidR="00A61FF4" w:rsidRDefault="00A61FF4">
            <w:pPr>
              <w:pStyle w:val="Estilo"/>
              <w:framePr w:w="9316" w:h="969" w:wrap="auto" w:hAnchor="margin" w:x="1" w:y="2362"/>
              <w:jc w:val="center"/>
              <w:rPr>
                <w:sz w:val="23"/>
                <w:szCs w:val="23"/>
              </w:rPr>
            </w:pPr>
          </w:p>
        </w:tc>
        <w:tc>
          <w:tcPr>
            <w:tcW w:w="4968" w:type="dxa"/>
            <w:gridSpan w:val="7"/>
            <w:tcBorders>
              <w:top w:val="nil"/>
              <w:left w:val="single" w:sz="4" w:space="0" w:color="auto"/>
              <w:bottom w:val="single" w:sz="4" w:space="0" w:color="auto"/>
              <w:right w:val="nil"/>
            </w:tcBorders>
            <w:vAlign w:val="center"/>
          </w:tcPr>
          <w:p w:rsidR="00A61FF4" w:rsidRDefault="00A61FF4">
            <w:pPr>
              <w:pStyle w:val="Estilo"/>
              <w:framePr w:w="9316" w:h="969" w:wrap="auto" w:hAnchor="margin" w:x="1" w:y="2362"/>
              <w:ind w:left="129"/>
              <w:rPr>
                <w:rFonts w:ascii="Arial" w:hAnsi="Arial" w:cs="Arial"/>
                <w:sz w:val="19"/>
                <w:szCs w:val="19"/>
              </w:rPr>
            </w:pPr>
            <w:proofErr w:type="gramStart"/>
            <w:r>
              <w:rPr>
                <w:rFonts w:ascii="Arial" w:hAnsi="Arial" w:cs="Arial"/>
                <w:sz w:val="19"/>
                <w:szCs w:val="19"/>
              </w:rPr>
              <w:t>instrumento</w:t>
            </w:r>
            <w:proofErr w:type="gramEnd"/>
            <w:r>
              <w:rPr>
                <w:rFonts w:ascii="Arial" w:hAnsi="Arial" w:cs="Arial"/>
                <w:sz w:val="19"/>
                <w:szCs w:val="19"/>
              </w:rPr>
              <w:t xml:space="preserve"> de identificação do agricultor familiar. </w:t>
            </w:r>
          </w:p>
        </w:tc>
        <w:tc>
          <w:tcPr>
            <w:tcW w:w="389" w:type="dxa"/>
            <w:tcBorders>
              <w:top w:val="nil"/>
              <w:left w:val="nil"/>
              <w:bottom w:val="single" w:sz="4" w:space="0" w:color="auto"/>
              <w:right w:val="nil"/>
            </w:tcBorders>
            <w:vAlign w:val="center"/>
          </w:tcPr>
          <w:p w:rsidR="00A61FF4" w:rsidRDefault="00A61FF4">
            <w:pPr>
              <w:pStyle w:val="Estilo"/>
              <w:framePr w:w="9316" w:h="969" w:wrap="auto" w:hAnchor="margin" w:x="1" w:y="2362"/>
              <w:jc w:val="center"/>
              <w:rPr>
                <w:rFonts w:ascii="Arial" w:hAnsi="Arial" w:cs="Arial"/>
                <w:sz w:val="19"/>
                <w:szCs w:val="19"/>
              </w:rPr>
            </w:pPr>
          </w:p>
        </w:tc>
        <w:tc>
          <w:tcPr>
            <w:tcW w:w="763" w:type="dxa"/>
            <w:tcBorders>
              <w:top w:val="nil"/>
              <w:left w:val="nil"/>
              <w:bottom w:val="single" w:sz="4" w:space="0" w:color="auto"/>
              <w:right w:val="nil"/>
            </w:tcBorders>
            <w:vAlign w:val="center"/>
          </w:tcPr>
          <w:p w:rsidR="00A61FF4" w:rsidRDefault="00A61FF4">
            <w:pPr>
              <w:pStyle w:val="Estilo"/>
              <w:framePr w:w="9316" w:h="969" w:wrap="auto" w:hAnchor="margin" w:x="1" w:y="2362"/>
              <w:jc w:val="center"/>
              <w:rPr>
                <w:rFonts w:ascii="Arial" w:hAnsi="Arial" w:cs="Arial"/>
                <w:sz w:val="19"/>
                <w:szCs w:val="19"/>
              </w:rPr>
            </w:pPr>
          </w:p>
        </w:tc>
        <w:tc>
          <w:tcPr>
            <w:tcW w:w="677" w:type="dxa"/>
            <w:tcBorders>
              <w:top w:val="nil"/>
              <w:left w:val="nil"/>
              <w:bottom w:val="single" w:sz="4" w:space="0" w:color="auto"/>
              <w:right w:val="single" w:sz="4" w:space="0" w:color="auto"/>
            </w:tcBorders>
            <w:vAlign w:val="center"/>
          </w:tcPr>
          <w:p w:rsidR="00A61FF4" w:rsidRDefault="00A61FF4">
            <w:pPr>
              <w:pStyle w:val="Estilo"/>
              <w:framePr w:w="9316" w:h="969" w:wrap="auto" w:hAnchor="margin" w:x="1" w:y="2362"/>
              <w:jc w:val="center"/>
              <w:rPr>
                <w:rFonts w:ascii="Arial" w:hAnsi="Arial" w:cs="Arial"/>
                <w:sz w:val="19"/>
                <w:szCs w:val="19"/>
              </w:rPr>
            </w:pPr>
          </w:p>
        </w:tc>
        <w:tc>
          <w:tcPr>
            <w:tcW w:w="1128" w:type="dxa"/>
            <w:tcBorders>
              <w:top w:val="nil"/>
              <w:left w:val="single" w:sz="4" w:space="0" w:color="auto"/>
              <w:bottom w:val="single" w:sz="4" w:space="0" w:color="auto"/>
              <w:right w:val="single" w:sz="4" w:space="0" w:color="auto"/>
            </w:tcBorders>
            <w:vAlign w:val="center"/>
          </w:tcPr>
          <w:p w:rsidR="00A61FF4" w:rsidRDefault="00A61FF4">
            <w:pPr>
              <w:pStyle w:val="Estilo"/>
              <w:framePr w:w="9316" w:h="969" w:wrap="auto" w:hAnchor="margin" w:x="1" w:y="2362"/>
              <w:jc w:val="center"/>
              <w:rPr>
                <w:rFonts w:ascii="Arial" w:hAnsi="Arial" w:cs="Arial"/>
                <w:sz w:val="19"/>
                <w:szCs w:val="19"/>
              </w:rPr>
            </w:pPr>
          </w:p>
        </w:tc>
        <w:tc>
          <w:tcPr>
            <w:tcW w:w="979" w:type="dxa"/>
            <w:tcBorders>
              <w:top w:val="nil"/>
              <w:left w:val="single" w:sz="4" w:space="0" w:color="auto"/>
              <w:bottom w:val="single" w:sz="4" w:space="0" w:color="auto"/>
              <w:right w:val="single" w:sz="4" w:space="0" w:color="auto"/>
            </w:tcBorders>
            <w:vAlign w:val="center"/>
          </w:tcPr>
          <w:p w:rsidR="00A61FF4" w:rsidRDefault="00A61FF4">
            <w:pPr>
              <w:pStyle w:val="Estilo"/>
              <w:framePr w:w="9316" w:h="969" w:wrap="auto" w:hAnchor="margin" w:x="1" w:y="2362"/>
              <w:jc w:val="center"/>
              <w:rPr>
                <w:rFonts w:ascii="Arial" w:hAnsi="Arial" w:cs="Arial"/>
                <w:sz w:val="19"/>
                <w:szCs w:val="19"/>
              </w:rPr>
            </w:pPr>
          </w:p>
        </w:tc>
      </w:tr>
    </w:tbl>
    <w:p w:rsidR="00A61FF4" w:rsidRDefault="00A61FF4">
      <w:pPr>
        <w:pStyle w:val="Estilo"/>
        <w:rPr>
          <w:sz w:val="23"/>
          <w:szCs w:val="23"/>
        </w:rPr>
        <w:sectPr w:rsidR="00A61FF4">
          <w:pgSz w:w="11907" w:h="16840"/>
          <w:pgMar w:top="864" w:right="1218" w:bottom="360" w:left="1372" w:header="720" w:footer="720" w:gutter="0"/>
          <w:cols w:space="720"/>
          <w:noEndnote/>
        </w:sectPr>
      </w:pPr>
    </w:p>
    <w:p w:rsidR="00A61FF4" w:rsidRDefault="00A61FF4">
      <w:pPr>
        <w:pStyle w:val="Estilo"/>
        <w:rPr>
          <w:sz w:val="2"/>
          <w:szCs w:val="2"/>
        </w:rPr>
      </w:pPr>
    </w:p>
    <w:p w:rsidR="00A61FF4" w:rsidRDefault="002D2367">
      <w:pPr>
        <w:pStyle w:val="Estilo"/>
        <w:framePr w:w="1497" w:h="1209" w:wrap="auto" w:hAnchor="margin" w:x="4244" w:y="1"/>
        <w:rPr>
          <w:sz w:val="23"/>
          <w:szCs w:val="23"/>
        </w:rPr>
      </w:pPr>
      <w:r>
        <w:rPr>
          <w:noProof/>
          <w:sz w:val="23"/>
          <w:szCs w:val="23"/>
        </w:rPr>
        <w:drawing>
          <wp:inline distT="0" distB="0" distL="0" distR="0">
            <wp:extent cx="952500" cy="7715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6038" w:h="801" w:wrap="auto" w:hAnchor="margin" w:x="1954" w:y="1211"/>
        <w:spacing w:line="283" w:lineRule="exact"/>
        <w:jc w:val="center"/>
        <w:rPr>
          <w:w w:val="109"/>
          <w:sz w:val="23"/>
          <w:szCs w:val="23"/>
        </w:rPr>
      </w:pPr>
      <w:r>
        <w:rPr>
          <w:w w:val="109"/>
          <w:sz w:val="23"/>
          <w:szCs w:val="23"/>
        </w:rPr>
        <w:t xml:space="preserve">ESTADO DE RONDONIA PREFEITURA DO MUNICIPIO DE MONTE NEGRO GABINETE DO PREFEITO </w:t>
      </w:r>
    </w:p>
    <w:p w:rsidR="00A61FF4" w:rsidRDefault="00A61FF4">
      <w:pPr>
        <w:pStyle w:val="Estilo"/>
        <w:framePr w:w="5851" w:h="792" w:wrap="auto" w:hAnchor="margin" w:x="2031" w:y="2339"/>
        <w:spacing w:line="369" w:lineRule="exact"/>
        <w:ind w:left="2097"/>
        <w:rPr>
          <w:rFonts w:ascii="Arial" w:hAnsi="Arial" w:cs="Arial"/>
          <w:b/>
          <w:bCs/>
          <w:w w:val="50"/>
          <w:sz w:val="33"/>
          <w:szCs w:val="33"/>
        </w:rPr>
      </w:pPr>
      <w:r>
        <w:rPr>
          <w:rFonts w:ascii="Arial" w:hAnsi="Arial" w:cs="Arial"/>
          <w:b/>
          <w:bCs/>
          <w:sz w:val="34"/>
          <w:szCs w:val="34"/>
        </w:rPr>
        <w:t xml:space="preserve">ANEXO </w:t>
      </w:r>
      <w:r>
        <w:rPr>
          <w:rFonts w:ascii="Arial" w:hAnsi="Arial" w:cs="Arial"/>
          <w:b/>
          <w:bCs/>
          <w:w w:val="50"/>
          <w:sz w:val="33"/>
          <w:szCs w:val="33"/>
        </w:rPr>
        <w:t xml:space="preserve">111 </w:t>
      </w:r>
    </w:p>
    <w:p w:rsidR="00A61FF4" w:rsidRDefault="00A61FF4">
      <w:pPr>
        <w:pStyle w:val="Estilo"/>
        <w:framePr w:w="5851" w:h="792" w:wrap="auto" w:hAnchor="margin" w:x="2031" w:y="2339"/>
        <w:spacing w:line="412" w:lineRule="exact"/>
        <w:ind w:left="24"/>
        <w:rPr>
          <w:rFonts w:ascii="Arial" w:hAnsi="Arial" w:cs="Arial"/>
          <w:b/>
          <w:bCs/>
          <w:sz w:val="34"/>
          <w:szCs w:val="34"/>
        </w:rPr>
      </w:pPr>
      <w:r>
        <w:rPr>
          <w:rFonts w:ascii="Arial" w:hAnsi="Arial" w:cs="Arial"/>
          <w:b/>
          <w:bCs/>
          <w:sz w:val="34"/>
          <w:szCs w:val="34"/>
        </w:rPr>
        <w:t xml:space="preserve">LEI MUNICIPAL N° 0520/GAB/2013 </w:t>
      </w:r>
    </w:p>
    <w:p w:rsidR="00A61FF4" w:rsidRDefault="002D2367">
      <w:pPr>
        <w:pStyle w:val="Estilo"/>
        <w:framePr w:w="9868" w:h="11635" w:wrap="auto" w:hAnchor="margin" w:x="1" w:y="3419"/>
        <w:rPr>
          <w:rFonts w:ascii="Arial" w:hAnsi="Arial" w:cs="Arial"/>
          <w:sz w:val="34"/>
          <w:szCs w:val="34"/>
        </w:rPr>
      </w:pPr>
      <w:r>
        <w:rPr>
          <w:rFonts w:ascii="Arial" w:hAnsi="Arial" w:cs="Arial"/>
          <w:noProof/>
          <w:sz w:val="34"/>
          <w:szCs w:val="34"/>
        </w:rPr>
        <w:drawing>
          <wp:inline distT="0" distB="0" distL="0" distR="0">
            <wp:extent cx="6267450" cy="73914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7450" cy="7391400"/>
                    </a:xfrm>
                    <a:prstGeom prst="rect">
                      <a:avLst/>
                    </a:prstGeom>
                    <a:noFill/>
                    <a:ln>
                      <a:noFill/>
                    </a:ln>
                  </pic:spPr>
                </pic:pic>
              </a:graphicData>
            </a:graphic>
          </wp:inline>
        </w:drawing>
      </w:r>
    </w:p>
    <w:p w:rsidR="00A61FF4" w:rsidRDefault="00A61FF4">
      <w:pPr>
        <w:pStyle w:val="Estilo"/>
        <w:framePr w:w="9868" w:h="11635" w:wrap="auto" w:hAnchor="margin" w:x="1" w:y="3419"/>
        <w:rPr>
          <w:rFonts w:ascii="Arial" w:hAnsi="Arial" w:cs="Arial"/>
          <w:sz w:val="34"/>
          <w:szCs w:val="34"/>
        </w:rPr>
        <w:sectPr w:rsidR="00A61FF4">
          <w:pgSz w:w="11907" w:h="16840"/>
          <w:pgMar w:top="1094" w:right="2552" w:bottom="360" w:left="1363"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516" w:h="1190" w:wrap="auto" w:hAnchor="margin" w:x="4263" w:y="1"/>
        <w:rPr>
          <w:rFonts w:ascii="Arial" w:hAnsi="Arial" w:cs="Arial"/>
          <w:sz w:val="34"/>
          <w:szCs w:val="34"/>
        </w:rPr>
      </w:pPr>
      <w:r>
        <w:rPr>
          <w:rFonts w:ascii="Arial" w:hAnsi="Arial" w:cs="Arial"/>
          <w:noProof/>
          <w:sz w:val="34"/>
          <w:szCs w:val="34"/>
        </w:rPr>
        <w:drawing>
          <wp:inline distT="0" distB="0" distL="0" distR="0">
            <wp:extent cx="962025" cy="7524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inline>
        </w:drawing>
      </w:r>
    </w:p>
    <w:p w:rsidR="00A61FF4" w:rsidRDefault="00A61FF4">
      <w:pPr>
        <w:pStyle w:val="Estilo"/>
        <w:framePr w:w="6038" w:h="811" w:wrap="auto" w:hAnchor="margin" w:x="1993" w:y="1192"/>
        <w:spacing w:line="283" w:lineRule="exact"/>
        <w:jc w:val="center"/>
        <w:rPr>
          <w:w w:val="109"/>
          <w:sz w:val="23"/>
          <w:szCs w:val="23"/>
        </w:rPr>
      </w:pPr>
      <w:r>
        <w:rPr>
          <w:w w:val="109"/>
          <w:sz w:val="23"/>
          <w:szCs w:val="23"/>
        </w:rPr>
        <w:t xml:space="preserve">ESTADO DE RONDONIA PREFEITURA DO MUNICIPIO DE MONTE NEGRO GABINETE DO PREFEITO </w:t>
      </w:r>
    </w:p>
    <w:p w:rsidR="00A61FF4" w:rsidRDefault="002D2367">
      <w:pPr>
        <w:pStyle w:val="Estilo"/>
        <w:framePr w:w="9907" w:h="12576" w:wrap="auto" w:hAnchor="margin" w:x="1" w:y="2324"/>
        <w:rPr>
          <w:sz w:val="23"/>
          <w:szCs w:val="23"/>
        </w:rPr>
      </w:pPr>
      <w:r>
        <w:rPr>
          <w:noProof/>
          <w:sz w:val="23"/>
          <w:szCs w:val="23"/>
        </w:rPr>
        <w:drawing>
          <wp:inline distT="0" distB="0" distL="0" distR="0">
            <wp:extent cx="6286500" cy="79819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7981950"/>
                    </a:xfrm>
                    <a:prstGeom prst="rect">
                      <a:avLst/>
                    </a:prstGeom>
                    <a:noFill/>
                    <a:ln>
                      <a:noFill/>
                    </a:ln>
                  </pic:spPr>
                </pic:pic>
              </a:graphicData>
            </a:graphic>
          </wp:inline>
        </w:drawing>
      </w:r>
    </w:p>
    <w:p w:rsidR="00A61FF4" w:rsidRDefault="00A61FF4">
      <w:pPr>
        <w:pStyle w:val="Estilo"/>
        <w:framePr w:w="9907" w:h="12576" w:wrap="auto" w:hAnchor="margin" w:x="1" w:y="2324"/>
        <w:rPr>
          <w:sz w:val="23"/>
          <w:szCs w:val="23"/>
        </w:rPr>
        <w:sectPr w:rsidR="00A61FF4">
          <w:pgSz w:w="11907" w:h="16840"/>
          <w:pgMar w:top="825" w:right="2591" w:bottom="360" w:left="1286" w:header="720" w:footer="720" w:gutter="0"/>
          <w:cols w:space="720"/>
          <w:noEndnote/>
        </w:sectPr>
      </w:pPr>
    </w:p>
    <w:p w:rsidR="00A61FF4" w:rsidRDefault="00A61FF4">
      <w:pPr>
        <w:pStyle w:val="Estilo"/>
        <w:rPr>
          <w:sz w:val="2"/>
          <w:szCs w:val="2"/>
        </w:rPr>
      </w:pPr>
    </w:p>
    <w:p w:rsidR="00A61FF4" w:rsidRDefault="002D2367">
      <w:pPr>
        <w:pStyle w:val="Estilo"/>
        <w:framePr w:w="1497" w:h="1209" w:wrap="auto" w:hAnchor="margin" w:x="4211" w:y="1"/>
        <w:rPr>
          <w:sz w:val="23"/>
          <w:szCs w:val="23"/>
        </w:rPr>
      </w:pPr>
      <w:r>
        <w:rPr>
          <w:noProof/>
          <w:sz w:val="23"/>
          <w:szCs w:val="23"/>
        </w:rPr>
        <w:drawing>
          <wp:inline distT="0" distB="0" distL="0" distR="0">
            <wp:extent cx="952500" cy="7715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6043" w:h="796" w:wrap="auto" w:hAnchor="margin" w:x="1921" w:y="1211"/>
        <w:spacing w:line="283" w:lineRule="exact"/>
        <w:jc w:val="center"/>
        <w:rPr>
          <w:b/>
          <w:bCs/>
        </w:rPr>
      </w:pPr>
      <w:r>
        <w:rPr>
          <w:b/>
          <w:bCs/>
        </w:rPr>
        <w:t xml:space="preserve">ESTADO DE RONDONIA PREFEITURA DO MUNICIPIO DE MONTE NEGRO GABINETE DO PREFEITO </w:t>
      </w:r>
    </w:p>
    <w:tbl>
      <w:tblPr>
        <w:tblW w:w="0" w:type="auto"/>
        <w:tblInd w:w="5" w:type="dxa"/>
        <w:tblLayout w:type="fixed"/>
        <w:tblCellMar>
          <w:left w:w="0" w:type="dxa"/>
          <w:right w:w="0" w:type="dxa"/>
        </w:tblCellMar>
        <w:tblLook w:val="0000" w:firstRow="0" w:lastRow="0" w:firstColumn="0" w:lastColumn="0" w:noHBand="0" w:noVBand="0"/>
      </w:tblPr>
      <w:tblGrid>
        <w:gridCol w:w="412"/>
        <w:gridCol w:w="7080"/>
        <w:gridCol w:w="845"/>
      </w:tblGrid>
      <w:tr w:rsidR="00A61FF4">
        <w:tblPrEx>
          <w:tblCellMar>
            <w:top w:w="0" w:type="dxa"/>
            <w:left w:w="0" w:type="dxa"/>
            <w:bottom w:w="0" w:type="dxa"/>
            <w:right w:w="0" w:type="dxa"/>
          </w:tblCellMar>
        </w:tblPrEx>
        <w:trPr>
          <w:trHeight w:hRule="exact" w:val="235"/>
        </w:trPr>
        <w:tc>
          <w:tcPr>
            <w:tcW w:w="41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337" w:h="1176" w:wrap="auto" w:hAnchor="margin" w:x="1" w:y="2377"/>
              <w:jc w:val="center"/>
            </w:pPr>
          </w:p>
        </w:tc>
        <w:tc>
          <w:tcPr>
            <w:tcW w:w="708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337" w:h="1176" w:wrap="auto" w:hAnchor="margin" w:x="1" w:y="2377"/>
              <w:ind w:left="124"/>
              <w:rPr>
                <w:rFonts w:ascii="Arial" w:hAnsi="Arial" w:cs="Arial"/>
                <w:sz w:val="19"/>
                <w:szCs w:val="19"/>
              </w:rPr>
            </w:pPr>
            <w:proofErr w:type="gramStart"/>
            <w:r>
              <w:rPr>
                <w:rFonts w:ascii="Arial" w:hAnsi="Arial" w:cs="Arial"/>
                <w:sz w:val="19"/>
                <w:szCs w:val="19"/>
              </w:rPr>
              <w:t>rede</w:t>
            </w:r>
            <w:proofErr w:type="gramEnd"/>
            <w:r>
              <w:rPr>
                <w:rFonts w:ascii="Arial" w:hAnsi="Arial" w:cs="Arial"/>
                <w:sz w:val="19"/>
                <w:szCs w:val="19"/>
              </w:rPr>
              <w:t xml:space="preserve">. </w:t>
            </w:r>
          </w:p>
        </w:tc>
        <w:tc>
          <w:tcPr>
            <w:tcW w:w="84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337" w:h="1176" w:wrap="auto" w:hAnchor="margin" w:x="1" w:y="2377"/>
              <w:jc w:val="center"/>
              <w:rPr>
                <w:rFonts w:ascii="Arial" w:hAnsi="Arial" w:cs="Arial"/>
                <w:sz w:val="19"/>
                <w:szCs w:val="19"/>
              </w:rPr>
            </w:pPr>
          </w:p>
        </w:tc>
      </w:tr>
      <w:tr w:rsidR="00A61FF4">
        <w:tblPrEx>
          <w:tblCellMar>
            <w:top w:w="0" w:type="dxa"/>
            <w:left w:w="0" w:type="dxa"/>
            <w:bottom w:w="0" w:type="dxa"/>
            <w:right w:w="0" w:type="dxa"/>
          </w:tblCellMar>
        </w:tblPrEx>
        <w:trPr>
          <w:trHeight w:hRule="exact" w:val="264"/>
        </w:trPr>
        <w:tc>
          <w:tcPr>
            <w:tcW w:w="412" w:type="dxa"/>
            <w:tcBorders>
              <w:top w:val="single" w:sz="4" w:space="0" w:color="auto"/>
              <w:left w:val="single" w:sz="4" w:space="0" w:color="auto"/>
              <w:bottom w:val="nil"/>
              <w:right w:val="single" w:sz="4" w:space="0" w:color="auto"/>
            </w:tcBorders>
            <w:vAlign w:val="center"/>
          </w:tcPr>
          <w:p w:rsidR="00A61FF4" w:rsidRDefault="00A61FF4">
            <w:pPr>
              <w:pStyle w:val="Estilo"/>
              <w:framePr w:w="8337" w:h="1176" w:wrap="auto" w:hAnchor="margin" w:x="1" w:y="2377"/>
              <w:ind w:right="52"/>
              <w:jc w:val="right"/>
              <w:rPr>
                <w:rFonts w:ascii="Courier New" w:hAnsi="Courier New" w:cs="Courier New"/>
                <w:w w:val="89"/>
                <w:sz w:val="22"/>
                <w:szCs w:val="22"/>
              </w:rPr>
            </w:pPr>
            <w:r>
              <w:rPr>
                <w:rFonts w:ascii="Courier New" w:hAnsi="Courier New" w:cs="Courier New"/>
                <w:w w:val="89"/>
                <w:sz w:val="22"/>
                <w:szCs w:val="22"/>
              </w:rPr>
              <w:t xml:space="preserve">80 </w:t>
            </w:r>
          </w:p>
        </w:tc>
        <w:tc>
          <w:tcPr>
            <w:tcW w:w="7080" w:type="dxa"/>
            <w:tcBorders>
              <w:top w:val="single" w:sz="4" w:space="0" w:color="auto"/>
              <w:left w:val="single" w:sz="4" w:space="0" w:color="auto"/>
              <w:bottom w:val="nil"/>
              <w:right w:val="single" w:sz="4" w:space="0" w:color="auto"/>
            </w:tcBorders>
            <w:vAlign w:val="center"/>
          </w:tcPr>
          <w:p w:rsidR="00A61FF4" w:rsidRDefault="00A61FF4">
            <w:pPr>
              <w:pStyle w:val="Estilo"/>
              <w:framePr w:w="8337" w:h="1176" w:wrap="auto" w:hAnchor="margin" w:x="1" w:y="2377"/>
              <w:ind w:left="124"/>
              <w:rPr>
                <w:rFonts w:ascii="Arial" w:hAnsi="Arial" w:cs="Arial"/>
                <w:sz w:val="19"/>
                <w:szCs w:val="19"/>
              </w:rPr>
            </w:pPr>
            <w:r>
              <w:rPr>
                <w:rFonts w:ascii="Arial" w:hAnsi="Arial" w:cs="Arial"/>
                <w:sz w:val="19"/>
                <w:szCs w:val="19"/>
              </w:rPr>
              <w:t xml:space="preserve">Pequenos empreendimentos agroindustriais de interesse e impactos locais </w:t>
            </w:r>
          </w:p>
        </w:tc>
        <w:tc>
          <w:tcPr>
            <w:tcW w:w="845" w:type="dxa"/>
            <w:tcBorders>
              <w:top w:val="single" w:sz="4" w:space="0" w:color="auto"/>
              <w:left w:val="single" w:sz="4" w:space="0" w:color="auto"/>
              <w:bottom w:val="nil"/>
              <w:right w:val="single" w:sz="4" w:space="0" w:color="auto"/>
            </w:tcBorders>
            <w:vAlign w:val="center"/>
          </w:tcPr>
          <w:p w:rsidR="00A61FF4" w:rsidRDefault="00A61FF4">
            <w:pPr>
              <w:pStyle w:val="Estilo"/>
              <w:framePr w:w="8337" w:h="1176" w:wrap="auto" w:hAnchor="margin" w:x="1" w:y="2377"/>
              <w:ind w:right="302"/>
              <w:jc w:val="right"/>
              <w:rPr>
                <w:w w:val="78"/>
                <w:sz w:val="21"/>
                <w:szCs w:val="21"/>
              </w:rPr>
            </w:pPr>
            <w:r>
              <w:rPr>
                <w:w w:val="78"/>
                <w:sz w:val="21"/>
                <w:szCs w:val="21"/>
              </w:rPr>
              <w:t xml:space="preserve">X </w:t>
            </w:r>
          </w:p>
        </w:tc>
      </w:tr>
      <w:tr w:rsidR="00A61FF4">
        <w:tblPrEx>
          <w:tblCellMar>
            <w:top w:w="0" w:type="dxa"/>
            <w:left w:w="0" w:type="dxa"/>
            <w:bottom w:w="0" w:type="dxa"/>
            <w:right w:w="0" w:type="dxa"/>
          </w:tblCellMar>
        </w:tblPrEx>
        <w:trPr>
          <w:trHeight w:hRule="exact" w:val="225"/>
        </w:trPr>
        <w:tc>
          <w:tcPr>
            <w:tcW w:w="412" w:type="dxa"/>
            <w:tcBorders>
              <w:top w:val="nil"/>
              <w:left w:val="single" w:sz="4" w:space="0" w:color="auto"/>
              <w:bottom w:val="nil"/>
              <w:right w:val="single" w:sz="4" w:space="0" w:color="auto"/>
            </w:tcBorders>
            <w:vAlign w:val="center"/>
          </w:tcPr>
          <w:p w:rsidR="00A61FF4" w:rsidRDefault="00A61FF4">
            <w:pPr>
              <w:pStyle w:val="Estilo"/>
              <w:framePr w:w="8337" w:h="1176" w:wrap="auto" w:hAnchor="margin" w:x="1" w:y="2377"/>
              <w:jc w:val="center"/>
            </w:pPr>
          </w:p>
        </w:tc>
        <w:tc>
          <w:tcPr>
            <w:tcW w:w="7080" w:type="dxa"/>
            <w:tcBorders>
              <w:top w:val="nil"/>
              <w:left w:val="single" w:sz="4" w:space="0" w:color="auto"/>
              <w:bottom w:val="nil"/>
              <w:right w:val="single" w:sz="4" w:space="0" w:color="auto"/>
            </w:tcBorders>
            <w:vAlign w:val="center"/>
          </w:tcPr>
          <w:p w:rsidR="00A61FF4" w:rsidRDefault="00A61FF4">
            <w:pPr>
              <w:pStyle w:val="Estilo"/>
              <w:framePr w:w="8337" w:h="1176" w:wrap="auto" w:hAnchor="margin" w:x="1" w:y="2377"/>
              <w:ind w:left="124"/>
              <w:rPr>
                <w:rFonts w:ascii="Arial" w:hAnsi="Arial" w:cs="Arial"/>
                <w:sz w:val="19"/>
                <w:szCs w:val="19"/>
              </w:rPr>
            </w:pPr>
            <w:proofErr w:type="gramStart"/>
            <w:r>
              <w:rPr>
                <w:rFonts w:ascii="Arial" w:hAnsi="Arial" w:cs="Arial"/>
                <w:sz w:val="19"/>
                <w:szCs w:val="19"/>
              </w:rPr>
              <w:t>diretos</w:t>
            </w:r>
            <w:proofErr w:type="gramEnd"/>
            <w:r>
              <w:rPr>
                <w:rFonts w:ascii="Arial" w:hAnsi="Arial" w:cs="Arial"/>
                <w:sz w:val="19"/>
                <w:szCs w:val="19"/>
              </w:rPr>
              <w:t xml:space="preserve">, que possuem a declaração de Aptidão ao Pronaf (DAP), instrumento </w:t>
            </w:r>
          </w:p>
        </w:tc>
        <w:tc>
          <w:tcPr>
            <w:tcW w:w="845" w:type="dxa"/>
            <w:tcBorders>
              <w:top w:val="nil"/>
              <w:left w:val="single" w:sz="4" w:space="0" w:color="auto"/>
              <w:bottom w:val="nil"/>
              <w:right w:val="single" w:sz="4" w:space="0" w:color="auto"/>
            </w:tcBorders>
            <w:vAlign w:val="center"/>
          </w:tcPr>
          <w:p w:rsidR="00A61FF4" w:rsidRDefault="00A61FF4">
            <w:pPr>
              <w:pStyle w:val="Estilo"/>
              <w:framePr w:w="8337" w:h="1176" w:wrap="auto" w:hAnchor="margin" w:x="1" w:y="2377"/>
              <w:jc w:val="center"/>
              <w:rPr>
                <w:rFonts w:ascii="Arial" w:hAnsi="Arial" w:cs="Arial"/>
                <w:sz w:val="19"/>
                <w:szCs w:val="19"/>
              </w:rPr>
            </w:pPr>
          </w:p>
        </w:tc>
      </w:tr>
      <w:tr w:rsidR="00A61FF4">
        <w:tblPrEx>
          <w:tblCellMar>
            <w:top w:w="0" w:type="dxa"/>
            <w:left w:w="0" w:type="dxa"/>
            <w:bottom w:w="0" w:type="dxa"/>
            <w:right w:w="0" w:type="dxa"/>
          </w:tblCellMar>
        </w:tblPrEx>
        <w:trPr>
          <w:trHeight w:hRule="exact" w:val="206"/>
        </w:trPr>
        <w:tc>
          <w:tcPr>
            <w:tcW w:w="412" w:type="dxa"/>
            <w:tcBorders>
              <w:top w:val="nil"/>
              <w:left w:val="single" w:sz="4" w:space="0" w:color="auto"/>
              <w:bottom w:val="single" w:sz="4" w:space="0" w:color="auto"/>
              <w:right w:val="single" w:sz="4" w:space="0" w:color="auto"/>
            </w:tcBorders>
            <w:vAlign w:val="center"/>
          </w:tcPr>
          <w:p w:rsidR="00A61FF4" w:rsidRDefault="00A61FF4">
            <w:pPr>
              <w:pStyle w:val="Estilo"/>
              <w:framePr w:w="8337" w:h="1176" w:wrap="auto" w:hAnchor="margin" w:x="1" w:y="2377"/>
              <w:jc w:val="center"/>
            </w:pPr>
          </w:p>
        </w:tc>
        <w:tc>
          <w:tcPr>
            <w:tcW w:w="7080" w:type="dxa"/>
            <w:vMerge w:val="restart"/>
            <w:tcBorders>
              <w:top w:val="nil"/>
              <w:left w:val="single" w:sz="4" w:space="0" w:color="auto"/>
              <w:bottom w:val="single" w:sz="4" w:space="0" w:color="auto"/>
              <w:right w:val="single" w:sz="4" w:space="0" w:color="auto"/>
            </w:tcBorders>
            <w:vAlign w:val="center"/>
          </w:tcPr>
          <w:p w:rsidR="00A61FF4" w:rsidRDefault="00A61FF4">
            <w:pPr>
              <w:pStyle w:val="Estilo"/>
              <w:framePr w:w="8337" w:h="1176" w:wrap="auto" w:hAnchor="margin" w:x="1" w:y="2377"/>
              <w:ind w:left="124"/>
              <w:rPr>
                <w:rFonts w:ascii="Arial" w:hAnsi="Arial" w:cs="Arial"/>
                <w:sz w:val="19"/>
                <w:szCs w:val="19"/>
              </w:rPr>
            </w:pPr>
            <w:proofErr w:type="gramStart"/>
            <w:r>
              <w:rPr>
                <w:rFonts w:ascii="Arial" w:hAnsi="Arial" w:cs="Arial"/>
                <w:sz w:val="19"/>
                <w:szCs w:val="19"/>
              </w:rPr>
              <w:t>de</w:t>
            </w:r>
            <w:proofErr w:type="gramEnd"/>
            <w:r>
              <w:rPr>
                <w:rFonts w:ascii="Arial" w:hAnsi="Arial" w:cs="Arial"/>
                <w:sz w:val="19"/>
                <w:szCs w:val="19"/>
              </w:rPr>
              <w:t xml:space="preserve"> </w:t>
            </w:r>
            <w:proofErr w:type="spellStart"/>
            <w:r>
              <w:rPr>
                <w:rFonts w:ascii="Arial" w:hAnsi="Arial" w:cs="Arial"/>
                <w:sz w:val="19"/>
                <w:szCs w:val="19"/>
              </w:rPr>
              <w:t>identificaç_ão</w:t>
            </w:r>
            <w:proofErr w:type="spellEnd"/>
            <w:r>
              <w:rPr>
                <w:rFonts w:ascii="Arial" w:hAnsi="Arial" w:cs="Arial"/>
                <w:sz w:val="19"/>
                <w:szCs w:val="19"/>
              </w:rPr>
              <w:t xml:space="preserve"> do </w:t>
            </w:r>
            <w:proofErr w:type="spellStart"/>
            <w:r>
              <w:rPr>
                <w:rFonts w:ascii="Arial" w:hAnsi="Arial" w:cs="Arial"/>
                <w:sz w:val="19"/>
                <w:szCs w:val="19"/>
              </w:rPr>
              <w:t>a_gricultor</w:t>
            </w:r>
            <w:proofErr w:type="spellEnd"/>
            <w:r>
              <w:rPr>
                <w:rFonts w:ascii="Arial" w:hAnsi="Arial" w:cs="Arial"/>
                <w:sz w:val="19"/>
                <w:szCs w:val="19"/>
              </w:rPr>
              <w:t xml:space="preserve"> familiar. </w:t>
            </w:r>
          </w:p>
        </w:tc>
        <w:tc>
          <w:tcPr>
            <w:tcW w:w="845" w:type="dxa"/>
            <w:tcBorders>
              <w:top w:val="nil"/>
              <w:left w:val="single" w:sz="4" w:space="0" w:color="auto"/>
              <w:bottom w:val="single" w:sz="4" w:space="0" w:color="auto"/>
              <w:right w:val="single" w:sz="4" w:space="0" w:color="auto"/>
            </w:tcBorders>
            <w:vAlign w:val="center"/>
          </w:tcPr>
          <w:p w:rsidR="00A61FF4" w:rsidRDefault="00A61FF4">
            <w:pPr>
              <w:pStyle w:val="Estilo"/>
              <w:framePr w:w="8337" w:h="1176" w:wrap="auto" w:hAnchor="margin" w:x="1" w:y="2377"/>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4"/>
        </w:trPr>
        <w:tc>
          <w:tcPr>
            <w:tcW w:w="41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337" w:h="1176" w:wrap="auto" w:hAnchor="margin" w:x="1" w:y="2377"/>
              <w:jc w:val="center"/>
            </w:pPr>
          </w:p>
        </w:tc>
        <w:tc>
          <w:tcPr>
            <w:tcW w:w="7080" w:type="dxa"/>
            <w:vMerge/>
            <w:tcBorders>
              <w:top w:val="nil"/>
              <w:left w:val="single" w:sz="4" w:space="0" w:color="auto"/>
              <w:bottom w:val="single" w:sz="4" w:space="0" w:color="auto"/>
              <w:right w:val="single" w:sz="4" w:space="0" w:color="auto"/>
            </w:tcBorders>
            <w:vAlign w:val="center"/>
          </w:tcPr>
          <w:p w:rsidR="00A61FF4" w:rsidRDefault="00A61FF4">
            <w:pPr>
              <w:pStyle w:val="Estilo"/>
              <w:framePr w:w="8337" w:h="1176" w:wrap="auto" w:hAnchor="margin" w:x="1" w:y="2377"/>
              <w:ind w:left="124"/>
            </w:pPr>
          </w:p>
        </w:tc>
        <w:tc>
          <w:tcPr>
            <w:tcW w:w="84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8337" w:h="1176" w:wrap="auto" w:hAnchor="margin" w:x="1" w:y="2377"/>
              <w:jc w:val="center"/>
            </w:pPr>
          </w:p>
        </w:tc>
      </w:tr>
    </w:tbl>
    <w:p w:rsidR="00A61FF4" w:rsidRDefault="00A61FF4">
      <w:pPr>
        <w:pStyle w:val="Estilo"/>
        <w:sectPr w:rsidR="00A61FF4">
          <w:pgSz w:w="11907" w:h="16840"/>
          <w:pgMar w:top="1113" w:right="1885" w:bottom="360" w:left="1684" w:header="720" w:footer="720" w:gutter="0"/>
          <w:cols w:space="720"/>
          <w:noEndnote/>
        </w:sectPr>
      </w:pPr>
    </w:p>
    <w:p w:rsidR="00A61FF4" w:rsidRDefault="00A61FF4">
      <w:pPr>
        <w:pStyle w:val="Estilo"/>
        <w:rPr>
          <w:sz w:val="2"/>
          <w:szCs w:val="2"/>
        </w:rPr>
      </w:pPr>
    </w:p>
    <w:p w:rsidR="00A61FF4" w:rsidRDefault="002D2367">
      <w:pPr>
        <w:pStyle w:val="Estilo"/>
        <w:framePr w:w="1440" w:h="1190" w:wrap="auto" w:hAnchor="margin" w:x="4868" w:y="1"/>
      </w:pPr>
      <w:r>
        <w:rPr>
          <w:noProof/>
        </w:rPr>
        <w:drawing>
          <wp:inline distT="0" distB="0" distL="0" distR="0">
            <wp:extent cx="914400" cy="7524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p w:rsidR="00A61FF4" w:rsidRDefault="00A61FF4">
      <w:pPr>
        <w:pStyle w:val="Estilo"/>
        <w:framePr w:w="9542" w:h="768" w:wrap="auto" w:hAnchor="margin" w:x="164" w:y="1192"/>
        <w:spacing w:line="273" w:lineRule="exact"/>
        <w:ind w:left="2337" w:right="1065"/>
        <w:jc w:val="center"/>
        <w:rPr>
          <w:b/>
          <w:bCs/>
          <w:sz w:val="23"/>
          <w:szCs w:val="23"/>
        </w:rPr>
      </w:pPr>
      <w:r>
        <w:rPr>
          <w:b/>
          <w:bCs/>
          <w:sz w:val="23"/>
          <w:szCs w:val="23"/>
        </w:rPr>
        <w:t xml:space="preserve">ESTADO DE RONDONIA PREFEITURA DO MUNICIPIO DE MONTE NEGRO GABINETE DO PREFEITO </w:t>
      </w:r>
    </w:p>
    <w:p w:rsidR="00A61FF4" w:rsidRDefault="00A61FF4">
      <w:pPr>
        <w:pStyle w:val="Estilo"/>
        <w:framePr w:w="9542" w:h="360" w:wrap="auto" w:hAnchor="margin" w:x="164" w:y="2022"/>
        <w:spacing w:line="350" w:lineRule="exact"/>
        <w:ind w:left="4550"/>
        <w:rPr>
          <w:sz w:val="33"/>
          <w:szCs w:val="33"/>
        </w:rPr>
      </w:pPr>
      <w:r>
        <w:rPr>
          <w:sz w:val="33"/>
          <w:szCs w:val="33"/>
        </w:rPr>
        <w:t xml:space="preserve">ANEXO IV </w:t>
      </w:r>
    </w:p>
    <w:tbl>
      <w:tblPr>
        <w:tblW w:w="0" w:type="auto"/>
        <w:tblInd w:w="5" w:type="dxa"/>
        <w:tblLayout w:type="fixed"/>
        <w:tblCellMar>
          <w:left w:w="0" w:type="dxa"/>
          <w:right w:w="0" w:type="dxa"/>
        </w:tblCellMar>
        <w:tblLook w:val="0000" w:firstRow="0" w:lastRow="0" w:firstColumn="0" w:lastColumn="0" w:noHBand="0" w:noVBand="0"/>
      </w:tblPr>
      <w:tblGrid>
        <w:gridCol w:w="268"/>
        <w:gridCol w:w="5828"/>
        <w:gridCol w:w="2088"/>
        <w:gridCol w:w="446"/>
        <w:gridCol w:w="1958"/>
      </w:tblGrid>
      <w:tr w:rsidR="00A61FF4">
        <w:tblPrEx>
          <w:tblCellMar>
            <w:top w:w="0" w:type="dxa"/>
            <w:left w:w="0" w:type="dxa"/>
            <w:bottom w:w="0" w:type="dxa"/>
            <w:right w:w="0" w:type="dxa"/>
          </w:tblCellMar>
        </w:tblPrEx>
        <w:trPr>
          <w:trHeight w:hRule="exact" w:val="302"/>
        </w:trPr>
        <w:tc>
          <w:tcPr>
            <w:tcW w:w="6096" w:type="dxa"/>
            <w:gridSpan w:val="2"/>
            <w:vMerge w:val="restart"/>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10588" w:h="2241" w:wrap="auto" w:hAnchor="margin" w:x="1" w:y="2545"/>
              <w:ind w:left="172"/>
              <w:rPr>
                <w:b/>
                <w:bCs/>
                <w:sz w:val="14"/>
                <w:szCs w:val="14"/>
              </w:rPr>
            </w:pPr>
            <w:r>
              <w:rPr>
                <w:b/>
                <w:bCs/>
                <w:sz w:val="14"/>
                <w:szCs w:val="14"/>
              </w:rPr>
              <w:t xml:space="preserve">MADALIDADE DA LICENÇA SOLICITADA </w:t>
            </w:r>
          </w:p>
        </w:tc>
        <w:tc>
          <w:tcPr>
            <w:tcW w:w="2088" w:type="dxa"/>
            <w:vMerge w:val="restart"/>
            <w:tcBorders>
              <w:top w:val="single" w:sz="4" w:space="0" w:color="auto"/>
              <w:left w:val="single" w:sz="4" w:space="0" w:color="auto"/>
              <w:bottom w:val="nil"/>
              <w:right w:val="nil"/>
            </w:tcBorders>
            <w:vAlign w:val="center"/>
          </w:tcPr>
          <w:p w:rsidR="00A61FF4" w:rsidRDefault="00A61FF4">
            <w:pPr>
              <w:pStyle w:val="Estilo"/>
              <w:framePr w:w="10588" w:h="2241" w:wrap="auto" w:hAnchor="margin" w:x="1" w:y="2545"/>
              <w:ind w:left="28"/>
              <w:rPr>
                <w:rFonts w:ascii="Arial" w:hAnsi="Arial" w:cs="Arial"/>
                <w:b/>
                <w:bCs/>
                <w:w w:val="115"/>
                <w:sz w:val="17"/>
                <w:szCs w:val="17"/>
              </w:rPr>
            </w:pPr>
            <w:r>
              <w:rPr>
                <w:rFonts w:ascii="Arial" w:hAnsi="Arial" w:cs="Arial"/>
                <w:b/>
                <w:bCs/>
                <w:w w:val="115"/>
                <w:sz w:val="17"/>
                <w:szCs w:val="17"/>
              </w:rPr>
              <w:t>/</w:t>
            </w:r>
            <w:proofErr w:type="spellStart"/>
            <w:proofErr w:type="gramStart"/>
            <w:r>
              <w:rPr>
                <w:rFonts w:ascii="Arial" w:hAnsi="Arial" w:cs="Arial"/>
                <w:b/>
                <w:bCs/>
                <w:w w:val="115"/>
                <w:sz w:val="17"/>
                <w:szCs w:val="17"/>
              </w:rPr>
              <w:t>nOCUMENTA</w:t>
            </w:r>
            <w:r>
              <w:rPr>
                <w:rFonts w:ascii="Arial" w:hAnsi="Arial" w:cs="Arial"/>
                <w:b/>
                <w:bCs/>
                <w:w w:val="115"/>
                <w:sz w:val="17"/>
                <w:szCs w:val="17"/>
                <w:u w:val="single"/>
              </w:rPr>
              <w:t>Ç</w:t>
            </w:r>
            <w:r>
              <w:rPr>
                <w:rFonts w:ascii="Arial" w:hAnsi="Arial" w:cs="Arial"/>
                <w:b/>
                <w:bCs/>
                <w:w w:val="115"/>
                <w:sz w:val="17"/>
                <w:szCs w:val="17"/>
              </w:rPr>
              <w:t>ÃO</w:t>
            </w:r>
            <w:proofErr w:type="spellEnd"/>
            <w:proofErr w:type="gramEnd"/>
            <w:r>
              <w:rPr>
                <w:rFonts w:ascii="Arial" w:hAnsi="Arial" w:cs="Arial"/>
                <w:b/>
                <w:bCs/>
                <w:w w:val="115"/>
                <w:sz w:val="17"/>
                <w:szCs w:val="17"/>
              </w:rPr>
              <w:t xml:space="preserve"> </w:t>
            </w:r>
          </w:p>
        </w:tc>
        <w:tc>
          <w:tcPr>
            <w:tcW w:w="446" w:type="dxa"/>
            <w:vMerge w:val="restart"/>
            <w:tcBorders>
              <w:top w:val="single" w:sz="4" w:space="0" w:color="auto"/>
              <w:left w:val="nil"/>
              <w:bottom w:val="nil"/>
              <w:right w:val="single" w:sz="4" w:space="0" w:color="auto"/>
            </w:tcBorders>
            <w:vAlign w:val="center"/>
          </w:tcPr>
          <w:p w:rsidR="00A61FF4" w:rsidRDefault="00A61FF4">
            <w:pPr>
              <w:pStyle w:val="Estilo"/>
              <w:framePr w:w="10588" w:h="2241" w:wrap="auto" w:hAnchor="margin" w:x="1" w:y="2545"/>
              <w:ind w:right="28"/>
              <w:jc w:val="right"/>
              <w:rPr>
                <w:rFonts w:ascii="Arial" w:hAnsi="Arial" w:cs="Arial"/>
                <w:w w:val="200"/>
              </w:rPr>
            </w:pPr>
            <w:r>
              <w:rPr>
                <w:rFonts w:ascii="Arial" w:hAnsi="Arial" w:cs="Arial"/>
                <w:w w:val="200"/>
              </w:rPr>
              <w:t xml:space="preserve">'\ </w:t>
            </w:r>
          </w:p>
        </w:tc>
        <w:tc>
          <w:tcPr>
            <w:tcW w:w="1958" w:type="dxa"/>
            <w:tcBorders>
              <w:top w:val="single" w:sz="4" w:space="0" w:color="auto"/>
              <w:left w:val="nil"/>
              <w:bottom w:val="single" w:sz="4" w:space="0" w:color="auto"/>
              <w:right w:val="single" w:sz="4" w:space="0" w:color="auto"/>
            </w:tcBorders>
            <w:vAlign w:val="center"/>
          </w:tcPr>
          <w:p w:rsidR="00A61FF4" w:rsidRDefault="00A61FF4">
            <w:pPr>
              <w:pStyle w:val="Estilo"/>
              <w:framePr w:w="10588" w:h="2241" w:wrap="auto" w:hAnchor="margin" w:x="1" w:y="2545"/>
              <w:jc w:val="center"/>
              <w:rPr>
                <w:rFonts w:ascii="Arial" w:hAnsi="Arial" w:cs="Arial"/>
                <w:w w:val="200"/>
              </w:rPr>
            </w:pPr>
          </w:p>
        </w:tc>
      </w:tr>
      <w:tr w:rsidR="00A61FF4">
        <w:tblPrEx>
          <w:tblCellMar>
            <w:top w:w="0" w:type="dxa"/>
            <w:left w:w="0" w:type="dxa"/>
            <w:bottom w:w="0" w:type="dxa"/>
            <w:right w:w="0" w:type="dxa"/>
          </w:tblCellMar>
        </w:tblPrEx>
        <w:trPr>
          <w:trHeight w:hRule="exact" w:val="302"/>
        </w:trPr>
        <w:tc>
          <w:tcPr>
            <w:tcW w:w="6096" w:type="dxa"/>
            <w:gridSpan w:val="2"/>
            <w:vMerge/>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10588" w:h="2241" w:wrap="auto" w:hAnchor="margin" w:x="1" w:y="2545"/>
              <w:ind w:left="172"/>
              <w:rPr>
                <w:sz w:val="33"/>
                <w:szCs w:val="33"/>
              </w:rPr>
            </w:pPr>
          </w:p>
        </w:tc>
        <w:tc>
          <w:tcPr>
            <w:tcW w:w="2088" w:type="dxa"/>
            <w:vMerge/>
            <w:tcBorders>
              <w:top w:val="single" w:sz="4" w:space="0" w:color="auto"/>
              <w:left w:val="single" w:sz="4" w:space="0" w:color="auto"/>
              <w:bottom w:val="nil"/>
              <w:right w:val="nil"/>
            </w:tcBorders>
            <w:vAlign w:val="center"/>
          </w:tcPr>
          <w:p w:rsidR="00A61FF4" w:rsidRDefault="00A61FF4">
            <w:pPr>
              <w:pStyle w:val="Estilo"/>
              <w:framePr w:w="10588" w:h="2241" w:wrap="auto" w:hAnchor="margin" w:x="1" w:y="2545"/>
              <w:ind w:left="28"/>
              <w:rPr>
                <w:sz w:val="33"/>
                <w:szCs w:val="33"/>
              </w:rPr>
            </w:pPr>
          </w:p>
        </w:tc>
        <w:tc>
          <w:tcPr>
            <w:tcW w:w="446" w:type="dxa"/>
            <w:vMerge/>
            <w:tcBorders>
              <w:top w:val="single" w:sz="4" w:space="0" w:color="auto"/>
              <w:left w:val="nil"/>
              <w:bottom w:val="nil"/>
              <w:right w:val="single" w:sz="4" w:space="0" w:color="auto"/>
            </w:tcBorders>
            <w:vAlign w:val="center"/>
          </w:tcPr>
          <w:p w:rsidR="00A61FF4" w:rsidRDefault="00A61FF4">
            <w:pPr>
              <w:pStyle w:val="Estilo"/>
              <w:framePr w:w="10588" w:h="2241" w:wrap="auto" w:hAnchor="margin" w:x="1" w:y="2545"/>
              <w:ind w:right="28"/>
              <w:jc w:val="right"/>
              <w:rPr>
                <w:sz w:val="33"/>
                <w:szCs w:val="33"/>
              </w:rPr>
            </w:pPr>
          </w:p>
        </w:tc>
        <w:tc>
          <w:tcPr>
            <w:tcW w:w="1958" w:type="dxa"/>
            <w:tcBorders>
              <w:top w:val="single" w:sz="4" w:space="0" w:color="auto"/>
              <w:left w:val="single" w:sz="4" w:space="0" w:color="auto"/>
              <w:bottom w:val="nil"/>
              <w:right w:val="single" w:sz="4" w:space="0" w:color="auto"/>
            </w:tcBorders>
            <w:vAlign w:val="center"/>
          </w:tcPr>
          <w:p w:rsidR="00A61FF4" w:rsidRDefault="00A61FF4">
            <w:pPr>
              <w:pStyle w:val="Estilo"/>
              <w:framePr w:w="10588" w:h="2241" w:wrap="auto" w:hAnchor="margin" w:x="1" w:y="2545"/>
              <w:jc w:val="center"/>
              <w:rPr>
                <w:sz w:val="33"/>
                <w:szCs w:val="33"/>
              </w:rPr>
            </w:pPr>
          </w:p>
        </w:tc>
      </w:tr>
      <w:tr w:rsidR="00A61FF4">
        <w:tblPrEx>
          <w:tblCellMar>
            <w:top w:w="0" w:type="dxa"/>
            <w:left w:w="0" w:type="dxa"/>
            <w:bottom w:w="0" w:type="dxa"/>
            <w:right w:w="0" w:type="dxa"/>
          </w:tblCellMar>
        </w:tblPrEx>
        <w:trPr>
          <w:trHeight w:hRule="exact" w:val="81"/>
        </w:trPr>
        <w:tc>
          <w:tcPr>
            <w:tcW w:w="268" w:type="dxa"/>
            <w:tcBorders>
              <w:top w:val="nil"/>
              <w:left w:val="single" w:sz="4" w:space="0" w:color="auto"/>
              <w:bottom w:val="nil"/>
              <w:right w:val="nil"/>
            </w:tcBorders>
            <w:vAlign w:val="center"/>
          </w:tcPr>
          <w:p w:rsidR="00A61FF4" w:rsidRDefault="00A61FF4">
            <w:pPr>
              <w:pStyle w:val="Estilo"/>
              <w:framePr w:w="10588" w:h="2241" w:wrap="auto" w:hAnchor="margin" w:x="1" w:y="2545"/>
              <w:jc w:val="center"/>
              <w:rPr>
                <w:sz w:val="33"/>
                <w:szCs w:val="33"/>
              </w:rPr>
            </w:pPr>
          </w:p>
        </w:tc>
        <w:tc>
          <w:tcPr>
            <w:tcW w:w="5828" w:type="dxa"/>
            <w:vMerge w:val="restart"/>
            <w:tcBorders>
              <w:top w:val="single" w:sz="4" w:space="0" w:color="auto"/>
              <w:left w:val="nil"/>
              <w:bottom w:val="nil"/>
              <w:right w:val="single" w:sz="4" w:space="0" w:color="auto"/>
            </w:tcBorders>
            <w:vAlign w:val="center"/>
          </w:tcPr>
          <w:p w:rsidR="00A61FF4" w:rsidRDefault="00A61FF4">
            <w:pPr>
              <w:pStyle w:val="Estilo"/>
              <w:framePr w:w="10588" w:h="2241" w:wrap="auto" w:hAnchor="margin" w:x="1" w:y="2545"/>
              <w:ind w:left="62"/>
              <w:rPr>
                <w:sz w:val="14"/>
                <w:szCs w:val="14"/>
              </w:rPr>
            </w:pPr>
            <w:proofErr w:type="gramStart"/>
            <w:r>
              <w:rPr>
                <w:sz w:val="14"/>
                <w:szCs w:val="14"/>
              </w:rPr>
              <w:t>)</w:t>
            </w:r>
            <w:proofErr w:type="gramEnd"/>
            <w:r>
              <w:rPr>
                <w:sz w:val="14"/>
                <w:szCs w:val="14"/>
              </w:rPr>
              <w:t xml:space="preserve"> LICENÇA PRÉVIA (LP) </w:t>
            </w:r>
          </w:p>
        </w:tc>
        <w:tc>
          <w:tcPr>
            <w:tcW w:w="2088" w:type="dxa"/>
            <w:vMerge/>
            <w:tcBorders>
              <w:top w:val="single" w:sz="4" w:space="0" w:color="auto"/>
              <w:left w:val="single" w:sz="4" w:space="0" w:color="auto"/>
              <w:bottom w:val="nil"/>
              <w:right w:val="nil"/>
            </w:tcBorders>
            <w:vAlign w:val="center"/>
          </w:tcPr>
          <w:p w:rsidR="00A61FF4" w:rsidRDefault="00A61FF4">
            <w:pPr>
              <w:pStyle w:val="Estilo"/>
              <w:framePr w:w="10588" w:h="2241" w:wrap="auto" w:hAnchor="margin" w:x="1" w:y="2545"/>
              <w:ind w:left="28"/>
              <w:rPr>
                <w:sz w:val="14"/>
                <w:szCs w:val="14"/>
              </w:rPr>
            </w:pPr>
          </w:p>
        </w:tc>
        <w:tc>
          <w:tcPr>
            <w:tcW w:w="446" w:type="dxa"/>
            <w:tcBorders>
              <w:top w:val="nil"/>
              <w:left w:val="nil"/>
              <w:bottom w:val="nil"/>
              <w:right w:val="single" w:sz="4" w:space="0" w:color="auto"/>
            </w:tcBorders>
            <w:vAlign w:val="center"/>
          </w:tcPr>
          <w:p w:rsidR="00A61FF4" w:rsidRDefault="00A61FF4">
            <w:pPr>
              <w:pStyle w:val="Estilo"/>
              <w:framePr w:w="10588" w:h="2241" w:wrap="auto" w:hAnchor="margin" w:x="1" w:y="2545"/>
              <w:jc w:val="center"/>
              <w:rPr>
                <w:sz w:val="14"/>
                <w:szCs w:val="14"/>
              </w:rPr>
            </w:pPr>
          </w:p>
        </w:tc>
        <w:tc>
          <w:tcPr>
            <w:tcW w:w="1958" w:type="dxa"/>
            <w:vMerge w:val="restart"/>
            <w:tcBorders>
              <w:top w:val="nil"/>
              <w:left w:val="single" w:sz="4" w:space="0" w:color="auto"/>
              <w:bottom w:val="single" w:sz="4" w:space="0" w:color="auto"/>
              <w:right w:val="single" w:sz="4" w:space="0" w:color="auto"/>
            </w:tcBorders>
            <w:vAlign w:val="center"/>
          </w:tcPr>
          <w:p w:rsidR="00A61FF4" w:rsidRDefault="00A61FF4">
            <w:pPr>
              <w:pStyle w:val="Estilo"/>
              <w:framePr w:w="10588" w:h="2241" w:wrap="auto" w:hAnchor="margin" w:x="1" w:y="2545"/>
              <w:ind w:right="19"/>
              <w:jc w:val="right"/>
              <w:rPr>
                <w:rFonts w:ascii="Arial" w:hAnsi="Arial" w:cs="Arial"/>
                <w:w w:val="115"/>
                <w:sz w:val="45"/>
                <w:szCs w:val="45"/>
              </w:rPr>
            </w:pPr>
            <w:r>
              <w:rPr>
                <w:rFonts w:ascii="Arial" w:hAnsi="Arial" w:cs="Arial"/>
                <w:w w:val="115"/>
                <w:sz w:val="45"/>
                <w:szCs w:val="45"/>
              </w:rPr>
              <w:t>~§'~</w:t>
            </w:r>
            <w:proofErr w:type="gramStart"/>
            <w:r>
              <w:rPr>
                <w:rFonts w:ascii="Arial" w:hAnsi="Arial" w:cs="Arial"/>
                <w:w w:val="115"/>
                <w:sz w:val="45"/>
                <w:szCs w:val="45"/>
              </w:rPr>
              <w:t>l~</w:t>
            </w:r>
            <w:proofErr w:type="gramEnd"/>
            <w:r>
              <w:rPr>
                <w:rFonts w:ascii="Arial" w:hAnsi="Arial" w:cs="Arial"/>
                <w:w w:val="115"/>
                <w:sz w:val="45"/>
                <w:szCs w:val="45"/>
              </w:rPr>
              <w:t xml:space="preserve">~A. </w:t>
            </w:r>
          </w:p>
        </w:tc>
      </w:tr>
      <w:tr w:rsidR="00A61FF4">
        <w:tblPrEx>
          <w:tblCellMar>
            <w:top w:w="0" w:type="dxa"/>
            <w:left w:w="0" w:type="dxa"/>
            <w:bottom w:w="0" w:type="dxa"/>
            <w:right w:w="0" w:type="dxa"/>
          </w:tblCellMar>
        </w:tblPrEx>
        <w:trPr>
          <w:trHeight w:hRule="exact" w:val="158"/>
        </w:trPr>
        <w:tc>
          <w:tcPr>
            <w:tcW w:w="268" w:type="dxa"/>
            <w:tcBorders>
              <w:top w:val="nil"/>
              <w:left w:val="single" w:sz="4" w:space="0" w:color="auto"/>
              <w:bottom w:val="nil"/>
              <w:right w:val="nil"/>
            </w:tcBorders>
            <w:vAlign w:val="center"/>
          </w:tcPr>
          <w:p w:rsidR="00A61FF4" w:rsidRDefault="00A61FF4">
            <w:pPr>
              <w:pStyle w:val="Estilo"/>
              <w:framePr w:w="10588" w:h="2241" w:wrap="auto" w:hAnchor="margin" w:x="1" w:y="2545"/>
              <w:ind w:right="57"/>
              <w:jc w:val="right"/>
              <w:rPr>
                <w:rFonts w:ascii="Arial" w:hAnsi="Arial" w:cs="Arial"/>
                <w:w w:val="122"/>
                <w:sz w:val="14"/>
                <w:szCs w:val="14"/>
              </w:rPr>
            </w:pPr>
            <w:proofErr w:type="gramStart"/>
            <w:r>
              <w:rPr>
                <w:rFonts w:ascii="Arial" w:hAnsi="Arial" w:cs="Arial"/>
                <w:w w:val="122"/>
                <w:sz w:val="14"/>
                <w:szCs w:val="14"/>
              </w:rPr>
              <w:t xml:space="preserve">( </w:t>
            </w:r>
            <w:proofErr w:type="gramEnd"/>
          </w:p>
        </w:tc>
        <w:tc>
          <w:tcPr>
            <w:tcW w:w="5828" w:type="dxa"/>
            <w:vMerge/>
            <w:tcBorders>
              <w:top w:val="single" w:sz="4" w:space="0" w:color="auto"/>
              <w:left w:val="nil"/>
              <w:bottom w:val="nil"/>
              <w:right w:val="single" w:sz="4" w:space="0" w:color="auto"/>
            </w:tcBorders>
            <w:vAlign w:val="center"/>
          </w:tcPr>
          <w:p w:rsidR="00A61FF4" w:rsidRDefault="00A61FF4">
            <w:pPr>
              <w:pStyle w:val="Estilo"/>
              <w:framePr w:w="10588" w:h="2241" w:wrap="auto" w:hAnchor="margin" w:x="1" w:y="2545"/>
              <w:ind w:left="62"/>
              <w:rPr>
                <w:rFonts w:ascii="Arial" w:hAnsi="Arial" w:cs="Arial"/>
                <w:w w:val="122"/>
                <w:sz w:val="14"/>
                <w:szCs w:val="14"/>
              </w:rPr>
            </w:pPr>
          </w:p>
        </w:tc>
        <w:tc>
          <w:tcPr>
            <w:tcW w:w="2088" w:type="dxa"/>
            <w:vMerge/>
            <w:tcBorders>
              <w:top w:val="single" w:sz="4" w:space="0" w:color="auto"/>
              <w:left w:val="single" w:sz="4" w:space="0" w:color="auto"/>
              <w:bottom w:val="nil"/>
              <w:right w:val="nil"/>
            </w:tcBorders>
            <w:vAlign w:val="center"/>
          </w:tcPr>
          <w:p w:rsidR="00A61FF4" w:rsidRDefault="00A61FF4">
            <w:pPr>
              <w:pStyle w:val="Estilo"/>
              <w:framePr w:w="10588" w:h="2241" w:wrap="auto" w:hAnchor="margin" w:x="1" w:y="2545"/>
              <w:ind w:left="28"/>
              <w:rPr>
                <w:rFonts w:ascii="Arial" w:hAnsi="Arial" w:cs="Arial"/>
                <w:w w:val="122"/>
                <w:sz w:val="14"/>
                <w:szCs w:val="14"/>
              </w:rPr>
            </w:pPr>
          </w:p>
        </w:tc>
        <w:tc>
          <w:tcPr>
            <w:tcW w:w="446" w:type="dxa"/>
            <w:tcBorders>
              <w:top w:val="nil"/>
              <w:left w:val="nil"/>
              <w:bottom w:val="nil"/>
              <w:right w:val="single" w:sz="4" w:space="0" w:color="auto"/>
            </w:tcBorders>
            <w:vAlign w:val="center"/>
          </w:tcPr>
          <w:p w:rsidR="00A61FF4" w:rsidRDefault="00A61FF4">
            <w:pPr>
              <w:pStyle w:val="Estilo"/>
              <w:framePr w:w="10588" w:h="2241" w:wrap="auto" w:hAnchor="margin" w:x="1" w:y="2545"/>
              <w:jc w:val="center"/>
              <w:rPr>
                <w:rFonts w:ascii="Arial" w:hAnsi="Arial" w:cs="Arial"/>
                <w:w w:val="122"/>
                <w:sz w:val="14"/>
                <w:szCs w:val="14"/>
              </w:rPr>
            </w:pPr>
          </w:p>
        </w:tc>
        <w:tc>
          <w:tcPr>
            <w:tcW w:w="1958" w:type="dxa"/>
            <w:vMerge/>
            <w:tcBorders>
              <w:top w:val="nil"/>
              <w:left w:val="single" w:sz="4" w:space="0" w:color="auto"/>
              <w:bottom w:val="single" w:sz="4" w:space="0" w:color="auto"/>
              <w:right w:val="single" w:sz="4" w:space="0" w:color="auto"/>
            </w:tcBorders>
            <w:vAlign w:val="center"/>
          </w:tcPr>
          <w:p w:rsidR="00A61FF4" w:rsidRDefault="00A61FF4">
            <w:pPr>
              <w:pStyle w:val="Estilo"/>
              <w:framePr w:w="10588" w:h="2241" w:wrap="auto" w:hAnchor="margin" w:x="1" w:y="2545"/>
              <w:ind w:right="19"/>
              <w:jc w:val="right"/>
              <w:rPr>
                <w:rFonts w:ascii="Arial" w:hAnsi="Arial" w:cs="Arial"/>
                <w:w w:val="122"/>
                <w:sz w:val="14"/>
                <w:szCs w:val="14"/>
              </w:rPr>
            </w:pPr>
          </w:p>
        </w:tc>
      </w:tr>
      <w:tr w:rsidR="00A61FF4">
        <w:tblPrEx>
          <w:tblCellMar>
            <w:top w:w="0" w:type="dxa"/>
            <w:left w:w="0" w:type="dxa"/>
            <w:bottom w:w="0" w:type="dxa"/>
            <w:right w:w="0" w:type="dxa"/>
          </w:tblCellMar>
        </w:tblPrEx>
        <w:trPr>
          <w:trHeight w:hRule="exact" w:val="297"/>
        </w:trPr>
        <w:tc>
          <w:tcPr>
            <w:tcW w:w="268" w:type="dxa"/>
            <w:tcBorders>
              <w:top w:val="nil"/>
              <w:left w:val="single" w:sz="4" w:space="0" w:color="auto"/>
              <w:bottom w:val="nil"/>
              <w:right w:val="nil"/>
            </w:tcBorders>
            <w:vAlign w:val="center"/>
          </w:tcPr>
          <w:p w:rsidR="00A61FF4" w:rsidRDefault="00A61FF4">
            <w:pPr>
              <w:pStyle w:val="Estilo"/>
              <w:framePr w:w="10588" w:h="2241" w:wrap="auto" w:hAnchor="margin" w:x="1" w:y="2545"/>
              <w:ind w:right="57"/>
              <w:jc w:val="right"/>
              <w:rPr>
                <w:rFonts w:ascii="Arial" w:hAnsi="Arial" w:cs="Arial"/>
                <w:w w:val="128"/>
                <w:sz w:val="13"/>
                <w:szCs w:val="13"/>
              </w:rPr>
            </w:pPr>
            <w:proofErr w:type="gramStart"/>
            <w:r>
              <w:rPr>
                <w:rFonts w:ascii="Arial" w:hAnsi="Arial" w:cs="Arial"/>
                <w:w w:val="128"/>
                <w:sz w:val="13"/>
                <w:szCs w:val="13"/>
              </w:rPr>
              <w:t xml:space="preserve">( </w:t>
            </w:r>
            <w:proofErr w:type="gramEnd"/>
          </w:p>
        </w:tc>
        <w:tc>
          <w:tcPr>
            <w:tcW w:w="5828" w:type="dxa"/>
            <w:tcBorders>
              <w:top w:val="nil"/>
              <w:left w:val="nil"/>
              <w:bottom w:val="nil"/>
              <w:right w:val="single" w:sz="4" w:space="0" w:color="auto"/>
            </w:tcBorders>
            <w:vAlign w:val="center"/>
          </w:tcPr>
          <w:p w:rsidR="00A61FF4" w:rsidRDefault="00A61FF4">
            <w:pPr>
              <w:pStyle w:val="Estilo"/>
              <w:framePr w:w="10588" w:h="2241" w:wrap="auto" w:hAnchor="margin" w:x="1" w:y="2545"/>
              <w:ind w:left="62"/>
              <w:rPr>
                <w:sz w:val="14"/>
                <w:szCs w:val="14"/>
              </w:rPr>
            </w:pPr>
            <w:proofErr w:type="gramStart"/>
            <w:r>
              <w:rPr>
                <w:sz w:val="14"/>
                <w:szCs w:val="14"/>
              </w:rPr>
              <w:t>)</w:t>
            </w:r>
            <w:proofErr w:type="gramEnd"/>
            <w:r>
              <w:rPr>
                <w:sz w:val="14"/>
                <w:szCs w:val="14"/>
              </w:rPr>
              <w:t xml:space="preserve"> LICENÇA DE INSTALAÇÃO (LI) </w:t>
            </w:r>
          </w:p>
        </w:tc>
        <w:tc>
          <w:tcPr>
            <w:tcW w:w="2088" w:type="dxa"/>
            <w:tcBorders>
              <w:top w:val="nil"/>
              <w:left w:val="single" w:sz="4" w:space="0" w:color="auto"/>
              <w:bottom w:val="nil"/>
              <w:right w:val="nil"/>
            </w:tcBorders>
            <w:vAlign w:val="center"/>
          </w:tcPr>
          <w:p w:rsidR="00A61FF4" w:rsidRDefault="00A61FF4">
            <w:pPr>
              <w:pStyle w:val="Estilo"/>
              <w:framePr w:w="10588" w:h="2241" w:wrap="auto" w:hAnchor="margin" w:x="1" w:y="2545"/>
              <w:ind w:left="139"/>
              <w:rPr>
                <w:sz w:val="18"/>
                <w:szCs w:val="18"/>
              </w:rPr>
            </w:pPr>
            <w:r>
              <w:rPr>
                <w:sz w:val="18"/>
                <w:szCs w:val="18"/>
              </w:rPr>
              <w:t xml:space="preserve">DOCUMENTO(S) </w:t>
            </w:r>
          </w:p>
        </w:tc>
        <w:tc>
          <w:tcPr>
            <w:tcW w:w="446" w:type="dxa"/>
            <w:tcBorders>
              <w:top w:val="nil"/>
              <w:left w:val="nil"/>
              <w:bottom w:val="nil"/>
              <w:right w:val="single" w:sz="4" w:space="0" w:color="auto"/>
            </w:tcBorders>
            <w:vAlign w:val="center"/>
          </w:tcPr>
          <w:p w:rsidR="00A61FF4" w:rsidRDefault="00A61FF4">
            <w:pPr>
              <w:pStyle w:val="Estilo"/>
              <w:framePr w:w="10588" w:h="2241" w:wrap="auto" w:hAnchor="margin" w:x="1" w:y="2545"/>
              <w:jc w:val="center"/>
              <w:rPr>
                <w:sz w:val="18"/>
                <w:szCs w:val="18"/>
              </w:rPr>
            </w:pPr>
          </w:p>
        </w:tc>
        <w:tc>
          <w:tcPr>
            <w:tcW w:w="1958" w:type="dxa"/>
            <w:vMerge/>
            <w:tcBorders>
              <w:top w:val="nil"/>
              <w:left w:val="single" w:sz="4" w:space="0" w:color="auto"/>
              <w:bottom w:val="single" w:sz="4" w:space="0" w:color="auto"/>
              <w:right w:val="single" w:sz="4" w:space="0" w:color="auto"/>
            </w:tcBorders>
            <w:vAlign w:val="center"/>
          </w:tcPr>
          <w:p w:rsidR="00A61FF4" w:rsidRDefault="00A61FF4">
            <w:pPr>
              <w:pStyle w:val="Estilo"/>
              <w:framePr w:w="10588" w:h="2241" w:wrap="auto" w:hAnchor="margin" w:x="1" w:y="2545"/>
              <w:ind w:right="19"/>
              <w:jc w:val="right"/>
              <w:rPr>
                <w:sz w:val="18"/>
                <w:szCs w:val="18"/>
              </w:rPr>
            </w:pPr>
          </w:p>
        </w:tc>
      </w:tr>
      <w:tr w:rsidR="00A61FF4">
        <w:tblPrEx>
          <w:tblCellMar>
            <w:top w:w="0" w:type="dxa"/>
            <w:left w:w="0" w:type="dxa"/>
            <w:bottom w:w="0" w:type="dxa"/>
            <w:right w:w="0" w:type="dxa"/>
          </w:tblCellMar>
        </w:tblPrEx>
        <w:trPr>
          <w:trHeight w:hRule="exact" w:val="268"/>
        </w:trPr>
        <w:tc>
          <w:tcPr>
            <w:tcW w:w="268" w:type="dxa"/>
            <w:tcBorders>
              <w:top w:val="nil"/>
              <w:left w:val="single" w:sz="4" w:space="0" w:color="auto"/>
              <w:bottom w:val="nil"/>
              <w:right w:val="nil"/>
            </w:tcBorders>
            <w:vAlign w:val="center"/>
          </w:tcPr>
          <w:p w:rsidR="00A61FF4" w:rsidRDefault="00A61FF4">
            <w:pPr>
              <w:pStyle w:val="Estilo"/>
              <w:framePr w:w="10588" w:h="2241" w:wrap="auto" w:hAnchor="margin" w:x="1" w:y="2545"/>
              <w:ind w:right="57"/>
              <w:jc w:val="right"/>
              <w:rPr>
                <w:rFonts w:ascii="Arial" w:hAnsi="Arial" w:cs="Arial"/>
                <w:w w:val="113"/>
                <w:sz w:val="13"/>
                <w:szCs w:val="13"/>
              </w:rPr>
            </w:pPr>
            <w:proofErr w:type="gramStart"/>
            <w:r>
              <w:rPr>
                <w:rFonts w:ascii="Arial" w:hAnsi="Arial" w:cs="Arial"/>
                <w:w w:val="113"/>
                <w:sz w:val="13"/>
                <w:szCs w:val="13"/>
              </w:rPr>
              <w:t xml:space="preserve">( </w:t>
            </w:r>
            <w:proofErr w:type="gramEnd"/>
          </w:p>
        </w:tc>
        <w:tc>
          <w:tcPr>
            <w:tcW w:w="5828" w:type="dxa"/>
            <w:tcBorders>
              <w:top w:val="nil"/>
              <w:left w:val="nil"/>
              <w:bottom w:val="nil"/>
              <w:right w:val="single" w:sz="4" w:space="0" w:color="auto"/>
            </w:tcBorders>
            <w:vAlign w:val="center"/>
          </w:tcPr>
          <w:p w:rsidR="00A61FF4" w:rsidRDefault="00A61FF4">
            <w:pPr>
              <w:pStyle w:val="Estilo"/>
              <w:framePr w:w="10588" w:h="2241" w:wrap="auto" w:hAnchor="margin" w:x="1" w:y="2545"/>
              <w:ind w:left="62"/>
              <w:rPr>
                <w:sz w:val="14"/>
                <w:szCs w:val="14"/>
              </w:rPr>
            </w:pPr>
            <w:proofErr w:type="gramStart"/>
            <w:r>
              <w:rPr>
                <w:sz w:val="14"/>
                <w:szCs w:val="14"/>
              </w:rPr>
              <w:t>)</w:t>
            </w:r>
            <w:proofErr w:type="gramEnd"/>
            <w:r>
              <w:rPr>
                <w:sz w:val="14"/>
                <w:szCs w:val="14"/>
              </w:rPr>
              <w:t xml:space="preserve"> LICENÇA DE OPERAÇÃO (LO) </w:t>
            </w:r>
          </w:p>
        </w:tc>
        <w:tc>
          <w:tcPr>
            <w:tcW w:w="2088" w:type="dxa"/>
            <w:tcBorders>
              <w:top w:val="nil"/>
              <w:left w:val="single" w:sz="4" w:space="0" w:color="auto"/>
              <w:bottom w:val="nil"/>
              <w:right w:val="nil"/>
            </w:tcBorders>
            <w:vAlign w:val="center"/>
          </w:tcPr>
          <w:p w:rsidR="00A61FF4" w:rsidRDefault="00A61FF4">
            <w:pPr>
              <w:pStyle w:val="Estilo"/>
              <w:framePr w:w="10588" w:h="2241" w:wrap="auto" w:hAnchor="margin" w:x="1" w:y="2545"/>
              <w:ind w:left="139"/>
              <w:rPr>
                <w:sz w:val="18"/>
                <w:szCs w:val="18"/>
              </w:rPr>
            </w:pPr>
            <w:r>
              <w:rPr>
                <w:sz w:val="18"/>
                <w:szCs w:val="18"/>
              </w:rPr>
              <w:t xml:space="preserve">ANEXO(S) N° </w:t>
            </w:r>
          </w:p>
        </w:tc>
        <w:tc>
          <w:tcPr>
            <w:tcW w:w="446" w:type="dxa"/>
            <w:tcBorders>
              <w:top w:val="nil"/>
              <w:left w:val="nil"/>
              <w:bottom w:val="nil"/>
              <w:right w:val="single" w:sz="4" w:space="0" w:color="auto"/>
            </w:tcBorders>
            <w:vAlign w:val="center"/>
          </w:tcPr>
          <w:p w:rsidR="00A61FF4" w:rsidRDefault="00A61FF4">
            <w:pPr>
              <w:pStyle w:val="Estilo"/>
              <w:framePr w:w="10588" w:h="2241" w:wrap="auto" w:hAnchor="margin" w:x="1" w:y="2545"/>
              <w:jc w:val="center"/>
              <w:rPr>
                <w:sz w:val="18"/>
                <w:szCs w:val="18"/>
              </w:rPr>
            </w:pPr>
          </w:p>
        </w:tc>
        <w:tc>
          <w:tcPr>
            <w:tcW w:w="1958" w:type="dxa"/>
            <w:tcBorders>
              <w:top w:val="single" w:sz="4" w:space="0" w:color="auto"/>
              <w:left w:val="single" w:sz="4" w:space="0" w:color="auto"/>
              <w:bottom w:val="nil"/>
              <w:right w:val="single" w:sz="4" w:space="0" w:color="auto"/>
            </w:tcBorders>
            <w:vAlign w:val="center"/>
          </w:tcPr>
          <w:p w:rsidR="00A61FF4" w:rsidRDefault="00A61FF4">
            <w:pPr>
              <w:pStyle w:val="Estilo"/>
              <w:framePr w:w="10588" w:h="2241" w:wrap="auto" w:hAnchor="margin" w:x="1" w:y="2545"/>
              <w:jc w:val="center"/>
              <w:rPr>
                <w:sz w:val="18"/>
                <w:szCs w:val="18"/>
              </w:rPr>
            </w:pPr>
          </w:p>
        </w:tc>
      </w:tr>
      <w:tr w:rsidR="00A61FF4">
        <w:tblPrEx>
          <w:tblCellMar>
            <w:top w:w="0" w:type="dxa"/>
            <w:left w:w="0" w:type="dxa"/>
            <w:bottom w:w="0" w:type="dxa"/>
            <w:right w:w="0" w:type="dxa"/>
          </w:tblCellMar>
        </w:tblPrEx>
        <w:trPr>
          <w:trHeight w:hRule="exact" w:val="283"/>
        </w:trPr>
        <w:tc>
          <w:tcPr>
            <w:tcW w:w="268" w:type="dxa"/>
            <w:tcBorders>
              <w:top w:val="nil"/>
              <w:left w:val="single" w:sz="4" w:space="0" w:color="auto"/>
              <w:bottom w:val="nil"/>
              <w:right w:val="nil"/>
            </w:tcBorders>
            <w:vAlign w:val="center"/>
          </w:tcPr>
          <w:p w:rsidR="00A61FF4" w:rsidRDefault="00A61FF4">
            <w:pPr>
              <w:pStyle w:val="Estilo"/>
              <w:framePr w:w="10588" w:h="2241" w:wrap="auto" w:hAnchor="margin" w:x="1" w:y="2545"/>
              <w:ind w:right="57"/>
              <w:jc w:val="right"/>
              <w:rPr>
                <w:rFonts w:ascii="Arial" w:hAnsi="Arial" w:cs="Arial"/>
                <w:w w:val="117"/>
                <w:sz w:val="13"/>
                <w:szCs w:val="13"/>
              </w:rPr>
            </w:pPr>
            <w:proofErr w:type="gramStart"/>
            <w:r>
              <w:rPr>
                <w:rFonts w:ascii="Arial" w:hAnsi="Arial" w:cs="Arial"/>
                <w:w w:val="117"/>
                <w:sz w:val="13"/>
                <w:szCs w:val="13"/>
              </w:rPr>
              <w:t xml:space="preserve">( </w:t>
            </w:r>
            <w:proofErr w:type="gramEnd"/>
          </w:p>
        </w:tc>
        <w:tc>
          <w:tcPr>
            <w:tcW w:w="5828" w:type="dxa"/>
            <w:tcBorders>
              <w:top w:val="nil"/>
              <w:left w:val="nil"/>
              <w:bottom w:val="nil"/>
              <w:right w:val="single" w:sz="4" w:space="0" w:color="auto"/>
            </w:tcBorders>
            <w:vAlign w:val="center"/>
          </w:tcPr>
          <w:p w:rsidR="00A61FF4" w:rsidRDefault="00A61FF4">
            <w:pPr>
              <w:pStyle w:val="Estilo"/>
              <w:framePr w:w="10588" w:h="2241" w:wrap="auto" w:hAnchor="margin" w:x="1" w:y="2545"/>
              <w:ind w:left="62"/>
              <w:rPr>
                <w:sz w:val="14"/>
                <w:szCs w:val="14"/>
              </w:rPr>
            </w:pPr>
            <w:proofErr w:type="gramStart"/>
            <w:r>
              <w:rPr>
                <w:sz w:val="14"/>
                <w:szCs w:val="14"/>
              </w:rPr>
              <w:t>)</w:t>
            </w:r>
            <w:proofErr w:type="gramEnd"/>
            <w:r>
              <w:rPr>
                <w:sz w:val="14"/>
                <w:szCs w:val="14"/>
              </w:rPr>
              <w:t xml:space="preserve"> LICENÇA ÚNICA (LU) </w:t>
            </w:r>
          </w:p>
        </w:tc>
        <w:tc>
          <w:tcPr>
            <w:tcW w:w="2088" w:type="dxa"/>
            <w:tcBorders>
              <w:top w:val="nil"/>
              <w:left w:val="single" w:sz="4" w:space="0" w:color="auto"/>
              <w:bottom w:val="nil"/>
              <w:right w:val="nil"/>
            </w:tcBorders>
            <w:vAlign w:val="center"/>
          </w:tcPr>
          <w:p w:rsidR="00A61FF4" w:rsidRDefault="00A61FF4">
            <w:pPr>
              <w:pStyle w:val="Estilo"/>
              <w:framePr w:w="10588" w:h="2241" w:wrap="auto" w:hAnchor="margin" w:x="1" w:y="2545"/>
              <w:ind w:left="139"/>
              <w:rPr>
                <w:sz w:val="18"/>
                <w:szCs w:val="18"/>
              </w:rPr>
            </w:pPr>
            <w:r>
              <w:rPr>
                <w:sz w:val="18"/>
                <w:szCs w:val="18"/>
              </w:rPr>
              <w:t xml:space="preserve">FOLHAS ANEXAS </w:t>
            </w:r>
          </w:p>
        </w:tc>
        <w:tc>
          <w:tcPr>
            <w:tcW w:w="446" w:type="dxa"/>
            <w:tcBorders>
              <w:top w:val="nil"/>
              <w:left w:val="nil"/>
              <w:bottom w:val="nil"/>
              <w:right w:val="single" w:sz="4" w:space="0" w:color="auto"/>
            </w:tcBorders>
            <w:vAlign w:val="center"/>
          </w:tcPr>
          <w:p w:rsidR="00A61FF4" w:rsidRDefault="00A61FF4">
            <w:pPr>
              <w:pStyle w:val="Estilo"/>
              <w:framePr w:w="10588" w:h="2241" w:wrap="auto" w:hAnchor="margin" w:x="1" w:y="2545"/>
              <w:jc w:val="center"/>
              <w:rPr>
                <w:sz w:val="18"/>
                <w:szCs w:val="18"/>
              </w:rPr>
            </w:pPr>
          </w:p>
        </w:tc>
        <w:tc>
          <w:tcPr>
            <w:tcW w:w="1958" w:type="dxa"/>
            <w:tcBorders>
              <w:top w:val="nil"/>
              <w:left w:val="single" w:sz="4" w:space="0" w:color="auto"/>
              <w:bottom w:val="nil"/>
              <w:right w:val="single" w:sz="4" w:space="0" w:color="auto"/>
            </w:tcBorders>
            <w:vAlign w:val="center"/>
          </w:tcPr>
          <w:p w:rsidR="00A61FF4" w:rsidRDefault="00A61FF4">
            <w:pPr>
              <w:pStyle w:val="Estilo"/>
              <w:framePr w:w="10588" w:h="2241" w:wrap="auto" w:hAnchor="margin" w:x="1" w:y="2545"/>
              <w:jc w:val="center"/>
              <w:rPr>
                <w:sz w:val="18"/>
                <w:szCs w:val="18"/>
              </w:rPr>
            </w:pPr>
          </w:p>
        </w:tc>
      </w:tr>
      <w:tr w:rsidR="00A61FF4">
        <w:tblPrEx>
          <w:tblCellMar>
            <w:top w:w="0" w:type="dxa"/>
            <w:left w:w="0" w:type="dxa"/>
            <w:bottom w:w="0" w:type="dxa"/>
            <w:right w:w="0" w:type="dxa"/>
          </w:tblCellMar>
        </w:tblPrEx>
        <w:trPr>
          <w:trHeight w:hRule="exact" w:val="249"/>
        </w:trPr>
        <w:tc>
          <w:tcPr>
            <w:tcW w:w="268" w:type="dxa"/>
            <w:tcBorders>
              <w:top w:val="nil"/>
              <w:left w:val="single" w:sz="4" w:space="0" w:color="auto"/>
              <w:bottom w:val="nil"/>
              <w:right w:val="nil"/>
            </w:tcBorders>
            <w:vAlign w:val="center"/>
          </w:tcPr>
          <w:p w:rsidR="00A61FF4" w:rsidRDefault="00A61FF4">
            <w:pPr>
              <w:pStyle w:val="Estilo"/>
              <w:framePr w:w="10588" w:h="2241" w:wrap="auto" w:hAnchor="margin" w:x="1" w:y="2545"/>
              <w:ind w:right="57"/>
              <w:jc w:val="right"/>
              <w:rPr>
                <w:rFonts w:ascii="Arial" w:hAnsi="Arial" w:cs="Arial"/>
                <w:w w:val="128"/>
                <w:sz w:val="13"/>
                <w:szCs w:val="13"/>
              </w:rPr>
            </w:pPr>
            <w:proofErr w:type="gramStart"/>
            <w:r>
              <w:rPr>
                <w:rFonts w:ascii="Arial" w:hAnsi="Arial" w:cs="Arial"/>
                <w:w w:val="128"/>
                <w:sz w:val="13"/>
                <w:szCs w:val="13"/>
              </w:rPr>
              <w:t xml:space="preserve">( </w:t>
            </w:r>
            <w:proofErr w:type="gramEnd"/>
          </w:p>
        </w:tc>
        <w:tc>
          <w:tcPr>
            <w:tcW w:w="5828" w:type="dxa"/>
            <w:tcBorders>
              <w:top w:val="nil"/>
              <w:left w:val="nil"/>
              <w:bottom w:val="nil"/>
              <w:right w:val="single" w:sz="4" w:space="0" w:color="auto"/>
            </w:tcBorders>
            <w:vAlign w:val="center"/>
          </w:tcPr>
          <w:p w:rsidR="00A61FF4" w:rsidRDefault="00A61FF4">
            <w:pPr>
              <w:pStyle w:val="Estilo"/>
              <w:framePr w:w="10588" w:h="2241" w:wrap="auto" w:hAnchor="margin" w:x="1" w:y="2545"/>
              <w:ind w:left="62"/>
              <w:rPr>
                <w:sz w:val="14"/>
                <w:szCs w:val="14"/>
              </w:rPr>
            </w:pPr>
            <w:proofErr w:type="gramStart"/>
            <w:r>
              <w:rPr>
                <w:sz w:val="14"/>
                <w:szCs w:val="14"/>
              </w:rPr>
              <w:t>)</w:t>
            </w:r>
            <w:proofErr w:type="gramEnd"/>
            <w:r>
              <w:rPr>
                <w:sz w:val="14"/>
                <w:szCs w:val="14"/>
              </w:rPr>
              <w:t xml:space="preserve"> CERTIDÃO DE REGULARIDADE AMBIENTAL </w:t>
            </w:r>
          </w:p>
        </w:tc>
        <w:tc>
          <w:tcPr>
            <w:tcW w:w="2088" w:type="dxa"/>
            <w:tcBorders>
              <w:top w:val="nil"/>
              <w:left w:val="single" w:sz="4" w:space="0" w:color="auto"/>
              <w:bottom w:val="nil"/>
              <w:right w:val="nil"/>
            </w:tcBorders>
            <w:vAlign w:val="center"/>
          </w:tcPr>
          <w:p w:rsidR="00A61FF4" w:rsidRDefault="00A61FF4">
            <w:pPr>
              <w:pStyle w:val="Estilo"/>
              <w:framePr w:w="10588" w:h="2241" w:wrap="auto" w:hAnchor="margin" w:x="1" w:y="2545"/>
              <w:ind w:left="139"/>
              <w:rPr>
                <w:sz w:val="18"/>
                <w:szCs w:val="18"/>
              </w:rPr>
            </w:pPr>
            <w:r>
              <w:rPr>
                <w:sz w:val="18"/>
                <w:szCs w:val="18"/>
              </w:rPr>
              <w:t xml:space="preserve">N° </w:t>
            </w:r>
          </w:p>
        </w:tc>
        <w:tc>
          <w:tcPr>
            <w:tcW w:w="446" w:type="dxa"/>
            <w:tcBorders>
              <w:top w:val="nil"/>
              <w:left w:val="nil"/>
              <w:bottom w:val="nil"/>
              <w:right w:val="single" w:sz="4" w:space="0" w:color="auto"/>
            </w:tcBorders>
            <w:vAlign w:val="center"/>
          </w:tcPr>
          <w:p w:rsidR="00A61FF4" w:rsidRDefault="00A61FF4">
            <w:pPr>
              <w:pStyle w:val="Estilo"/>
              <w:framePr w:w="10588" w:h="2241" w:wrap="auto" w:hAnchor="margin" w:x="1" w:y="2545"/>
              <w:jc w:val="center"/>
              <w:rPr>
                <w:sz w:val="18"/>
                <w:szCs w:val="18"/>
              </w:rPr>
            </w:pPr>
          </w:p>
        </w:tc>
        <w:tc>
          <w:tcPr>
            <w:tcW w:w="1958" w:type="dxa"/>
            <w:tcBorders>
              <w:top w:val="nil"/>
              <w:left w:val="single" w:sz="4" w:space="0" w:color="auto"/>
              <w:bottom w:val="nil"/>
              <w:right w:val="single" w:sz="4" w:space="0" w:color="auto"/>
            </w:tcBorders>
            <w:vAlign w:val="center"/>
          </w:tcPr>
          <w:p w:rsidR="00A61FF4" w:rsidRDefault="00A61FF4">
            <w:pPr>
              <w:pStyle w:val="Estilo"/>
              <w:framePr w:w="10588" w:h="2241" w:wrap="auto" w:hAnchor="margin" w:x="1" w:y="2545"/>
              <w:jc w:val="center"/>
              <w:rPr>
                <w:sz w:val="18"/>
                <w:szCs w:val="18"/>
              </w:rPr>
            </w:pPr>
          </w:p>
        </w:tc>
      </w:tr>
      <w:tr w:rsidR="00A61FF4">
        <w:tblPrEx>
          <w:tblCellMar>
            <w:top w:w="0" w:type="dxa"/>
            <w:left w:w="0" w:type="dxa"/>
            <w:bottom w:w="0" w:type="dxa"/>
            <w:right w:w="0" w:type="dxa"/>
          </w:tblCellMar>
        </w:tblPrEx>
        <w:trPr>
          <w:trHeight w:hRule="exact" w:val="264"/>
        </w:trPr>
        <w:tc>
          <w:tcPr>
            <w:tcW w:w="268" w:type="dxa"/>
            <w:tcBorders>
              <w:top w:val="nil"/>
              <w:left w:val="single" w:sz="4" w:space="0" w:color="auto"/>
              <w:bottom w:val="nil"/>
              <w:right w:val="nil"/>
            </w:tcBorders>
            <w:vAlign w:val="center"/>
          </w:tcPr>
          <w:p w:rsidR="00A61FF4" w:rsidRDefault="00A61FF4">
            <w:pPr>
              <w:pStyle w:val="Estilo"/>
              <w:framePr w:w="10588" w:h="2241" w:wrap="auto" w:hAnchor="margin" w:x="1" w:y="2545"/>
              <w:ind w:right="57"/>
              <w:jc w:val="right"/>
              <w:rPr>
                <w:rFonts w:ascii="Arial" w:hAnsi="Arial" w:cs="Arial"/>
                <w:w w:val="128"/>
                <w:sz w:val="13"/>
                <w:szCs w:val="13"/>
              </w:rPr>
            </w:pPr>
            <w:proofErr w:type="gramStart"/>
            <w:r>
              <w:rPr>
                <w:rFonts w:ascii="Arial" w:hAnsi="Arial" w:cs="Arial"/>
                <w:w w:val="128"/>
                <w:sz w:val="13"/>
                <w:szCs w:val="13"/>
              </w:rPr>
              <w:t xml:space="preserve">( </w:t>
            </w:r>
            <w:proofErr w:type="gramEnd"/>
          </w:p>
        </w:tc>
        <w:tc>
          <w:tcPr>
            <w:tcW w:w="5828" w:type="dxa"/>
            <w:tcBorders>
              <w:top w:val="nil"/>
              <w:left w:val="nil"/>
              <w:bottom w:val="nil"/>
              <w:right w:val="single" w:sz="4" w:space="0" w:color="auto"/>
            </w:tcBorders>
            <w:vAlign w:val="center"/>
          </w:tcPr>
          <w:p w:rsidR="00A61FF4" w:rsidRDefault="00A61FF4">
            <w:pPr>
              <w:pStyle w:val="Estilo"/>
              <w:framePr w:w="10588" w:h="2241" w:wrap="auto" w:hAnchor="margin" w:x="1" w:y="2545"/>
              <w:ind w:left="62"/>
              <w:rPr>
                <w:sz w:val="14"/>
                <w:szCs w:val="14"/>
              </w:rPr>
            </w:pPr>
            <w:proofErr w:type="gramStart"/>
            <w:r>
              <w:rPr>
                <w:sz w:val="14"/>
                <w:szCs w:val="14"/>
              </w:rPr>
              <w:t>)</w:t>
            </w:r>
            <w:proofErr w:type="gramEnd"/>
            <w:r>
              <w:rPr>
                <w:sz w:val="14"/>
                <w:szCs w:val="14"/>
              </w:rPr>
              <w:t xml:space="preserve"> CERTIDÃO DE VIABILIDADE AMBIENTAL </w:t>
            </w:r>
          </w:p>
        </w:tc>
        <w:tc>
          <w:tcPr>
            <w:tcW w:w="2088" w:type="dxa"/>
            <w:tcBorders>
              <w:top w:val="nil"/>
              <w:left w:val="single" w:sz="4" w:space="0" w:color="auto"/>
              <w:bottom w:val="nil"/>
              <w:right w:val="nil"/>
            </w:tcBorders>
            <w:vAlign w:val="center"/>
          </w:tcPr>
          <w:p w:rsidR="00A61FF4" w:rsidRDefault="00A61FF4">
            <w:pPr>
              <w:pStyle w:val="Estilo"/>
              <w:framePr w:w="10588" w:h="2241" w:wrap="auto" w:hAnchor="margin" w:x="1" w:y="2545"/>
              <w:ind w:left="340"/>
              <w:rPr>
                <w:w w:val="200"/>
                <w:sz w:val="12"/>
                <w:szCs w:val="12"/>
              </w:rPr>
            </w:pPr>
            <w:r>
              <w:rPr>
                <w:w w:val="200"/>
                <w:sz w:val="12"/>
                <w:szCs w:val="12"/>
              </w:rPr>
              <w:t xml:space="preserve">--- </w:t>
            </w:r>
          </w:p>
        </w:tc>
        <w:tc>
          <w:tcPr>
            <w:tcW w:w="446" w:type="dxa"/>
            <w:tcBorders>
              <w:top w:val="nil"/>
              <w:left w:val="nil"/>
              <w:bottom w:val="nil"/>
              <w:right w:val="single" w:sz="4" w:space="0" w:color="auto"/>
            </w:tcBorders>
            <w:vAlign w:val="center"/>
          </w:tcPr>
          <w:p w:rsidR="00A61FF4" w:rsidRDefault="00A61FF4">
            <w:pPr>
              <w:pStyle w:val="Estilo"/>
              <w:framePr w:w="10588" w:h="2241" w:wrap="auto" w:hAnchor="margin" w:x="1" w:y="2545"/>
              <w:jc w:val="center"/>
              <w:rPr>
                <w:w w:val="200"/>
                <w:sz w:val="12"/>
                <w:szCs w:val="12"/>
              </w:rPr>
            </w:pPr>
          </w:p>
        </w:tc>
        <w:tc>
          <w:tcPr>
            <w:tcW w:w="1958" w:type="dxa"/>
            <w:tcBorders>
              <w:top w:val="nil"/>
              <w:left w:val="single" w:sz="4" w:space="0" w:color="auto"/>
              <w:bottom w:val="nil"/>
              <w:right w:val="single" w:sz="4" w:space="0" w:color="auto"/>
            </w:tcBorders>
            <w:vAlign w:val="center"/>
          </w:tcPr>
          <w:p w:rsidR="00A61FF4" w:rsidRDefault="00A61FF4">
            <w:pPr>
              <w:pStyle w:val="Estilo"/>
              <w:framePr w:w="10588" w:h="2241" w:wrap="auto" w:hAnchor="margin" w:x="1" w:y="2545"/>
              <w:jc w:val="center"/>
              <w:rPr>
                <w:w w:val="200"/>
                <w:sz w:val="12"/>
                <w:szCs w:val="12"/>
              </w:rPr>
            </w:pPr>
          </w:p>
        </w:tc>
      </w:tr>
      <w:tr w:rsidR="00A61FF4">
        <w:tblPrEx>
          <w:tblCellMar>
            <w:top w:w="0" w:type="dxa"/>
            <w:left w:w="0" w:type="dxa"/>
            <w:bottom w:w="0" w:type="dxa"/>
            <w:right w:w="0" w:type="dxa"/>
          </w:tblCellMar>
        </w:tblPrEx>
        <w:trPr>
          <w:trHeight w:hRule="exact" w:val="220"/>
        </w:trPr>
        <w:tc>
          <w:tcPr>
            <w:tcW w:w="268" w:type="dxa"/>
            <w:tcBorders>
              <w:top w:val="nil"/>
              <w:left w:val="nil"/>
              <w:bottom w:val="nil"/>
              <w:right w:val="nil"/>
            </w:tcBorders>
            <w:vAlign w:val="center"/>
          </w:tcPr>
          <w:p w:rsidR="00A61FF4" w:rsidRDefault="00A61FF4">
            <w:pPr>
              <w:pStyle w:val="Estilo"/>
              <w:framePr w:w="10588" w:h="2241" w:wrap="auto" w:hAnchor="margin" w:x="1" w:y="2545"/>
              <w:jc w:val="center"/>
              <w:rPr>
                <w:sz w:val="33"/>
                <w:szCs w:val="33"/>
              </w:rPr>
            </w:pPr>
          </w:p>
        </w:tc>
        <w:tc>
          <w:tcPr>
            <w:tcW w:w="5828" w:type="dxa"/>
            <w:tcBorders>
              <w:top w:val="nil"/>
              <w:left w:val="nil"/>
              <w:bottom w:val="single" w:sz="4" w:space="0" w:color="auto"/>
              <w:right w:val="single" w:sz="4" w:space="0" w:color="auto"/>
            </w:tcBorders>
            <w:vAlign w:val="center"/>
          </w:tcPr>
          <w:p w:rsidR="00A61FF4" w:rsidRDefault="00A61FF4">
            <w:pPr>
              <w:pStyle w:val="Estilo"/>
              <w:framePr w:w="10588" w:h="2241" w:wrap="auto" w:hAnchor="margin" w:x="1" w:y="2545"/>
              <w:ind w:left="62"/>
              <w:rPr>
                <w:sz w:val="14"/>
                <w:szCs w:val="14"/>
              </w:rPr>
            </w:pPr>
            <w:proofErr w:type="gramStart"/>
            <w:r>
              <w:rPr>
                <w:sz w:val="14"/>
                <w:szCs w:val="14"/>
              </w:rPr>
              <w:t>)</w:t>
            </w:r>
            <w:proofErr w:type="gramEnd"/>
            <w:r>
              <w:rPr>
                <w:sz w:val="14"/>
                <w:szCs w:val="14"/>
              </w:rPr>
              <w:t xml:space="preserve"> OUTROS A ESPECIFICAR </w:t>
            </w:r>
          </w:p>
        </w:tc>
        <w:tc>
          <w:tcPr>
            <w:tcW w:w="2088" w:type="dxa"/>
            <w:vMerge w:val="restart"/>
            <w:tcBorders>
              <w:top w:val="nil"/>
              <w:left w:val="single" w:sz="4" w:space="0" w:color="auto"/>
              <w:bottom w:val="nil"/>
              <w:right w:val="nil"/>
            </w:tcBorders>
            <w:vAlign w:val="center"/>
          </w:tcPr>
          <w:p w:rsidR="00A61FF4" w:rsidRDefault="00A61FF4">
            <w:pPr>
              <w:pStyle w:val="Estilo"/>
              <w:framePr w:w="10588" w:h="2241" w:wrap="auto" w:hAnchor="margin" w:x="1" w:y="2545"/>
              <w:ind w:left="28"/>
              <w:rPr>
                <w:w w:val="50"/>
                <w:sz w:val="69"/>
                <w:szCs w:val="69"/>
              </w:rPr>
            </w:pPr>
            <w:r>
              <w:rPr>
                <w:w w:val="50"/>
                <w:sz w:val="69"/>
                <w:szCs w:val="69"/>
              </w:rPr>
              <w:t xml:space="preserve">-, </w:t>
            </w:r>
          </w:p>
        </w:tc>
        <w:tc>
          <w:tcPr>
            <w:tcW w:w="446" w:type="dxa"/>
            <w:vMerge w:val="restart"/>
            <w:tcBorders>
              <w:top w:val="nil"/>
              <w:left w:val="nil"/>
              <w:bottom w:val="nil"/>
              <w:right w:val="nil"/>
            </w:tcBorders>
            <w:vAlign w:val="center"/>
          </w:tcPr>
          <w:p w:rsidR="00A61FF4" w:rsidRDefault="00A61FF4">
            <w:pPr>
              <w:pStyle w:val="Estilo"/>
              <w:framePr w:w="10588" w:h="2241" w:wrap="auto" w:hAnchor="margin" w:x="1" w:y="2545"/>
              <w:ind w:right="28"/>
              <w:jc w:val="right"/>
              <w:rPr>
                <w:rFonts w:ascii="Arial" w:hAnsi="Arial" w:cs="Arial"/>
                <w:w w:val="200"/>
                <w:sz w:val="25"/>
                <w:szCs w:val="25"/>
              </w:rPr>
            </w:pPr>
            <w:r>
              <w:rPr>
                <w:rFonts w:ascii="Arial" w:hAnsi="Arial" w:cs="Arial"/>
                <w:w w:val="200"/>
                <w:sz w:val="25"/>
                <w:szCs w:val="25"/>
              </w:rPr>
              <w:t xml:space="preserve">/ </w:t>
            </w:r>
          </w:p>
        </w:tc>
        <w:tc>
          <w:tcPr>
            <w:tcW w:w="1958" w:type="dxa"/>
            <w:tcBorders>
              <w:top w:val="nil"/>
              <w:left w:val="single" w:sz="4" w:space="0" w:color="auto"/>
              <w:bottom w:val="single" w:sz="4" w:space="0" w:color="auto"/>
              <w:right w:val="single" w:sz="4" w:space="0" w:color="auto"/>
            </w:tcBorders>
            <w:vAlign w:val="center"/>
          </w:tcPr>
          <w:p w:rsidR="00A61FF4" w:rsidRDefault="00A61FF4">
            <w:pPr>
              <w:pStyle w:val="Estilo"/>
              <w:framePr w:w="10588" w:h="2241" w:wrap="auto" w:hAnchor="margin" w:x="1" w:y="2545"/>
              <w:jc w:val="center"/>
              <w:rPr>
                <w:rFonts w:ascii="Arial" w:hAnsi="Arial" w:cs="Arial"/>
                <w:w w:val="200"/>
                <w:sz w:val="25"/>
                <w:szCs w:val="25"/>
              </w:rPr>
            </w:pPr>
          </w:p>
        </w:tc>
      </w:tr>
      <w:tr w:rsidR="00A61FF4">
        <w:tblPrEx>
          <w:tblCellMar>
            <w:top w:w="0" w:type="dxa"/>
            <w:left w:w="0" w:type="dxa"/>
            <w:bottom w:w="0" w:type="dxa"/>
            <w:right w:w="0" w:type="dxa"/>
          </w:tblCellMar>
        </w:tblPrEx>
        <w:trPr>
          <w:trHeight w:hRule="exact" w:val="115"/>
        </w:trPr>
        <w:tc>
          <w:tcPr>
            <w:tcW w:w="268" w:type="dxa"/>
            <w:tcBorders>
              <w:top w:val="nil"/>
              <w:left w:val="nil"/>
              <w:bottom w:val="nil"/>
              <w:right w:val="nil"/>
            </w:tcBorders>
            <w:vAlign w:val="center"/>
          </w:tcPr>
          <w:p w:rsidR="00A61FF4" w:rsidRDefault="00A61FF4">
            <w:pPr>
              <w:pStyle w:val="Estilo"/>
              <w:framePr w:w="10588" w:h="2241" w:wrap="auto" w:hAnchor="margin" w:x="1" w:y="2545"/>
              <w:ind w:left="4"/>
              <w:rPr>
                <w:rFonts w:ascii="Arial" w:hAnsi="Arial" w:cs="Arial"/>
                <w:w w:val="198"/>
                <w:sz w:val="11"/>
                <w:szCs w:val="11"/>
              </w:rPr>
            </w:pPr>
            <w:r>
              <w:rPr>
                <w:rFonts w:ascii="Arial" w:hAnsi="Arial" w:cs="Arial"/>
                <w:w w:val="198"/>
                <w:sz w:val="11"/>
                <w:szCs w:val="11"/>
              </w:rPr>
              <w:t xml:space="preserve">L </w:t>
            </w:r>
          </w:p>
        </w:tc>
        <w:tc>
          <w:tcPr>
            <w:tcW w:w="5828" w:type="dxa"/>
            <w:tcBorders>
              <w:top w:val="single" w:sz="4" w:space="0" w:color="auto"/>
              <w:left w:val="nil"/>
              <w:bottom w:val="nil"/>
              <w:right w:val="single" w:sz="4" w:space="0" w:color="auto"/>
            </w:tcBorders>
            <w:vAlign w:val="center"/>
          </w:tcPr>
          <w:p w:rsidR="00A61FF4" w:rsidRDefault="00A61FF4">
            <w:pPr>
              <w:pStyle w:val="Estilo"/>
              <w:framePr w:w="10588" w:h="2241" w:wrap="auto" w:hAnchor="margin" w:x="1" w:y="2545"/>
              <w:jc w:val="center"/>
              <w:rPr>
                <w:rFonts w:ascii="Arial" w:hAnsi="Arial" w:cs="Arial"/>
                <w:w w:val="198"/>
                <w:sz w:val="11"/>
                <w:szCs w:val="11"/>
              </w:rPr>
            </w:pPr>
          </w:p>
        </w:tc>
        <w:tc>
          <w:tcPr>
            <w:tcW w:w="2088" w:type="dxa"/>
            <w:vMerge/>
            <w:tcBorders>
              <w:top w:val="nil"/>
              <w:left w:val="single" w:sz="4" w:space="0" w:color="auto"/>
              <w:bottom w:val="nil"/>
              <w:right w:val="nil"/>
            </w:tcBorders>
            <w:vAlign w:val="center"/>
          </w:tcPr>
          <w:p w:rsidR="00A61FF4" w:rsidRDefault="00A61FF4">
            <w:pPr>
              <w:pStyle w:val="Estilo"/>
              <w:framePr w:w="10588" w:h="2241" w:wrap="auto" w:hAnchor="margin" w:x="1" w:y="2545"/>
              <w:ind w:left="28"/>
              <w:rPr>
                <w:rFonts w:ascii="Arial" w:hAnsi="Arial" w:cs="Arial"/>
                <w:w w:val="198"/>
                <w:sz w:val="11"/>
                <w:szCs w:val="11"/>
              </w:rPr>
            </w:pPr>
          </w:p>
        </w:tc>
        <w:tc>
          <w:tcPr>
            <w:tcW w:w="446" w:type="dxa"/>
            <w:vMerge/>
            <w:tcBorders>
              <w:top w:val="nil"/>
              <w:left w:val="nil"/>
              <w:bottom w:val="nil"/>
              <w:right w:val="nil"/>
            </w:tcBorders>
            <w:vAlign w:val="center"/>
          </w:tcPr>
          <w:p w:rsidR="00A61FF4" w:rsidRDefault="00A61FF4">
            <w:pPr>
              <w:pStyle w:val="Estilo"/>
              <w:framePr w:w="10588" w:h="2241" w:wrap="auto" w:hAnchor="margin" w:x="1" w:y="2545"/>
              <w:ind w:right="28"/>
              <w:jc w:val="right"/>
              <w:rPr>
                <w:rFonts w:ascii="Arial" w:hAnsi="Arial" w:cs="Arial"/>
                <w:w w:val="198"/>
                <w:sz w:val="11"/>
                <w:szCs w:val="11"/>
              </w:rPr>
            </w:pPr>
          </w:p>
        </w:tc>
        <w:tc>
          <w:tcPr>
            <w:tcW w:w="1958" w:type="dxa"/>
            <w:tcBorders>
              <w:top w:val="single" w:sz="4" w:space="0" w:color="auto"/>
              <w:left w:val="nil"/>
              <w:bottom w:val="nil"/>
              <w:right w:val="single" w:sz="4" w:space="0" w:color="auto"/>
            </w:tcBorders>
            <w:vAlign w:val="center"/>
          </w:tcPr>
          <w:p w:rsidR="00A61FF4" w:rsidRDefault="00A61FF4">
            <w:pPr>
              <w:pStyle w:val="Estilo"/>
              <w:framePr w:w="10588" w:h="2241" w:wrap="auto" w:hAnchor="margin" w:x="1" w:y="2545"/>
              <w:jc w:val="center"/>
              <w:rPr>
                <w:rFonts w:ascii="Arial" w:hAnsi="Arial" w:cs="Arial"/>
                <w:w w:val="198"/>
                <w:sz w:val="11"/>
                <w:szCs w:val="11"/>
              </w:rPr>
            </w:pPr>
          </w:p>
        </w:tc>
      </w:tr>
    </w:tbl>
    <w:p w:rsidR="00A61FF4" w:rsidRDefault="00A61FF4">
      <w:pPr>
        <w:pStyle w:val="Estilo"/>
        <w:framePr w:w="9542" w:h="1852" w:wrap="auto" w:hAnchor="margin" w:x="164" w:y="5003"/>
        <w:spacing w:line="158" w:lineRule="exact"/>
        <w:ind w:left="4"/>
        <w:rPr>
          <w:b/>
          <w:bCs/>
          <w:sz w:val="14"/>
          <w:szCs w:val="14"/>
          <w:u w:val="single"/>
        </w:rPr>
      </w:pPr>
      <w:r>
        <w:rPr>
          <w:b/>
          <w:bCs/>
          <w:sz w:val="14"/>
          <w:szCs w:val="14"/>
          <w:u w:val="single"/>
        </w:rPr>
        <w:t>IDENTIFICAÇÃO</w:t>
      </w:r>
    </w:p>
    <w:p w:rsidR="00A61FF4" w:rsidRDefault="00A61FF4">
      <w:pPr>
        <w:pStyle w:val="Estilo"/>
        <w:framePr w:w="9542" w:h="1852" w:wrap="auto" w:hAnchor="margin" w:x="164" w:y="5003"/>
        <w:tabs>
          <w:tab w:val="left" w:leader="underscore" w:pos="3671"/>
          <w:tab w:val="center" w:leader="underscore" w:pos="9388"/>
        </w:tabs>
        <w:spacing w:line="254" w:lineRule="exact"/>
        <w:rPr>
          <w:sz w:val="14"/>
          <w:szCs w:val="14"/>
        </w:rPr>
      </w:pPr>
      <w:proofErr w:type="gramStart"/>
      <w:r>
        <w:rPr>
          <w:sz w:val="14"/>
          <w:szCs w:val="14"/>
        </w:rPr>
        <w:t>NOMEIEM PRESA (Pessoa Física/</w:t>
      </w:r>
      <w:proofErr w:type="spellStart"/>
      <w:r>
        <w:rPr>
          <w:sz w:val="14"/>
          <w:szCs w:val="14"/>
        </w:rPr>
        <w:t>Juridica</w:t>
      </w:r>
      <w:proofErr w:type="spellEnd"/>
      <w:r>
        <w:rPr>
          <w:sz w:val="14"/>
          <w:szCs w:val="14"/>
        </w:rPr>
        <w:t>)</w:t>
      </w:r>
      <w:proofErr w:type="gramEnd"/>
      <w:r>
        <w:rPr>
          <w:sz w:val="14"/>
          <w:szCs w:val="14"/>
        </w:rPr>
        <w:t xml:space="preserve"> </w:t>
      </w:r>
      <w:r>
        <w:rPr>
          <w:sz w:val="14"/>
          <w:szCs w:val="14"/>
        </w:rPr>
        <w:tab/>
      </w:r>
      <w:r>
        <w:rPr>
          <w:sz w:val="14"/>
          <w:szCs w:val="14"/>
        </w:rPr>
        <w:tab/>
        <w:t xml:space="preserve">_ </w:t>
      </w:r>
    </w:p>
    <w:p w:rsidR="00A61FF4" w:rsidRDefault="00A61FF4">
      <w:pPr>
        <w:pStyle w:val="Estilo"/>
        <w:framePr w:w="9542" w:h="1852" w:wrap="auto" w:hAnchor="margin" w:x="164" w:y="5003"/>
        <w:tabs>
          <w:tab w:val="left" w:leader="underscore" w:pos="3671"/>
          <w:tab w:val="right" w:leader="underscore" w:pos="9402"/>
          <w:tab w:val="center" w:pos="9470"/>
        </w:tabs>
        <w:spacing w:line="259" w:lineRule="exact"/>
        <w:rPr>
          <w:sz w:val="14"/>
          <w:szCs w:val="14"/>
        </w:rPr>
      </w:pPr>
      <w:r>
        <w:rPr>
          <w:sz w:val="14"/>
          <w:szCs w:val="14"/>
        </w:rPr>
        <w:t xml:space="preserve">RAZÃOSOCIAL </w:t>
      </w:r>
      <w:r>
        <w:rPr>
          <w:sz w:val="14"/>
          <w:szCs w:val="14"/>
        </w:rPr>
        <w:tab/>
      </w:r>
      <w:r>
        <w:rPr>
          <w:sz w:val="14"/>
          <w:szCs w:val="14"/>
        </w:rPr>
        <w:tab/>
        <w:t xml:space="preserve">_ </w:t>
      </w:r>
    </w:p>
    <w:p w:rsidR="00A61FF4" w:rsidRDefault="00A61FF4">
      <w:pPr>
        <w:pStyle w:val="Estilo"/>
        <w:framePr w:w="9542" w:h="1852" w:wrap="auto" w:hAnchor="margin" w:x="164" w:y="5003"/>
        <w:tabs>
          <w:tab w:val="left" w:leader="underscore" w:pos="3671"/>
          <w:tab w:val="right" w:leader="underscore" w:pos="9402"/>
          <w:tab w:val="center" w:leader="underscore" w:pos="9470"/>
        </w:tabs>
        <w:spacing w:line="268" w:lineRule="exact"/>
        <w:rPr>
          <w:sz w:val="14"/>
          <w:szCs w:val="14"/>
        </w:rPr>
      </w:pPr>
      <w:r>
        <w:rPr>
          <w:sz w:val="14"/>
          <w:szCs w:val="14"/>
        </w:rPr>
        <w:t>CNPJ/</w:t>
      </w:r>
      <w:proofErr w:type="gramStart"/>
      <w:r>
        <w:rPr>
          <w:sz w:val="14"/>
          <w:szCs w:val="14"/>
        </w:rPr>
        <w:t>CPF .</w:t>
      </w:r>
      <w:proofErr w:type="gramEnd"/>
      <w:r>
        <w:rPr>
          <w:sz w:val="14"/>
          <w:szCs w:val="14"/>
        </w:rPr>
        <w:t xml:space="preserve"> </w:t>
      </w:r>
      <w:r>
        <w:rPr>
          <w:sz w:val="14"/>
          <w:szCs w:val="14"/>
        </w:rPr>
        <w:tab/>
        <w:t xml:space="preserve">INSÇÃO ESTADUAL </w:t>
      </w:r>
      <w:r>
        <w:rPr>
          <w:sz w:val="14"/>
          <w:szCs w:val="14"/>
        </w:rPr>
        <w:tab/>
      </w:r>
      <w:r>
        <w:rPr>
          <w:sz w:val="14"/>
          <w:szCs w:val="14"/>
        </w:rPr>
        <w:tab/>
        <w:t xml:space="preserve">_ </w:t>
      </w:r>
    </w:p>
    <w:p w:rsidR="00A61FF4" w:rsidRDefault="00A61FF4">
      <w:pPr>
        <w:pStyle w:val="Estilo"/>
        <w:framePr w:w="9542" w:h="1852" w:wrap="auto" w:hAnchor="margin" w:x="164" w:y="5003"/>
        <w:tabs>
          <w:tab w:val="left" w:leader="underscore" w:pos="3671"/>
          <w:tab w:val="center" w:leader="underscore" w:pos="9378"/>
        </w:tabs>
        <w:spacing w:line="264" w:lineRule="exact"/>
        <w:rPr>
          <w:sz w:val="14"/>
          <w:szCs w:val="14"/>
        </w:rPr>
      </w:pPr>
      <w:r>
        <w:rPr>
          <w:sz w:val="14"/>
          <w:szCs w:val="14"/>
        </w:rPr>
        <w:t xml:space="preserve">LOCALDAATIVIDADE </w:t>
      </w:r>
      <w:r>
        <w:rPr>
          <w:sz w:val="14"/>
          <w:szCs w:val="14"/>
        </w:rPr>
        <w:tab/>
      </w:r>
      <w:r>
        <w:rPr>
          <w:sz w:val="14"/>
          <w:szCs w:val="14"/>
        </w:rPr>
        <w:tab/>
        <w:t xml:space="preserve">_ </w:t>
      </w:r>
    </w:p>
    <w:p w:rsidR="00A61FF4" w:rsidRDefault="00A61FF4">
      <w:pPr>
        <w:pStyle w:val="Estilo"/>
        <w:framePr w:w="9542" w:h="1852" w:wrap="auto" w:hAnchor="margin" w:x="164" w:y="5003"/>
        <w:tabs>
          <w:tab w:val="left" w:leader="underscore" w:pos="3671"/>
          <w:tab w:val="right" w:leader="underscore" w:pos="9455"/>
        </w:tabs>
        <w:spacing w:line="278" w:lineRule="exact"/>
        <w:rPr>
          <w:sz w:val="14"/>
          <w:szCs w:val="14"/>
        </w:rPr>
      </w:pPr>
      <w:r>
        <w:rPr>
          <w:sz w:val="14"/>
          <w:szCs w:val="14"/>
        </w:rPr>
        <w:t xml:space="preserve">BAIRRO/DISTRITO: </w:t>
      </w:r>
      <w:r>
        <w:rPr>
          <w:sz w:val="14"/>
          <w:szCs w:val="14"/>
        </w:rPr>
        <w:tab/>
      </w:r>
      <w:r>
        <w:rPr>
          <w:sz w:val="14"/>
          <w:szCs w:val="14"/>
        </w:rPr>
        <w:tab/>
        <w:t xml:space="preserve">_ </w:t>
      </w:r>
    </w:p>
    <w:p w:rsidR="00A61FF4" w:rsidRDefault="00A61FF4">
      <w:pPr>
        <w:pStyle w:val="Estilo"/>
        <w:framePr w:w="9542" w:h="1852" w:wrap="auto" w:hAnchor="margin" w:x="164" w:y="5003"/>
        <w:tabs>
          <w:tab w:val="left" w:leader="underscore" w:pos="3671"/>
          <w:tab w:val="center" w:leader="underscore" w:pos="9388"/>
        </w:tabs>
        <w:spacing w:line="235" w:lineRule="exact"/>
        <w:rPr>
          <w:sz w:val="14"/>
          <w:szCs w:val="14"/>
        </w:rPr>
      </w:pPr>
      <w:r>
        <w:rPr>
          <w:sz w:val="14"/>
          <w:szCs w:val="14"/>
        </w:rPr>
        <w:t xml:space="preserve">MUNICIPIO: </w:t>
      </w:r>
      <w:r>
        <w:rPr>
          <w:sz w:val="14"/>
          <w:szCs w:val="14"/>
        </w:rPr>
        <w:tab/>
      </w:r>
      <w:r>
        <w:rPr>
          <w:sz w:val="14"/>
          <w:szCs w:val="14"/>
        </w:rPr>
        <w:tab/>
        <w:t xml:space="preserve">_ </w:t>
      </w:r>
    </w:p>
    <w:p w:rsidR="00A61FF4" w:rsidRDefault="00A61FF4">
      <w:pPr>
        <w:pStyle w:val="Estilo"/>
        <w:framePr w:w="9542" w:h="249" w:wrap="auto" w:hAnchor="margin" w:x="164" w:y="6875"/>
        <w:tabs>
          <w:tab w:val="left" w:leader="underscore" w:pos="2937"/>
          <w:tab w:val="left" w:leader="underscore" w:pos="9186"/>
        </w:tabs>
        <w:spacing w:line="139" w:lineRule="exact"/>
        <w:rPr>
          <w:sz w:val="14"/>
          <w:szCs w:val="14"/>
        </w:rPr>
      </w:pPr>
      <w:r>
        <w:rPr>
          <w:sz w:val="14"/>
          <w:szCs w:val="14"/>
        </w:rPr>
        <w:t xml:space="preserve">FONE </w:t>
      </w:r>
      <w:r>
        <w:rPr>
          <w:sz w:val="14"/>
          <w:szCs w:val="14"/>
        </w:rPr>
        <w:tab/>
        <w:t xml:space="preserve">FAX </w:t>
      </w:r>
      <w:r>
        <w:rPr>
          <w:sz w:val="14"/>
          <w:szCs w:val="14"/>
        </w:rPr>
        <w:tab/>
        <w:t xml:space="preserve">_ </w:t>
      </w:r>
    </w:p>
    <w:p w:rsidR="00A61FF4" w:rsidRDefault="00A61FF4">
      <w:pPr>
        <w:pStyle w:val="Estilo"/>
        <w:framePr w:w="9542" w:h="1329" w:wrap="auto" w:hAnchor="margin" w:x="164" w:y="7408"/>
        <w:spacing w:line="158" w:lineRule="exact"/>
        <w:ind w:left="4"/>
        <w:rPr>
          <w:b/>
          <w:bCs/>
          <w:sz w:val="14"/>
          <w:szCs w:val="14"/>
          <w:u w:val="single"/>
        </w:rPr>
      </w:pPr>
      <w:proofErr w:type="gramStart"/>
      <w:r>
        <w:rPr>
          <w:b/>
          <w:bCs/>
          <w:sz w:val="14"/>
          <w:szCs w:val="14"/>
          <w:u w:val="single"/>
        </w:rPr>
        <w:t>REPRESENTANTE LEGAI</w:t>
      </w:r>
      <w:proofErr w:type="gramEnd"/>
      <w:r>
        <w:rPr>
          <w:b/>
          <w:bCs/>
          <w:sz w:val="14"/>
          <w:szCs w:val="14"/>
          <w:u w:val="single"/>
        </w:rPr>
        <w:t xml:space="preserve">: </w:t>
      </w:r>
    </w:p>
    <w:p w:rsidR="00A61FF4" w:rsidRDefault="00A61FF4">
      <w:pPr>
        <w:pStyle w:val="Estilo"/>
        <w:framePr w:w="9542" w:h="1329" w:wrap="auto" w:hAnchor="margin" w:x="164" w:y="7408"/>
        <w:tabs>
          <w:tab w:val="left" w:leader="underscore" w:pos="9215"/>
        </w:tabs>
        <w:spacing w:line="211" w:lineRule="exact"/>
        <w:rPr>
          <w:sz w:val="14"/>
          <w:szCs w:val="14"/>
        </w:rPr>
      </w:pPr>
      <w:r>
        <w:rPr>
          <w:sz w:val="14"/>
          <w:szCs w:val="14"/>
        </w:rPr>
        <w:t xml:space="preserve">NOME </w:t>
      </w:r>
      <w:r>
        <w:rPr>
          <w:sz w:val="14"/>
          <w:szCs w:val="14"/>
        </w:rPr>
        <w:tab/>
        <w:t xml:space="preserve">_ </w:t>
      </w:r>
    </w:p>
    <w:p w:rsidR="00A61FF4" w:rsidRDefault="00A61FF4">
      <w:pPr>
        <w:pStyle w:val="Estilo"/>
        <w:framePr w:w="9542" w:h="1329" w:wrap="auto" w:hAnchor="margin" w:x="164" w:y="7408"/>
        <w:tabs>
          <w:tab w:val="right" w:leader="underscore" w:pos="9239"/>
        </w:tabs>
        <w:spacing w:line="268" w:lineRule="exact"/>
        <w:rPr>
          <w:sz w:val="14"/>
          <w:szCs w:val="14"/>
        </w:rPr>
      </w:pPr>
      <w:r>
        <w:rPr>
          <w:sz w:val="14"/>
          <w:szCs w:val="14"/>
        </w:rPr>
        <w:t xml:space="preserve">CPF </w:t>
      </w:r>
      <w:r>
        <w:rPr>
          <w:sz w:val="14"/>
          <w:szCs w:val="14"/>
        </w:rPr>
        <w:tab/>
        <w:t xml:space="preserve">_ </w:t>
      </w:r>
    </w:p>
    <w:p w:rsidR="00A61FF4" w:rsidRDefault="00A61FF4">
      <w:pPr>
        <w:pStyle w:val="Estilo"/>
        <w:framePr w:w="9542" w:h="1329" w:wrap="auto" w:hAnchor="margin" w:x="164" w:y="7408"/>
        <w:tabs>
          <w:tab w:val="right" w:leader="underscore" w:pos="9249"/>
        </w:tabs>
        <w:spacing w:line="297" w:lineRule="exact"/>
        <w:rPr>
          <w:sz w:val="14"/>
          <w:szCs w:val="14"/>
        </w:rPr>
      </w:pPr>
      <w:r>
        <w:rPr>
          <w:sz w:val="14"/>
          <w:szCs w:val="14"/>
        </w:rPr>
        <w:t xml:space="preserve">ENDEREÇO </w:t>
      </w:r>
      <w:r>
        <w:rPr>
          <w:sz w:val="14"/>
          <w:szCs w:val="14"/>
        </w:rPr>
        <w:tab/>
        <w:t xml:space="preserve">_ </w:t>
      </w:r>
    </w:p>
    <w:p w:rsidR="00A61FF4" w:rsidRDefault="00A61FF4">
      <w:pPr>
        <w:pStyle w:val="Estilo"/>
        <w:framePr w:w="9542" w:h="1329" w:wrap="auto" w:hAnchor="margin" w:x="164" w:y="7408"/>
        <w:tabs>
          <w:tab w:val="right" w:leader="underscore" w:pos="9258"/>
        </w:tabs>
        <w:spacing w:line="273" w:lineRule="exact"/>
        <w:rPr>
          <w:sz w:val="14"/>
          <w:szCs w:val="14"/>
        </w:rPr>
      </w:pPr>
      <w:r>
        <w:rPr>
          <w:sz w:val="14"/>
          <w:szCs w:val="14"/>
        </w:rPr>
        <w:t xml:space="preserve">FONE </w:t>
      </w:r>
      <w:r>
        <w:rPr>
          <w:sz w:val="14"/>
          <w:szCs w:val="14"/>
        </w:rPr>
        <w:tab/>
        <w:t xml:space="preserve">_ </w:t>
      </w:r>
    </w:p>
    <w:p w:rsidR="00A61FF4" w:rsidRDefault="00A61FF4">
      <w:pPr>
        <w:pStyle w:val="Estilo"/>
        <w:framePr w:w="9542" w:h="192" w:wrap="auto" w:hAnchor="margin" w:x="164" w:y="9347"/>
        <w:spacing w:line="158" w:lineRule="exact"/>
        <w:ind w:left="4"/>
        <w:rPr>
          <w:b/>
          <w:bCs/>
          <w:sz w:val="14"/>
          <w:szCs w:val="14"/>
          <w:u w:val="single"/>
        </w:rPr>
      </w:pPr>
      <w:r>
        <w:rPr>
          <w:b/>
          <w:bCs/>
          <w:sz w:val="14"/>
          <w:szCs w:val="14"/>
          <w:u w:val="single"/>
        </w:rPr>
        <w:t xml:space="preserve">DESCRIÇÃO DA(S) ATIVIDADE(S) E EMPREENDIMENTO </w:t>
      </w:r>
    </w:p>
    <w:p w:rsidR="00A61FF4" w:rsidRDefault="00A61FF4">
      <w:pPr>
        <w:pStyle w:val="Estilo"/>
        <w:framePr w:w="9547" w:h="187" w:wrap="auto" w:hAnchor="margin" w:x="159" w:y="9616"/>
        <w:spacing w:line="153" w:lineRule="exact"/>
        <w:rPr>
          <w:sz w:val="14"/>
          <w:szCs w:val="14"/>
        </w:rPr>
      </w:pPr>
      <w:r>
        <w:rPr>
          <w:sz w:val="14"/>
          <w:szCs w:val="14"/>
        </w:rPr>
        <w:t xml:space="preserve">Descrever a atividade desenvolvida, especificação de todos os resíduos gerados pelo empreendimento e o sistema de controle e destinação. </w:t>
      </w:r>
    </w:p>
    <w:p w:rsidR="00A61FF4" w:rsidRDefault="00A61FF4">
      <w:pPr>
        <w:pStyle w:val="Estilo"/>
        <w:framePr w:w="9556" w:h="1272" w:wrap="auto" w:hAnchor="margin" w:x="150" w:y="10691"/>
        <w:tabs>
          <w:tab w:val="left" w:leader="underscore" w:pos="9450"/>
        </w:tabs>
        <w:spacing w:line="148" w:lineRule="exact"/>
        <w:rPr>
          <w:sz w:val="14"/>
          <w:szCs w:val="14"/>
        </w:rPr>
      </w:pPr>
      <w:r>
        <w:rPr>
          <w:sz w:val="14"/>
          <w:szCs w:val="14"/>
        </w:rPr>
        <w:t xml:space="preserve">O empreendimento utiliza ou utilizará algum tipo de resíduo perigoso </w:t>
      </w:r>
      <w:proofErr w:type="gramStart"/>
      <w:r>
        <w:rPr>
          <w:sz w:val="14"/>
          <w:szCs w:val="14"/>
        </w:rPr>
        <w:t xml:space="preserve">( </w:t>
      </w:r>
      <w:proofErr w:type="gramEnd"/>
      <w:r>
        <w:rPr>
          <w:sz w:val="14"/>
          <w:szCs w:val="14"/>
        </w:rPr>
        <w:t xml:space="preserve">) sim ( ) não (Especificar) </w:t>
      </w:r>
      <w:r>
        <w:rPr>
          <w:sz w:val="14"/>
          <w:szCs w:val="14"/>
        </w:rPr>
        <w:tab/>
        <w:t xml:space="preserve">_ </w:t>
      </w:r>
    </w:p>
    <w:p w:rsidR="00A61FF4" w:rsidRDefault="00A61FF4">
      <w:pPr>
        <w:pStyle w:val="Estilo"/>
        <w:framePr w:w="9556" w:h="1272" w:wrap="auto" w:hAnchor="margin" w:x="150" w:y="10691"/>
        <w:spacing w:line="273" w:lineRule="exact"/>
        <w:ind w:left="9"/>
        <w:rPr>
          <w:sz w:val="14"/>
          <w:szCs w:val="14"/>
        </w:rPr>
      </w:pPr>
      <w:r>
        <w:rPr>
          <w:sz w:val="14"/>
          <w:szCs w:val="14"/>
        </w:rPr>
        <w:t xml:space="preserve">O empreendimento fez ou fará alterações </w:t>
      </w:r>
      <w:r>
        <w:rPr>
          <w:w w:val="90"/>
          <w:sz w:val="15"/>
          <w:szCs w:val="15"/>
        </w:rPr>
        <w:t xml:space="preserve">físicas </w:t>
      </w:r>
      <w:r>
        <w:rPr>
          <w:sz w:val="14"/>
          <w:szCs w:val="14"/>
        </w:rPr>
        <w:t xml:space="preserve">nos recurso naturais </w:t>
      </w:r>
      <w:proofErr w:type="gramStart"/>
      <w:r>
        <w:rPr>
          <w:sz w:val="14"/>
          <w:szCs w:val="14"/>
        </w:rPr>
        <w:t xml:space="preserve">(Supressão Vegetal, Desvio </w:t>
      </w:r>
      <w:proofErr w:type="spellStart"/>
      <w:r>
        <w:rPr>
          <w:sz w:val="14"/>
          <w:szCs w:val="14"/>
        </w:rPr>
        <w:t>Hidrico</w:t>
      </w:r>
      <w:proofErr w:type="spellEnd"/>
      <w:r>
        <w:rPr>
          <w:sz w:val="14"/>
          <w:szCs w:val="14"/>
        </w:rPr>
        <w:t xml:space="preserve">, Barragem, etc. </w:t>
      </w:r>
    </w:p>
    <w:p w:rsidR="00A61FF4" w:rsidRDefault="00A61FF4">
      <w:pPr>
        <w:pStyle w:val="Estilo"/>
        <w:framePr w:w="9556" w:h="1272" w:wrap="auto" w:hAnchor="margin" w:x="150" w:y="10691"/>
        <w:tabs>
          <w:tab w:val="left" w:leader="underscore" w:pos="9028"/>
        </w:tabs>
        <w:spacing w:line="259" w:lineRule="exact"/>
        <w:rPr>
          <w:sz w:val="14"/>
          <w:szCs w:val="14"/>
        </w:rPr>
      </w:pPr>
      <w:r>
        <w:rPr>
          <w:sz w:val="14"/>
          <w:szCs w:val="14"/>
        </w:rPr>
        <w:t xml:space="preserve">( </w:t>
      </w:r>
      <w:proofErr w:type="gramEnd"/>
      <w:r>
        <w:rPr>
          <w:sz w:val="14"/>
          <w:szCs w:val="14"/>
        </w:rPr>
        <w:t xml:space="preserve">) sim ( ) não (Especificar). </w:t>
      </w:r>
      <w:r>
        <w:rPr>
          <w:sz w:val="14"/>
          <w:szCs w:val="14"/>
        </w:rPr>
        <w:tab/>
        <w:t xml:space="preserve">_ </w:t>
      </w:r>
    </w:p>
    <w:p w:rsidR="00A61FF4" w:rsidRDefault="00A61FF4">
      <w:pPr>
        <w:pStyle w:val="Estilo"/>
        <w:framePr w:w="9556" w:h="1272" w:wrap="auto" w:hAnchor="margin" w:x="150" w:y="10691"/>
        <w:tabs>
          <w:tab w:val="left" w:leader="underscore" w:pos="9258"/>
        </w:tabs>
        <w:spacing w:line="278" w:lineRule="exact"/>
        <w:rPr>
          <w:sz w:val="14"/>
          <w:szCs w:val="14"/>
        </w:rPr>
      </w:pPr>
      <w:r>
        <w:rPr>
          <w:sz w:val="14"/>
          <w:szCs w:val="14"/>
        </w:rPr>
        <w:t xml:space="preserve">O empreendimento utilizará de recursos de origem mineral, florestal ou animal </w:t>
      </w:r>
      <w:proofErr w:type="gramStart"/>
      <w:r>
        <w:rPr>
          <w:sz w:val="14"/>
          <w:szCs w:val="14"/>
        </w:rPr>
        <w:t xml:space="preserve">( </w:t>
      </w:r>
      <w:proofErr w:type="gramEnd"/>
      <w:r>
        <w:rPr>
          <w:sz w:val="14"/>
          <w:szCs w:val="14"/>
        </w:rPr>
        <w:t xml:space="preserve">) sim ( ) não (Especificar) </w:t>
      </w:r>
      <w:r>
        <w:rPr>
          <w:sz w:val="14"/>
          <w:szCs w:val="14"/>
        </w:rPr>
        <w:tab/>
        <w:t xml:space="preserve">_ </w:t>
      </w:r>
    </w:p>
    <w:p w:rsidR="00A61FF4" w:rsidRDefault="00A61FF4">
      <w:pPr>
        <w:pStyle w:val="Estilo"/>
        <w:framePr w:w="9556" w:h="1272" w:wrap="auto" w:hAnchor="margin" w:x="150" w:y="10691"/>
        <w:spacing w:line="278" w:lineRule="exact"/>
        <w:ind w:left="14"/>
        <w:rPr>
          <w:b/>
          <w:bCs/>
          <w:sz w:val="14"/>
          <w:szCs w:val="14"/>
        </w:rPr>
      </w:pPr>
      <w:r>
        <w:rPr>
          <w:b/>
          <w:bCs/>
          <w:sz w:val="14"/>
          <w:szCs w:val="14"/>
        </w:rPr>
        <w:t xml:space="preserve">Porte empreendimento: </w:t>
      </w:r>
    </w:p>
    <w:p w:rsidR="00A61FF4" w:rsidRDefault="00A61FF4">
      <w:pPr>
        <w:pStyle w:val="Estilo"/>
        <w:framePr w:w="715" w:h="177" w:wrap="auto" w:hAnchor="margin" w:x="159" w:y="12040"/>
        <w:spacing w:line="153" w:lineRule="exact"/>
        <w:rPr>
          <w:sz w:val="14"/>
          <w:szCs w:val="14"/>
        </w:rPr>
      </w:pPr>
      <w:proofErr w:type="gramStart"/>
      <w:r>
        <w:rPr>
          <w:sz w:val="14"/>
          <w:szCs w:val="14"/>
        </w:rPr>
        <w:t>Mínimo(</w:t>
      </w:r>
      <w:proofErr w:type="gramEnd"/>
      <w:r>
        <w:rPr>
          <w:sz w:val="14"/>
          <w:szCs w:val="14"/>
        </w:rPr>
        <w:t xml:space="preserve"> ) </w:t>
      </w:r>
    </w:p>
    <w:p w:rsidR="00A61FF4" w:rsidRDefault="00A61FF4">
      <w:pPr>
        <w:pStyle w:val="Estilo"/>
        <w:framePr w:w="672" w:h="177" w:wrap="auto" w:hAnchor="margin" w:x="5079" w:y="12040"/>
        <w:spacing w:line="153" w:lineRule="exact"/>
        <w:rPr>
          <w:sz w:val="14"/>
          <w:szCs w:val="14"/>
        </w:rPr>
      </w:pPr>
      <w:r>
        <w:rPr>
          <w:sz w:val="14"/>
          <w:szCs w:val="14"/>
        </w:rPr>
        <w:t xml:space="preserve">Grande </w:t>
      </w:r>
      <w:proofErr w:type="gramStart"/>
      <w:r>
        <w:rPr>
          <w:sz w:val="14"/>
          <w:szCs w:val="14"/>
        </w:rPr>
        <w:t xml:space="preserve">( </w:t>
      </w:r>
      <w:proofErr w:type="gramEnd"/>
      <w:r>
        <w:rPr>
          <w:sz w:val="14"/>
          <w:szCs w:val="14"/>
        </w:rPr>
        <w:t xml:space="preserve">) </w:t>
      </w:r>
    </w:p>
    <w:p w:rsidR="00A61FF4" w:rsidRDefault="00A61FF4">
      <w:pPr>
        <w:pStyle w:val="Estilo"/>
        <w:framePr w:w="979" w:h="187" w:wrap="auto" w:hAnchor="margin" w:x="6692" w:y="12035"/>
        <w:spacing w:line="153" w:lineRule="exact"/>
        <w:rPr>
          <w:sz w:val="14"/>
          <w:szCs w:val="14"/>
        </w:rPr>
      </w:pPr>
      <w:r>
        <w:rPr>
          <w:sz w:val="14"/>
          <w:szCs w:val="14"/>
        </w:rPr>
        <w:t xml:space="preserve">Excepcional </w:t>
      </w:r>
      <w:proofErr w:type="gramStart"/>
      <w:r>
        <w:rPr>
          <w:sz w:val="14"/>
          <w:szCs w:val="14"/>
        </w:rPr>
        <w:t xml:space="preserve">( </w:t>
      </w:r>
      <w:proofErr w:type="gramEnd"/>
      <w:r>
        <w:rPr>
          <w:sz w:val="14"/>
          <w:szCs w:val="14"/>
        </w:rPr>
        <w:t xml:space="preserve">) </w:t>
      </w:r>
    </w:p>
    <w:p w:rsidR="00A61FF4" w:rsidRDefault="00A61FF4">
      <w:pPr>
        <w:pStyle w:val="Estilo"/>
        <w:framePr w:w="700" w:h="182" w:wrap="auto" w:hAnchor="margin" w:x="1839" w:y="12040"/>
        <w:spacing w:line="153" w:lineRule="exact"/>
        <w:rPr>
          <w:sz w:val="14"/>
          <w:szCs w:val="14"/>
        </w:rPr>
      </w:pPr>
      <w:proofErr w:type="gramStart"/>
      <w:r>
        <w:rPr>
          <w:sz w:val="14"/>
          <w:szCs w:val="14"/>
        </w:rPr>
        <w:t>pequeno</w:t>
      </w:r>
      <w:proofErr w:type="gramEnd"/>
      <w:r>
        <w:rPr>
          <w:sz w:val="14"/>
          <w:szCs w:val="14"/>
        </w:rPr>
        <w:t xml:space="preserve">( ) </w:t>
      </w:r>
    </w:p>
    <w:p w:rsidR="00A61FF4" w:rsidRDefault="00A61FF4">
      <w:pPr>
        <w:pStyle w:val="Estilo"/>
        <w:framePr w:w="451" w:h="177" w:wrap="auto" w:hAnchor="margin" w:x="3481" w:y="12040"/>
        <w:spacing w:line="153" w:lineRule="exact"/>
        <w:rPr>
          <w:sz w:val="14"/>
          <w:szCs w:val="14"/>
        </w:rPr>
      </w:pPr>
      <w:proofErr w:type="gramStart"/>
      <w:r>
        <w:rPr>
          <w:sz w:val="14"/>
          <w:szCs w:val="14"/>
        </w:rPr>
        <w:t>Médio(</w:t>
      </w:r>
      <w:proofErr w:type="gramEnd"/>
      <w:r>
        <w:rPr>
          <w:sz w:val="14"/>
          <w:szCs w:val="14"/>
        </w:rPr>
        <w:t xml:space="preserve"> </w:t>
      </w:r>
    </w:p>
    <w:p w:rsidR="00A61FF4" w:rsidRDefault="00A61FF4">
      <w:pPr>
        <w:pStyle w:val="Estilo"/>
        <w:framePr w:w="9547" w:h="1099" w:wrap="auto" w:hAnchor="margin" w:x="159" w:y="12304"/>
        <w:spacing w:line="158" w:lineRule="exact"/>
        <w:ind w:left="4"/>
        <w:rPr>
          <w:b/>
          <w:bCs/>
          <w:sz w:val="14"/>
          <w:szCs w:val="14"/>
        </w:rPr>
      </w:pPr>
      <w:r>
        <w:rPr>
          <w:b/>
          <w:bCs/>
          <w:sz w:val="14"/>
          <w:szCs w:val="14"/>
        </w:rPr>
        <w:t xml:space="preserve">Mínimo: até 100m' de área construída: </w:t>
      </w:r>
    </w:p>
    <w:p w:rsidR="00A61FF4" w:rsidRDefault="00A61FF4">
      <w:pPr>
        <w:pStyle w:val="Estilo"/>
        <w:framePr w:w="9547" w:h="1099" w:wrap="auto" w:hAnchor="margin" w:x="159" w:y="12304"/>
        <w:spacing w:line="158" w:lineRule="exact"/>
        <w:ind w:left="4"/>
        <w:rPr>
          <w:b/>
          <w:bCs/>
          <w:sz w:val="14"/>
          <w:szCs w:val="14"/>
        </w:rPr>
      </w:pPr>
      <w:r>
        <w:rPr>
          <w:b/>
          <w:bCs/>
          <w:sz w:val="14"/>
          <w:szCs w:val="14"/>
        </w:rPr>
        <w:t xml:space="preserve">Pequeno: de </w:t>
      </w:r>
      <w:proofErr w:type="gramStart"/>
      <w:r>
        <w:rPr>
          <w:b/>
          <w:bCs/>
          <w:sz w:val="14"/>
          <w:szCs w:val="14"/>
        </w:rPr>
        <w:t>100,</w:t>
      </w:r>
      <w:proofErr w:type="gramEnd"/>
      <w:r>
        <w:rPr>
          <w:b/>
          <w:bCs/>
          <w:sz w:val="14"/>
          <w:szCs w:val="14"/>
        </w:rPr>
        <w:t xml:space="preserve">lm' até 300m' de área construída: </w:t>
      </w:r>
    </w:p>
    <w:p w:rsidR="00A61FF4" w:rsidRDefault="00A61FF4">
      <w:pPr>
        <w:pStyle w:val="Estilo"/>
        <w:framePr w:w="9547" w:h="1099" w:wrap="auto" w:hAnchor="margin" w:x="159" w:y="12304"/>
        <w:spacing w:line="158" w:lineRule="exact"/>
        <w:ind w:left="4"/>
        <w:rPr>
          <w:b/>
          <w:bCs/>
          <w:sz w:val="14"/>
          <w:szCs w:val="14"/>
        </w:rPr>
      </w:pPr>
      <w:r>
        <w:rPr>
          <w:b/>
          <w:bCs/>
          <w:sz w:val="14"/>
          <w:szCs w:val="14"/>
        </w:rPr>
        <w:t xml:space="preserve">Médio: de 300,1 até 600m' de área construída: </w:t>
      </w:r>
    </w:p>
    <w:p w:rsidR="00A61FF4" w:rsidRDefault="00A61FF4">
      <w:pPr>
        <w:pStyle w:val="Estilo"/>
        <w:framePr w:w="9547" w:h="1099" w:wrap="auto" w:hAnchor="margin" w:x="159" w:y="12304"/>
        <w:spacing w:line="158" w:lineRule="exact"/>
        <w:ind w:left="4"/>
        <w:rPr>
          <w:b/>
          <w:bCs/>
          <w:sz w:val="14"/>
          <w:szCs w:val="14"/>
        </w:rPr>
      </w:pPr>
      <w:r>
        <w:rPr>
          <w:b/>
          <w:bCs/>
          <w:sz w:val="14"/>
          <w:szCs w:val="14"/>
        </w:rPr>
        <w:t xml:space="preserve">Grande: de 600,1 ate 1000m' de área construída: </w:t>
      </w:r>
    </w:p>
    <w:p w:rsidR="00A61FF4" w:rsidRDefault="00A61FF4">
      <w:pPr>
        <w:pStyle w:val="Estilo"/>
        <w:framePr w:w="9547" w:h="1099" w:wrap="auto" w:hAnchor="margin" w:x="159" w:y="12304"/>
        <w:spacing w:line="158" w:lineRule="exact"/>
        <w:ind w:left="4"/>
        <w:rPr>
          <w:b/>
          <w:bCs/>
          <w:sz w:val="14"/>
          <w:szCs w:val="14"/>
        </w:rPr>
      </w:pPr>
      <w:r>
        <w:rPr>
          <w:b/>
          <w:bCs/>
          <w:sz w:val="14"/>
          <w:szCs w:val="14"/>
        </w:rPr>
        <w:t xml:space="preserve">Excepcional: acima de </w:t>
      </w:r>
      <w:proofErr w:type="spellStart"/>
      <w:proofErr w:type="gramStart"/>
      <w:r>
        <w:rPr>
          <w:b/>
          <w:bCs/>
          <w:sz w:val="14"/>
          <w:szCs w:val="14"/>
        </w:rPr>
        <w:t>lOOOm</w:t>
      </w:r>
      <w:proofErr w:type="spellEnd"/>
      <w:proofErr w:type="gramEnd"/>
      <w:r>
        <w:rPr>
          <w:b/>
          <w:bCs/>
          <w:sz w:val="14"/>
          <w:szCs w:val="14"/>
        </w:rPr>
        <w:t xml:space="preserve">' de área construída </w:t>
      </w:r>
    </w:p>
    <w:p w:rsidR="00A61FF4" w:rsidRDefault="00A61FF4">
      <w:pPr>
        <w:pStyle w:val="Estilo"/>
        <w:framePr w:w="9547" w:h="1099" w:wrap="auto" w:hAnchor="margin" w:x="159" w:y="12304"/>
        <w:spacing w:line="196" w:lineRule="exact"/>
        <w:ind w:left="4"/>
        <w:rPr>
          <w:sz w:val="16"/>
          <w:szCs w:val="16"/>
        </w:rPr>
      </w:pPr>
      <w:r>
        <w:rPr>
          <w:sz w:val="16"/>
          <w:szCs w:val="16"/>
        </w:rPr>
        <w:t xml:space="preserve">Declaro para os devidos fins, que as informações prestadas acima são verdadeiras, </w:t>
      </w:r>
      <w:proofErr w:type="gramStart"/>
      <w:r>
        <w:rPr>
          <w:sz w:val="16"/>
          <w:szCs w:val="16"/>
        </w:rPr>
        <w:t>sob pena</w:t>
      </w:r>
      <w:proofErr w:type="gramEnd"/>
      <w:r>
        <w:rPr>
          <w:sz w:val="16"/>
          <w:szCs w:val="16"/>
        </w:rPr>
        <w:t xml:space="preserve"> de responsabilidade civil e/ ou criminal. </w:t>
      </w:r>
    </w:p>
    <w:p w:rsidR="00A61FF4" w:rsidRDefault="00A61FF4">
      <w:pPr>
        <w:pStyle w:val="Estilo"/>
        <w:framePr w:w="2659" w:h="494" w:wrap="auto" w:hAnchor="margin" w:x="179" w:y="13720"/>
        <w:spacing w:line="259" w:lineRule="exact"/>
        <w:ind w:left="4"/>
        <w:rPr>
          <w:rFonts w:ascii="Arial" w:hAnsi="Arial" w:cs="Arial"/>
          <w:w w:val="200"/>
          <w:sz w:val="13"/>
          <w:szCs w:val="13"/>
        </w:rPr>
      </w:pPr>
      <w:r>
        <w:rPr>
          <w:w w:val="200"/>
          <w:sz w:val="12"/>
          <w:szCs w:val="12"/>
        </w:rPr>
        <w:t xml:space="preserve">----------_. </w:t>
      </w:r>
      <w:r>
        <w:rPr>
          <w:w w:val="200"/>
          <w:sz w:val="15"/>
          <w:szCs w:val="15"/>
        </w:rPr>
        <w:t xml:space="preserve">-_/ </w:t>
      </w:r>
      <w:r>
        <w:rPr>
          <w:w w:val="170"/>
          <w:sz w:val="22"/>
          <w:szCs w:val="22"/>
        </w:rPr>
        <w:t xml:space="preserve">__ </w:t>
      </w:r>
      <w:r>
        <w:rPr>
          <w:rFonts w:ascii="Arial" w:hAnsi="Arial" w:cs="Arial"/>
          <w:w w:val="200"/>
          <w:sz w:val="13"/>
          <w:szCs w:val="13"/>
        </w:rPr>
        <w:t xml:space="preserve">/_- </w:t>
      </w:r>
    </w:p>
    <w:p w:rsidR="00A61FF4" w:rsidRDefault="00A61FF4">
      <w:pPr>
        <w:pStyle w:val="Estilo"/>
        <w:framePr w:w="2659" w:h="494" w:wrap="auto" w:hAnchor="margin" w:x="179" w:y="13720"/>
        <w:spacing w:line="235" w:lineRule="exact"/>
        <w:ind w:left="1699"/>
        <w:rPr>
          <w:sz w:val="14"/>
          <w:szCs w:val="14"/>
        </w:rPr>
      </w:pPr>
      <w:r>
        <w:rPr>
          <w:sz w:val="14"/>
          <w:szCs w:val="14"/>
        </w:rPr>
        <w:t xml:space="preserve">DATA </w:t>
      </w:r>
    </w:p>
    <w:p w:rsidR="00A61FF4" w:rsidRDefault="00A61FF4">
      <w:pPr>
        <w:pStyle w:val="Estilo"/>
        <w:framePr w:w="504" w:h="158" w:wrap="auto" w:hAnchor="margin" w:x="366" w:y="14060"/>
        <w:spacing w:line="153" w:lineRule="exact"/>
        <w:rPr>
          <w:sz w:val="14"/>
          <w:szCs w:val="14"/>
        </w:rPr>
      </w:pPr>
      <w:r>
        <w:rPr>
          <w:sz w:val="14"/>
          <w:szCs w:val="14"/>
        </w:rPr>
        <w:t xml:space="preserve">LOCAL </w:t>
      </w:r>
    </w:p>
    <w:p w:rsidR="00A61FF4" w:rsidRDefault="00A61FF4">
      <w:pPr>
        <w:pStyle w:val="Estilo"/>
        <w:framePr w:w="1632" w:h="163" w:wrap="auto" w:hAnchor="margin" w:x="6236" w:y="14060"/>
        <w:spacing w:line="153" w:lineRule="exact"/>
        <w:rPr>
          <w:sz w:val="14"/>
          <w:szCs w:val="14"/>
        </w:rPr>
      </w:pPr>
      <w:r>
        <w:rPr>
          <w:sz w:val="14"/>
          <w:szCs w:val="14"/>
        </w:rPr>
        <w:t xml:space="preserve">RESPONSA VEL LEGAL </w:t>
      </w:r>
    </w:p>
    <w:p w:rsidR="00A61FF4" w:rsidRDefault="00A61FF4">
      <w:pPr>
        <w:pStyle w:val="Estilo"/>
        <w:rPr>
          <w:sz w:val="14"/>
          <w:szCs w:val="14"/>
        </w:rPr>
        <w:sectPr w:rsidR="00A61FF4">
          <w:pgSz w:w="11907" w:h="16840"/>
          <w:pgMar w:top="1497" w:right="368" w:bottom="360" w:left="950" w:header="720" w:footer="720" w:gutter="0"/>
          <w:cols w:space="720"/>
          <w:noEndnote/>
        </w:sectPr>
      </w:pPr>
    </w:p>
    <w:p w:rsidR="00A61FF4" w:rsidRDefault="00A61FF4">
      <w:pPr>
        <w:pStyle w:val="Estilo"/>
        <w:rPr>
          <w:sz w:val="2"/>
          <w:szCs w:val="2"/>
        </w:rPr>
      </w:pPr>
    </w:p>
    <w:p w:rsidR="00A61FF4" w:rsidRDefault="00A61FF4">
      <w:pPr>
        <w:pStyle w:val="Estilo"/>
        <w:framePr w:w="8299" w:h="916" w:wrap="auto" w:hAnchor="margin" w:x="221" w:y="1"/>
        <w:spacing w:line="427" w:lineRule="exact"/>
        <w:ind w:left="3964"/>
        <w:rPr>
          <w:rFonts w:ascii="Arial" w:hAnsi="Arial" w:cs="Arial"/>
          <w:sz w:val="40"/>
          <w:szCs w:val="40"/>
        </w:rPr>
      </w:pPr>
      <w:r>
        <w:rPr>
          <w:rFonts w:ascii="Arial" w:hAnsi="Arial" w:cs="Arial"/>
          <w:sz w:val="40"/>
          <w:szCs w:val="40"/>
        </w:rPr>
        <w:t xml:space="preserve">ANEXO V </w:t>
      </w:r>
    </w:p>
    <w:p w:rsidR="00A61FF4" w:rsidRDefault="00A61FF4">
      <w:pPr>
        <w:pStyle w:val="Estilo"/>
        <w:framePr w:w="8299" w:h="916" w:wrap="auto" w:hAnchor="margin" w:x="221" w:y="1"/>
        <w:spacing w:line="480" w:lineRule="exact"/>
        <w:ind w:left="1516"/>
        <w:rPr>
          <w:rFonts w:ascii="Arial" w:hAnsi="Arial" w:cs="Arial"/>
          <w:b/>
          <w:bCs/>
          <w:sz w:val="40"/>
          <w:szCs w:val="40"/>
        </w:rPr>
      </w:pPr>
      <w:r>
        <w:rPr>
          <w:rFonts w:ascii="Arial" w:hAnsi="Arial" w:cs="Arial"/>
          <w:b/>
          <w:bCs/>
          <w:sz w:val="40"/>
          <w:szCs w:val="40"/>
        </w:rPr>
        <w:t xml:space="preserve">LEI MUNICIPAL N° 0520/GAB/2013 </w:t>
      </w:r>
    </w:p>
    <w:p w:rsidR="00A61FF4" w:rsidRDefault="002D2367">
      <w:pPr>
        <w:pStyle w:val="Estilo"/>
        <w:framePr w:w="10272" w:h="8352" w:wrap="auto" w:hAnchor="margin" w:x="39" w:y="1268"/>
        <w:rPr>
          <w:rFonts w:ascii="Arial" w:hAnsi="Arial" w:cs="Arial"/>
          <w:sz w:val="40"/>
          <w:szCs w:val="40"/>
        </w:rPr>
      </w:pPr>
      <w:r>
        <w:rPr>
          <w:rFonts w:ascii="Arial" w:hAnsi="Arial" w:cs="Arial"/>
          <w:noProof/>
          <w:sz w:val="40"/>
          <w:szCs w:val="40"/>
        </w:rPr>
        <w:drawing>
          <wp:inline distT="0" distB="0" distL="0" distR="0">
            <wp:extent cx="6524625" cy="530542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4625" cy="5305425"/>
                    </a:xfrm>
                    <a:prstGeom prst="rect">
                      <a:avLst/>
                    </a:prstGeom>
                    <a:noFill/>
                    <a:ln>
                      <a:noFill/>
                    </a:ln>
                  </pic:spPr>
                </pic:pic>
              </a:graphicData>
            </a:graphic>
          </wp:inline>
        </w:drawing>
      </w:r>
    </w:p>
    <w:p w:rsidR="00A61FF4" w:rsidRDefault="00A61FF4">
      <w:pPr>
        <w:pStyle w:val="Estilo"/>
        <w:framePr w:w="9446" w:h="710" w:wrap="auto" w:hAnchor="margin" w:x="217" w:y="9808"/>
        <w:spacing w:line="230" w:lineRule="exact"/>
        <w:ind w:left="4"/>
        <w:rPr>
          <w:rFonts w:ascii="Arial" w:hAnsi="Arial" w:cs="Arial"/>
          <w:w w:val="106"/>
          <w:sz w:val="19"/>
          <w:szCs w:val="19"/>
        </w:rPr>
      </w:pPr>
      <w:r>
        <w:rPr>
          <w:rFonts w:ascii="Arial" w:hAnsi="Arial" w:cs="Arial"/>
          <w:w w:val="106"/>
          <w:sz w:val="19"/>
          <w:szCs w:val="19"/>
        </w:rPr>
        <w:t xml:space="preserve">* Valores de renovação das licenças serão os mesmos da LP, LI, LO, Autorização Ambiental Simplificada e de Viabilidade em UPF do dia. </w:t>
      </w:r>
    </w:p>
    <w:p w:rsidR="00A61FF4" w:rsidRDefault="00A61FF4">
      <w:pPr>
        <w:pStyle w:val="Estilo"/>
        <w:framePr w:w="9446" w:h="710" w:wrap="auto" w:hAnchor="margin" w:x="217" w:y="9808"/>
        <w:spacing w:line="230" w:lineRule="exact"/>
        <w:ind w:left="4"/>
        <w:rPr>
          <w:rFonts w:ascii="Arial" w:hAnsi="Arial" w:cs="Arial"/>
          <w:w w:val="106"/>
          <w:sz w:val="19"/>
          <w:szCs w:val="19"/>
        </w:rPr>
      </w:pPr>
      <w:r>
        <w:rPr>
          <w:rFonts w:ascii="Arial" w:hAnsi="Arial" w:cs="Arial"/>
          <w:w w:val="106"/>
          <w:sz w:val="19"/>
          <w:szCs w:val="19"/>
        </w:rPr>
        <w:t xml:space="preserve">** Unidade Padrão Municipal Fiscal. </w:t>
      </w:r>
    </w:p>
    <w:p w:rsidR="00A61FF4" w:rsidRDefault="002D2367">
      <w:pPr>
        <w:pStyle w:val="Estilo"/>
        <w:framePr w:w="10368" w:h="1344" w:wrap="auto" w:hAnchor="margin" w:x="1" w:y="10945"/>
        <w:rPr>
          <w:rFonts w:ascii="Arial" w:hAnsi="Arial" w:cs="Arial"/>
          <w:sz w:val="19"/>
          <w:szCs w:val="19"/>
        </w:rPr>
      </w:pPr>
      <w:r>
        <w:rPr>
          <w:rFonts w:ascii="Arial" w:hAnsi="Arial" w:cs="Arial"/>
          <w:noProof/>
          <w:sz w:val="19"/>
          <w:szCs w:val="19"/>
        </w:rPr>
        <w:drawing>
          <wp:inline distT="0" distB="0" distL="0" distR="0">
            <wp:extent cx="6581775" cy="8572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1775" cy="857250"/>
                    </a:xfrm>
                    <a:prstGeom prst="rect">
                      <a:avLst/>
                    </a:prstGeom>
                    <a:noFill/>
                    <a:ln>
                      <a:noFill/>
                    </a:ln>
                  </pic:spPr>
                </pic:pic>
              </a:graphicData>
            </a:graphic>
          </wp:inline>
        </w:drawing>
      </w:r>
    </w:p>
    <w:p w:rsidR="00A61FF4" w:rsidRDefault="00A61FF4">
      <w:pPr>
        <w:pStyle w:val="Estilo"/>
        <w:framePr w:w="8419" w:h="254" w:wrap="auto" w:hAnchor="margin" w:x="87" w:y="12472"/>
        <w:spacing w:line="230" w:lineRule="exact"/>
        <w:ind w:left="4"/>
        <w:rPr>
          <w:rFonts w:ascii="Arial" w:hAnsi="Arial" w:cs="Arial"/>
          <w:w w:val="106"/>
          <w:sz w:val="19"/>
          <w:szCs w:val="19"/>
        </w:rPr>
      </w:pPr>
      <w:r>
        <w:rPr>
          <w:rFonts w:ascii="Arial" w:hAnsi="Arial" w:cs="Arial"/>
          <w:w w:val="106"/>
          <w:sz w:val="19"/>
          <w:szCs w:val="19"/>
        </w:rPr>
        <w:t xml:space="preserve">*A Base de calculo das taxas, </w:t>
      </w:r>
      <w:r>
        <w:rPr>
          <w:w w:val="118"/>
          <w:sz w:val="20"/>
          <w:szCs w:val="20"/>
        </w:rPr>
        <w:t xml:space="preserve">é </w:t>
      </w:r>
      <w:r>
        <w:rPr>
          <w:rFonts w:ascii="Arial" w:hAnsi="Arial" w:cs="Arial"/>
          <w:w w:val="106"/>
          <w:sz w:val="19"/>
          <w:szCs w:val="19"/>
        </w:rPr>
        <w:t xml:space="preserve">a unidade padrão fiscal de Monte </w:t>
      </w:r>
      <w:proofErr w:type="spellStart"/>
      <w:r>
        <w:rPr>
          <w:rFonts w:ascii="Arial" w:hAnsi="Arial" w:cs="Arial"/>
          <w:w w:val="106"/>
          <w:sz w:val="19"/>
          <w:szCs w:val="19"/>
        </w:rPr>
        <w:t>Negro-RO</w:t>
      </w:r>
      <w:proofErr w:type="spellEnd"/>
      <w:r>
        <w:rPr>
          <w:rFonts w:ascii="Arial" w:hAnsi="Arial" w:cs="Arial"/>
          <w:w w:val="106"/>
          <w:sz w:val="19"/>
          <w:szCs w:val="19"/>
        </w:rPr>
        <w:t xml:space="preserve"> vigente. </w:t>
      </w:r>
    </w:p>
    <w:p w:rsidR="00A61FF4" w:rsidRDefault="00A61FF4">
      <w:pPr>
        <w:pStyle w:val="Estilo"/>
        <w:rPr>
          <w:rFonts w:ascii="Arial" w:hAnsi="Arial" w:cs="Arial"/>
          <w:sz w:val="19"/>
          <w:szCs w:val="19"/>
        </w:rPr>
        <w:sectPr w:rsidR="00A61FF4">
          <w:pgSz w:w="11907" w:h="16840"/>
          <w:pgMar w:top="1305" w:right="1066" w:bottom="360" w:left="1179"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190" w:wrap="auto" w:hAnchor="margin" w:x="4398" w:y="1"/>
        <w:rPr>
          <w:rFonts w:ascii="Arial" w:hAnsi="Arial" w:cs="Arial"/>
          <w:sz w:val="19"/>
          <w:szCs w:val="19"/>
        </w:rPr>
      </w:pPr>
      <w:r>
        <w:rPr>
          <w:rFonts w:ascii="Arial" w:hAnsi="Arial" w:cs="Arial"/>
          <w:noProof/>
          <w:sz w:val="19"/>
          <w:szCs w:val="19"/>
        </w:rPr>
        <w:drawing>
          <wp:inline distT="0" distB="0" distL="0" distR="0">
            <wp:extent cx="952500" cy="7524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p w:rsidR="00A61FF4" w:rsidRDefault="00A61FF4">
      <w:pPr>
        <w:pStyle w:val="Estilo"/>
        <w:framePr w:w="9964" w:h="1032" w:wrap="auto" w:hAnchor="margin" w:x="169" w:y="1191"/>
        <w:spacing w:line="403" w:lineRule="exact"/>
        <w:ind w:left="1987" w:right="2030"/>
        <w:jc w:val="center"/>
        <w:rPr>
          <w:b/>
          <w:bCs/>
          <w:sz w:val="21"/>
          <w:szCs w:val="21"/>
        </w:rPr>
      </w:pPr>
      <w:r>
        <w:rPr>
          <w:b/>
          <w:bCs/>
          <w:w w:val="105"/>
          <w:sz w:val="23"/>
          <w:szCs w:val="23"/>
        </w:rPr>
        <w:t xml:space="preserve">ESTADO DE RONDONIA </w:t>
      </w:r>
      <w:r>
        <w:rPr>
          <w:b/>
          <w:bCs/>
          <w:sz w:val="21"/>
          <w:szCs w:val="21"/>
        </w:rPr>
        <w:t xml:space="preserve">PREFEITURA DO MUNICIPIO DE MONTE NEGRO GABINETE DO PREFEITO </w:t>
      </w:r>
    </w:p>
    <w:p w:rsidR="00A61FF4" w:rsidRDefault="00A61FF4">
      <w:pPr>
        <w:pStyle w:val="Estilo"/>
        <w:framePr w:w="9964" w:h="969" w:wrap="auto" w:hAnchor="margin" w:x="169" w:y="2410"/>
        <w:spacing w:line="451" w:lineRule="exact"/>
        <w:ind w:left="3499"/>
        <w:rPr>
          <w:rFonts w:ascii="Arial" w:hAnsi="Arial" w:cs="Arial"/>
          <w:b/>
          <w:bCs/>
          <w:sz w:val="42"/>
          <w:szCs w:val="42"/>
        </w:rPr>
      </w:pPr>
      <w:proofErr w:type="gramStart"/>
      <w:r>
        <w:rPr>
          <w:rFonts w:ascii="Arial" w:hAnsi="Arial" w:cs="Arial"/>
          <w:b/>
          <w:bCs/>
          <w:sz w:val="42"/>
          <w:szCs w:val="42"/>
        </w:rPr>
        <w:t>ANEXO VI</w:t>
      </w:r>
      <w:proofErr w:type="gramEnd"/>
      <w:r>
        <w:rPr>
          <w:rFonts w:ascii="Arial" w:hAnsi="Arial" w:cs="Arial"/>
          <w:b/>
          <w:bCs/>
          <w:sz w:val="42"/>
          <w:szCs w:val="42"/>
        </w:rPr>
        <w:t xml:space="preserve"> </w:t>
      </w:r>
    </w:p>
    <w:p w:rsidR="00A61FF4" w:rsidRDefault="00A61FF4">
      <w:pPr>
        <w:pStyle w:val="Estilo"/>
        <w:framePr w:w="9964" w:h="969" w:wrap="auto" w:hAnchor="margin" w:x="169" w:y="2410"/>
        <w:spacing w:line="504" w:lineRule="exact"/>
        <w:ind w:left="998"/>
        <w:rPr>
          <w:rFonts w:ascii="Arial" w:hAnsi="Arial" w:cs="Arial"/>
          <w:b/>
          <w:bCs/>
          <w:sz w:val="42"/>
          <w:szCs w:val="42"/>
        </w:rPr>
      </w:pPr>
      <w:r>
        <w:rPr>
          <w:rFonts w:ascii="Arial" w:hAnsi="Arial" w:cs="Arial"/>
          <w:b/>
          <w:bCs/>
          <w:sz w:val="42"/>
          <w:szCs w:val="42"/>
        </w:rPr>
        <w:t xml:space="preserve">LEI MUNICIPAL N° 0520/GAB/2013 </w:t>
      </w:r>
    </w:p>
    <w:p w:rsidR="00A61FF4" w:rsidRDefault="002D2367">
      <w:pPr>
        <w:pStyle w:val="Estilo"/>
        <w:numPr>
          <w:ilvl w:val="0"/>
          <w:numId w:val="2"/>
        </w:numPr>
        <w:spacing w:line="1" w:lineRule="exact"/>
        <w:rPr>
          <w:rFonts w:ascii="Arial" w:hAnsi="Arial" w:cs="Arial"/>
          <w:sz w:val="42"/>
          <w:szCs w:val="42"/>
        </w:rPr>
      </w:pPr>
      <w:r>
        <w:rPr>
          <w:noProof/>
        </w:rPr>
        <w:drawing>
          <wp:anchor distT="0" distB="0" distL="114300" distR="114300" simplePos="0" relativeHeight="251658240" behindDoc="1" locked="0" layoutInCell="0" allowOverlap="1">
            <wp:simplePos x="0" y="0"/>
            <wp:positionH relativeFrom="margin">
              <wp:posOffset>24130</wp:posOffset>
            </wp:positionH>
            <wp:positionV relativeFrom="margin">
              <wp:posOffset>2401570</wp:posOffset>
            </wp:positionV>
            <wp:extent cx="6497955" cy="718820"/>
            <wp:effectExtent l="0" t="0" r="0" b="5080"/>
            <wp:wrapThrough wrapText="bothSides">
              <wp:wrapPolygon edited="0">
                <wp:start x="0" y="0"/>
                <wp:lineTo x="0" y="21180"/>
                <wp:lineTo x="21530" y="21180"/>
                <wp:lineTo x="21530" y="0"/>
                <wp:lineTo x="0" y="0"/>
              </wp:wrapPolygon>
            </wp:wrapThrough>
            <wp:docPr id="5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7955" cy="718820"/>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9969" w:h="1574" w:wrap="auto" w:hAnchor="margin" w:x="164" w:y="4705"/>
        <w:spacing w:line="273" w:lineRule="exact"/>
        <w:ind w:left="4" w:right="4" w:firstLine="4574"/>
        <w:jc w:val="both"/>
        <w:rPr>
          <w:sz w:val="22"/>
          <w:szCs w:val="22"/>
        </w:rPr>
      </w:pPr>
      <w:proofErr w:type="gramStart"/>
      <w:r>
        <w:rPr>
          <w:sz w:val="22"/>
          <w:szCs w:val="22"/>
        </w:rPr>
        <w:t>constitui</w:t>
      </w:r>
      <w:proofErr w:type="gramEnd"/>
      <w:r>
        <w:rPr>
          <w:sz w:val="22"/>
          <w:szCs w:val="22"/>
        </w:rPr>
        <w:t xml:space="preserve">-se de um estudo ambiental que deverá ser apresentado pelo requerente da Licença Ambiental com a finalidade de identificar os impactos ambientais gerados pelo seu empreendimento, suas magnitudes e medidas mitigadoras, além da apresentação do empreendimento. </w:t>
      </w:r>
    </w:p>
    <w:p w:rsidR="00A61FF4" w:rsidRDefault="00A61FF4">
      <w:pPr>
        <w:pStyle w:val="Estilo"/>
        <w:framePr w:w="9969" w:h="1574" w:wrap="auto" w:hAnchor="margin" w:x="164" w:y="4705"/>
        <w:spacing w:line="273" w:lineRule="exact"/>
        <w:ind w:left="566"/>
        <w:rPr>
          <w:sz w:val="22"/>
          <w:szCs w:val="22"/>
        </w:rPr>
      </w:pPr>
      <w:r>
        <w:rPr>
          <w:sz w:val="22"/>
          <w:szCs w:val="22"/>
        </w:rPr>
        <w:t xml:space="preserve">O PCA deverá ser apresentado à Secretaria Municipal de Meio Ambiente de Monte Negro SEMA </w:t>
      </w:r>
    </w:p>
    <w:p w:rsidR="00A61FF4" w:rsidRDefault="00A61FF4">
      <w:pPr>
        <w:pStyle w:val="Estilo"/>
        <w:framePr w:w="9969" w:h="1574" w:wrap="auto" w:hAnchor="margin" w:x="164" w:y="4705"/>
        <w:tabs>
          <w:tab w:val="left" w:pos="2169"/>
          <w:tab w:val="left" w:pos="2836"/>
        </w:tabs>
        <w:spacing w:line="264" w:lineRule="exact"/>
        <w:rPr>
          <w:sz w:val="22"/>
          <w:szCs w:val="22"/>
          <w:u w:val="single"/>
        </w:rPr>
      </w:pPr>
      <w:proofErr w:type="gramStart"/>
      <w:r>
        <w:rPr>
          <w:sz w:val="22"/>
          <w:szCs w:val="22"/>
          <w:u w:val="single"/>
        </w:rPr>
        <w:t>no</w:t>
      </w:r>
      <w:proofErr w:type="gramEnd"/>
      <w:r>
        <w:rPr>
          <w:sz w:val="22"/>
          <w:szCs w:val="22"/>
          <w:u w:val="single"/>
        </w:rPr>
        <w:t xml:space="preserve"> momento de </w:t>
      </w:r>
      <w:r>
        <w:rPr>
          <w:sz w:val="22"/>
          <w:szCs w:val="22"/>
          <w:u w:val="single"/>
        </w:rPr>
        <w:tab/>
        <w:t xml:space="preserve">. </w:t>
      </w:r>
      <w:r>
        <w:rPr>
          <w:sz w:val="22"/>
          <w:szCs w:val="22"/>
          <w:u w:val="single"/>
        </w:rPr>
        <w:tab/>
      </w:r>
      <w:proofErr w:type="gramStart"/>
      <w:r>
        <w:rPr>
          <w:sz w:val="22"/>
          <w:szCs w:val="22"/>
          <w:u w:val="single"/>
        </w:rPr>
        <w:t>do</w:t>
      </w:r>
      <w:proofErr w:type="gramEnd"/>
      <w:r>
        <w:rPr>
          <w:sz w:val="22"/>
          <w:szCs w:val="22"/>
          <w:u w:val="single"/>
        </w:rPr>
        <w:t xml:space="preserve"> </w:t>
      </w:r>
    </w:p>
    <w:p w:rsidR="00A61FF4" w:rsidRDefault="00A61FF4">
      <w:pPr>
        <w:pStyle w:val="Estilo"/>
        <w:framePr w:w="9964" w:h="1286" w:wrap="auto" w:hAnchor="margin" w:x="169" w:y="6663"/>
        <w:spacing w:line="273" w:lineRule="exact"/>
        <w:ind w:left="4" w:right="14" w:firstLine="556"/>
        <w:jc w:val="both"/>
        <w:rPr>
          <w:sz w:val="22"/>
          <w:szCs w:val="22"/>
        </w:rPr>
      </w:pPr>
      <w:r>
        <w:rPr>
          <w:sz w:val="22"/>
          <w:szCs w:val="22"/>
        </w:rPr>
        <w:t xml:space="preserve">O PCA deverá descrever compatibilidades e incompatibilidades segundo as Normas Técnicas aplicáveis a cada tipo de empreendimento abrangendo a legislação ambiental em âmbito Municipal, Estadual e Federal, além das exigências contidas neste Termo de Referência para elaboração e apresentação do PCA. Não bastando à simples enunciação das leis, decretos, resoluções, portarias </w:t>
      </w:r>
      <w:proofErr w:type="gramStart"/>
      <w:r>
        <w:rPr>
          <w:sz w:val="22"/>
          <w:szCs w:val="22"/>
        </w:rPr>
        <w:t>e</w:t>
      </w:r>
      <w:proofErr w:type="gramEnd"/>
      <w:r>
        <w:rPr>
          <w:sz w:val="22"/>
          <w:szCs w:val="22"/>
        </w:rPr>
        <w:t xml:space="preserve"> </w:t>
      </w:r>
    </w:p>
    <w:p w:rsidR="00A61FF4" w:rsidRDefault="00A61FF4">
      <w:pPr>
        <w:pStyle w:val="Estilo"/>
        <w:framePr w:w="9964" w:h="1286" w:wrap="auto" w:hAnchor="margin" w:x="169" w:y="6663"/>
        <w:tabs>
          <w:tab w:val="left" w:pos="1501"/>
        </w:tabs>
        <w:spacing w:line="268" w:lineRule="exact"/>
        <w:rPr>
          <w:sz w:val="22"/>
          <w:szCs w:val="22"/>
        </w:rPr>
      </w:pPr>
      <w:proofErr w:type="gramStart"/>
      <w:r>
        <w:rPr>
          <w:sz w:val="22"/>
          <w:szCs w:val="22"/>
        </w:rPr>
        <w:t>outras</w:t>
      </w:r>
      <w:proofErr w:type="gramEnd"/>
      <w:r>
        <w:rPr>
          <w:sz w:val="22"/>
          <w:szCs w:val="22"/>
        </w:rPr>
        <w:t xml:space="preserve">' </w:t>
      </w:r>
      <w:r>
        <w:rPr>
          <w:sz w:val="22"/>
          <w:szCs w:val="22"/>
        </w:rPr>
        <w:tab/>
        <w:t xml:space="preserve">s existentes. </w:t>
      </w:r>
    </w:p>
    <w:p w:rsidR="00A61FF4" w:rsidRDefault="002D2367">
      <w:pPr>
        <w:pStyle w:val="Estilo"/>
        <w:numPr>
          <w:ilvl w:val="0"/>
          <w:numId w:val="2"/>
        </w:numPr>
        <w:spacing w:line="1" w:lineRule="exact"/>
        <w:rPr>
          <w:sz w:val="22"/>
          <w:szCs w:val="22"/>
        </w:rPr>
      </w:pPr>
      <w:r>
        <w:rPr>
          <w:noProof/>
        </w:rPr>
        <w:drawing>
          <wp:anchor distT="0" distB="0" distL="114300" distR="114300" simplePos="0" relativeHeight="251659264" behindDoc="1" locked="0" layoutInCell="0" allowOverlap="1">
            <wp:simplePos x="0" y="0"/>
            <wp:positionH relativeFrom="margin">
              <wp:posOffset>0</wp:posOffset>
            </wp:positionH>
            <wp:positionV relativeFrom="margin">
              <wp:posOffset>3876675</wp:posOffset>
            </wp:positionV>
            <wp:extent cx="6534785" cy="365760"/>
            <wp:effectExtent l="0" t="0" r="0" b="0"/>
            <wp:wrapThrough wrapText="bothSides">
              <wp:wrapPolygon edited="0">
                <wp:start x="0" y="0"/>
                <wp:lineTo x="0" y="20250"/>
                <wp:lineTo x="21535" y="20250"/>
                <wp:lineTo x="21535" y="0"/>
                <wp:lineTo x="0" y="0"/>
              </wp:wrapPolygon>
            </wp:wrapThrough>
            <wp:docPr id="5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4785" cy="365760"/>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2D2367">
      <w:pPr>
        <w:pStyle w:val="Estilo"/>
        <w:numPr>
          <w:ilvl w:val="0"/>
          <w:numId w:val="2"/>
        </w:numPr>
        <w:spacing w:line="1" w:lineRule="exact"/>
        <w:rPr>
          <w:sz w:val="22"/>
          <w:szCs w:val="22"/>
        </w:rPr>
      </w:pPr>
      <w:r>
        <w:rPr>
          <w:noProof/>
        </w:rPr>
        <w:drawing>
          <wp:anchor distT="0" distB="0" distL="114300" distR="114300" simplePos="0" relativeHeight="251660288" behindDoc="1" locked="0" layoutInCell="0" allowOverlap="1">
            <wp:simplePos x="0" y="0"/>
            <wp:positionH relativeFrom="margin">
              <wp:posOffset>12065</wp:posOffset>
            </wp:positionH>
            <wp:positionV relativeFrom="margin">
              <wp:posOffset>5046980</wp:posOffset>
            </wp:positionV>
            <wp:extent cx="6522720" cy="255905"/>
            <wp:effectExtent l="0" t="0" r="0" b="0"/>
            <wp:wrapThrough wrapText="bothSides">
              <wp:wrapPolygon edited="0">
                <wp:start x="0" y="0"/>
                <wp:lineTo x="0" y="19295"/>
                <wp:lineTo x="21512" y="19295"/>
                <wp:lineTo x="21512" y="0"/>
                <wp:lineTo x="0" y="0"/>
              </wp:wrapPolygon>
            </wp:wrapThrough>
            <wp:docPr id="5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2720" cy="255905"/>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9969" w:h="2121" w:wrap="auto" w:hAnchor="margin" w:x="169" w:y="8333"/>
        <w:spacing w:line="273" w:lineRule="exact"/>
        <w:ind w:left="4" w:right="4"/>
        <w:rPr>
          <w:sz w:val="22"/>
          <w:szCs w:val="22"/>
        </w:rPr>
      </w:pPr>
      <w:r>
        <w:rPr>
          <w:sz w:val="22"/>
          <w:szCs w:val="22"/>
        </w:rPr>
        <w:t xml:space="preserve">• Apresentar histórico, objetivos e justificativos do empreendimento, discutindo sua relação com as políticas setoriais, planos e programas governamentais Municipal, Estadual e/ou Federal; </w:t>
      </w:r>
    </w:p>
    <w:p w:rsidR="00A61FF4" w:rsidRDefault="00A61FF4">
      <w:pPr>
        <w:pStyle w:val="Estilo"/>
        <w:framePr w:w="9969" w:h="2121" w:wrap="auto" w:hAnchor="margin" w:x="169" w:y="8333"/>
        <w:spacing w:line="273" w:lineRule="exact"/>
        <w:ind w:left="4" w:right="4"/>
        <w:rPr>
          <w:sz w:val="22"/>
          <w:szCs w:val="22"/>
        </w:rPr>
      </w:pPr>
      <w:r>
        <w:rPr>
          <w:sz w:val="22"/>
          <w:szCs w:val="22"/>
        </w:rPr>
        <w:t xml:space="preserve">• Descrever sucintamente o mercado do bem em questão (volume de produção e demanda estrutura de produção e consumo, etc.); </w:t>
      </w:r>
    </w:p>
    <w:p w:rsidR="00A61FF4" w:rsidRDefault="00A61FF4">
      <w:pPr>
        <w:pStyle w:val="Estilo"/>
        <w:framePr w:w="9969" w:h="2121" w:wrap="auto" w:hAnchor="margin" w:x="169" w:y="8333"/>
        <w:spacing w:line="273" w:lineRule="exact"/>
        <w:ind w:left="4" w:right="4"/>
        <w:rPr>
          <w:sz w:val="22"/>
          <w:szCs w:val="22"/>
        </w:rPr>
      </w:pPr>
      <w:r>
        <w:rPr>
          <w:sz w:val="22"/>
          <w:szCs w:val="22"/>
        </w:rPr>
        <w:t xml:space="preserve">• Apresentar o quadro legal, indicando as legislações aplicáveis à área e ao empreendimento e salientando as limitações do uso impostas pelo Poder </w:t>
      </w:r>
      <w:proofErr w:type="gramStart"/>
      <w:r>
        <w:rPr>
          <w:sz w:val="22"/>
          <w:szCs w:val="22"/>
        </w:rPr>
        <w:t>Público</w:t>
      </w:r>
      <w:proofErr w:type="gramEnd"/>
      <w:r>
        <w:rPr>
          <w:sz w:val="22"/>
          <w:szCs w:val="22"/>
        </w:rPr>
        <w:t xml:space="preserve"> </w:t>
      </w:r>
    </w:p>
    <w:p w:rsidR="00A61FF4" w:rsidRDefault="00A61FF4">
      <w:pPr>
        <w:pStyle w:val="Estilo"/>
        <w:framePr w:w="9969" w:h="2121" w:wrap="auto" w:hAnchor="margin" w:x="169" w:y="8333"/>
        <w:spacing w:line="273" w:lineRule="exact"/>
        <w:ind w:left="4" w:right="4"/>
        <w:rPr>
          <w:sz w:val="22"/>
          <w:szCs w:val="22"/>
          <w:u w:val="single"/>
        </w:rPr>
      </w:pPr>
      <w:r>
        <w:rPr>
          <w:sz w:val="22"/>
          <w:szCs w:val="22"/>
        </w:rPr>
        <w:t xml:space="preserve">• Informar a situação junto aos órgãos federais, estaduais e Municipais relativas </w:t>
      </w:r>
      <w:r>
        <w:rPr>
          <w:sz w:val="23"/>
          <w:szCs w:val="23"/>
        </w:rPr>
        <w:t xml:space="preserve">à </w:t>
      </w:r>
      <w:r>
        <w:rPr>
          <w:sz w:val="22"/>
          <w:szCs w:val="22"/>
        </w:rPr>
        <w:t>atividade desen</w:t>
      </w:r>
      <w:r>
        <w:rPr>
          <w:sz w:val="22"/>
          <w:szCs w:val="22"/>
          <w:u w:val="single"/>
        </w:rPr>
        <w:t xml:space="preserve">volvida. </w:t>
      </w:r>
    </w:p>
    <w:p w:rsidR="00A61FF4" w:rsidRDefault="002D2367">
      <w:pPr>
        <w:pStyle w:val="Estilo"/>
        <w:numPr>
          <w:ilvl w:val="0"/>
          <w:numId w:val="2"/>
        </w:numPr>
        <w:spacing w:line="1" w:lineRule="exact"/>
        <w:rPr>
          <w:sz w:val="22"/>
          <w:szCs w:val="22"/>
        </w:rPr>
      </w:pPr>
      <w:r>
        <w:rPr>
          <w:noProof/>
        </w:rPr>
        <w:drawing>
          <wp:anchor distT="0" distB="0" distL="114300" distR="114300" simplePos="0" relativeHeight="251661312" behindDoc="1" locked="0" layoutInCell="0" allowOverlap="1">
            <wp:simplePos x="0" y="0"/>
            <wp:positionH relativeFrom="margin">
              <wp:posOffset>12065</wp:posOffset>
            </wp:positionH>
            <wp:positionV relativeFrom="margin">
              <wp:posOffset>6644640</wp:posOffset>
            </wp:positionV>
            <wp:extent cx="6522720" cy="950595"/>
            <wp:effectExtent l="0" t="0" r="0" b="1905"/>
            <wp:wrapThrough wrapText="bothSides">
              <wp:wrapPolygon edited="0">
                <wp:start x="0" y="0"/>
                <wp:lineTo x="0" y="21210"/>
                <wp:lineTo x="21512" y="21210"/>
                <wp:lineTo x="21512" y="0"/>
                <wp:lineTo x="0" y="0"/>
              </wp:wrapPolygon>
            </wp:wrapThrough>
            <wp:docPr id="5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2720" cy="950595"/>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9974" w:h="1593" w:wrap="auto" w:hAnchor="margin" w:x="169" w:y="11943"/>
        <w:spacing w:line="278" w:lineRule="exact"/>
        <w:ind w:left="19" w:right="4"/>
        <w:jc w:val="both"/>
        <w:rPr>
          <w:sz w:val="22"/>
          <w:szCs w:val="22"/>
        </w:rPr>
      </w:pPr>
      <w:r>
        <w:rPr>
          <w:sz w:val="22"/>
          <w:szCs w:val="22"/>
        </w:rPr>
        <w:t xml:space="preserve">Indicar natureza e porte do empreendimento, projeto ou atividade, objeto de licenciamento. De forma sintética, mas objetiva e clara, apresentar os objetivos do empreendimento e justificativa em termos de sua importância no contexto social da Região e dos Municípios de abrangência direta. </w:t>
      </w:r>
    </w:p>
    <w:p w:rsidR="00A61FF4" w:rsidRDefault="00A61FF4">
      <w:pPr>
        <w:pStyle w:val="Estilo"/>
        <w:framePr w:w="9974" w:h="1593" w:wrap="auto" w:hAnchor="margin" w:x="169" w:y="11943"/>
        <w:spacing w:line="278" w:lineRule="exact"/>
        <w:ind w:left="19" w:right="4"/>
        <w:jc w:val="both"/>
        <w:rPr>
          <w:sz w:val="22"/>
          <w:szCs w:val="22"/>
        </w:rPr>
      </w:pPr>
      <w:r>
        <w:rPr>
          <w:sz w:val="22"/>
          <w:szCs w:val="22"/>
        </w:rPr>
        <w:t xml:space="preserve">Justificar o empreendimento proposto em função da demanda a ser atendida, geração de empregos, dentre outros, e demonstrar, quando couber, a inserção do mesmo no planejamento regional e do setor. </w:t>
      </w:r>
    </w:p>
    <w:p w:rsidR="00A61FF4" w:rsidRDefault="00A61FF4">
      <w:pPr>
        <w:pStyle w:val="Estilo"/>
        <w:framePr w:w="9974" w:h="1593" w:wrap="auto" w:hAnchor="margin" w:x="169" w:y="11943"/>
        <w:tabs>
          <w:tab w:val="left" w:pos="1098"/>
          <w:tab w:val="left" w:pos="5092"/>
        </w:tabs>
        <w:spacing w:line="278" w:lineRule="exact"/>
        <w:rPr>
          <w:sz w:val="22"/>
          <w:szCs w:val="22"/>
        </w:rPr>
      </w:pPr>
      <w:r>
        <w:rPr>
          <w:sz w:val="22"/>
          <w:szCs w:val="22"/>
        </w:rPr>
        <w:tab/>
      </w:r>
      <w:proofErr w:type="gramStart"/>
      <w:r>
        <w:rPr>
          <w:sz w:val="22"/>
          <w:szCs w:val="22"/>
        </w:rPr>
        <w:t>as</w:t>
      </w:r>
      <w:proofErr w:type="gramEnd"/>
      <w:r>
        <w:rPr>
          <w:sz w:val="22"/>
          <w:szCs w:val="22"/>
        </w:rPr>
        <w:t xml:space="preserve"> alternativas locacionais e </w:t>
      </w:r>
      <w:proofErr w:type="spellStart"/>
      <w:r>
        <w:rPr>
          <w:sz w:val="22"/>
          <w:szCs w:val="22"/>
        </w:rPr>
        <w:t>tecnoló</w:t>
      </w:r>
      <w:proofErr w:type="spellEnd"/>
      <w:r>
        <w:rPr>
          <w:sz w:val="22"/>
          <w:szCs w:val="22"/>
        </w:rPr>
        <w:t xml:space="preserve"> </w:t>
      </w:r>
      <w:r>
        <w:rPr>
          <w:sz w:val="22"/>
          <w:szCs w:val="22"/>
        </w:rPr>
        <w:tab/>
        <w:t xml:space="preserve">estudadas </w:t>
      </w:r>
      <w:proofErr w:type="spellStart"/>
      <w:r>
        <w:rPr>
          <w:sz w:val="22"/>
          <w:szCs w:val="22"/>
        </w:rPr>
        <w:t>iustificando</w:t>
      </w:r>
      <w:proofErr w:type="spellEnd"/>
      <w:r>
        <w:rPr>
          <w:sz w:val="22"/>
          <w:szCs w:val="22"/>
        </w:rPr>
        <w:t xml:space="preserve"> a adotada: </w:t>
      </w:r>
    </w:p>
    <w:p w:rsidR="00A61FF4" w:rsidRDefault="00A61FF4">
      <w:pPr>
        <w:pStyle w:val="Estilo"/>
        <w:rPr>
          <w:sz w:val="22"/>
          <w:szCs w:val="22"/>
        </w:rPr>
        <w:sectPr w:rsidR="00A61FF4">
          <w:pgSz w:w="11907" w:h="16840"/>
          <w:pgMar w:top="1632" w:right="509" w:bottom="360" w:left="1256" w:header="720" w:footer="720" w:gutter="0"/>
          <w:cols w:space="720"/>
          <w:noEndnote/>
        </w:sectPr>
      </w:pPr>
    </w:p>
    <w:p w:rsidR="00A61FF4" w:rsidRDefault="00A61FF4">
      <w:pPr>
        <w:pStyle w:val="Estilo"/>
        <w:rPr>
          <w:sz w:val="2"/>
          <w:szCs w:val="2"/>
        </w:rPr>
      </w:pPr>
    </w:p>
    <w:p w:rsidR="00A61FF4" w:rsidRDefault="00A61FF4">
      <w:pPr>
        <w:pStyle w:val="Estilo"/>
        <w:framePr w:w="10156" w:h="1334" w:wrap="auto" w:hAnchor="margin" w:x="15" w:y="1"/>
        <w:spacing w:line="268" w:lineRule="exact"/>
        <w:ind w:left="211" w:right="9"/>
        <w:jc w:val="both"/>
        <w:rPr>
          <w:sz w:val="23"/>
          <w:szCs w:val="23"/>
        </w:rPr>
      </w:pPr>
      <w:r>
        <w:rPr>
          <w:sz w:val="23"/>
          <w:szCs w:val="23"/>
        </w:rPr>
        <w:t xml:space="preserve">• A descrição da atividade, incluindo diagnóstico da situação atual considerando aspectos como: tipo, origem, quantidade de resíduos a ser produzido, tratamento eventualmente dado a tais resíduos e locais onde os mesmos serão dispostos; </w:t>
      </w:r>
    </w:p>
    <w:p w:rsidR="00A61FF4" w:rsidRDefault="00A61FF4">
      <w:pPr>
        <w:pStyle w:val="Estilo"/>
        <w:framePr w:w="10156" w:h="1334" w:wrap="auto" w:hAnchor="margin" w:x="15" w:y="1"/>
        <w:spacing w:line="268" w:lineRule="exact"/>
        <w:ind w:left="216" w:right="4"/>
        <w:rPr>
          <w:sz w:val="23"/>
          <w:szCs w:val="23"/>
        </w:rPr>
      </w:pPr>
      <w:r>
        <w:rPr>
          <w:sz w:val="23"/>
          <w:szCs w:val="23"/>
        </w:rPr>
        <w:t xml:space="preserve">• Síntese dos objetivos do empreendimento e justificativa em termos de sua importância no contexto </w:t>
      </w:r>
    </w:p>
    <w:p w:rsidR="00A61FF4" w:rsidRDefault="00A61FF4">
      <w:pPr>
        <w:pStyle w:val="Estilo"/>
        <w:framePr w:w="10156" w:h="1334" w:wrap="auto" w:hAnchor="margin" w:x="15" w:y="1"/>
        <w:tabs>
          <w:tab w:val="left" w:pos="167"/>
          <w:tab w:val="left" w:pos="1785"/>
          <w:tab w:val="left" w:pos="3508"/>
          <w:tab w:val="left" w:pos="5015"/>
        </w:tabs>
        <w:spacing w:line="268" w:lineRule="exact"/>
        <w:rPr>
          <w:sz w:val="23"/>
          <w:szCs w:val="23"/>
          <w:u w:val="single"/>
        </w:rPr>
      </w:pPr>
      <w:r>
        <w:rPr>
          <w:sz w:val="23"/>
          <w:szCs w:val="23"/>
        </w:rPr>
        <w:tab/>
      </w:r>
      <w:proofErr w:type="gramStart"/>
      <w:r>
        <w:rPr>
          <w:sz w:val="23"/>
          <w:szCs w:val="23"/>
        </w:rPr>
        <w:t>social</w:t>
      </w:r>
      <w:proofErr w:type="gramEnd"/>
      <w:r>
        <w:rPr>
          <w:sz w:val="23"/>
          <w:szCs w:val="23"/>
        </w:rPr>
        <w:t xml:space="preserve"> da </w:t>
      </w:r>
      <w:r>
        <w:rPr>
          <w:sz w:val="23"/>
          <w:szCs w:val="23"/>
        </w:rPr>
        <w:tab/>
        <w:t xml:space="preserve">e dos </w:t>
      </w:r>
      <w:r>
        <w:rPr>
          <w:sz w:val="23"/>
          <w:szCs w:val="23"/>
        </w:rPr>
        <w:tab/>
      </w:r>
      <w:r>
        <w:rPr>
          <w:sz w:val="23"/>
          <w:szCs w:val="23"/>
          <w:u w:val="single"/>
        </w:rPr>
        <w:t xml:space="preserve">de </w:t>
      </w:r>
      <w:r>
        <w:rPr>
          <w:sz w:val="23"/>
          <w:szCs w:val="23"/>
          <w:u w:val="single"/>
        </w:rPr>
        <w:tab/>
        <w:t xml:space="preserve">direta. </w:t>
      </w:r>
    </w:p>
    <w:p w:rsidR="00A61FF4" w:rsidRDefault="002D2367">
      <w:pPr>
        <w:pStyle w:val="Estilo"/>
        <w:framePr w:w="3475" w:h="364" w:wrap="auto" w:hAnchor="margin" w:x="59" w:y="1350"/>
        <w:rPr>
          <w:sz w:val="23"/>
          <w:szCs w:val="23"/>
        </w:rPr>
      </w:pPr>
      <w:r>
        <w:rPr>
          <w:noProof/>
          <w:sz w:val="23"/>
          <w:szCs w:val="23"/>
        </w:rPr>
        <w:drawing>
          <wp:inline distT="0" distB="0" distL="0" distR="0">
            <wp:extent cx="2209800" cy="2286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228600"/>
                    </a:xfrm>
                    <a:prstGeom prst="rect">
                      <a:avLst/>
                    </a:prstGeom>
                    <a:noFill/>
                    <a:ln>
                      <a:noFill/>
                    </a:ln>
                  </pic:spPr>
                </pic:pic>
              </a:graphicData>
            </a:graphic>
          </wp:inline>
        </w:drawing>
      </w:r>
    </w:p>
    <w:p w:rsidR="00A61FF4" w:rsidRDefault="002D2367">
      <w:pPr>
        <w:pStyle w:val="Estilo"/>
        <w:numPr>
          <w:ilvl w:val="0"/>
          <w:numId w:val="2"/>
        </w:numPr>
        <w:spacing w:line="1" w:lineRule="exact"/>
        <w:rPr>
          <w:sz w:val="23"/>
          <w:szCs w:val="23"/>
        </w:rPr>
      </w:pPr>
      <w:r>
        <w:rPr>
          <w:noProof/>
        </w:rPr>
        <w:drawing>
          <wp:anchor distT="0" distB="0" distL="114300" distR="114300" simplePos="0" relativeHeight="251662336" behindDoc="1" locked="0" layoutInCell="0" allowOverlap="1">
            <wp:simplePos x="0" y="0"/>
            <wp:positionH relativeFrom="margin">
              <wp:posOffset>2499360</wp:posOffset>
            </wp:positionH>
            <wp:positionV relativeFrom="margin">
              <wp:posOffset>856615</wp:posOffset>
            </wp:positionV>
            <wp:extent cx="4047490" cy="231140"/>
            <wp:effectExtent l="0" t="0" r="0" b="0"/>
            <wp:wrapThrough wrapText="bothSides">
              <wp:wrapPolygon edited="0">
                <wp:start x="0" y="0"/>
                <wp:lineTo x="0" y="19582"/>
                <wp:lineTo x="21451" y="19582"/>
                <wp:lineTo x="21451" y="0"/>
                <wp:lineTo x="0" y="0"/>
              </wp:wrapPolygon>
            </wp:wrapThrough>
            <wp:docPr id="5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7490" cy="231140"/>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10171" w:h="12038" w:wrap="auto" w:hAnchor="margin" w:x="1" w:y="1715"/>
        <w:spacing w:line="268" w:lineRule="exact"/>
        <w:ind w:left="211" w:right="9"/>
        <w:jc w:val="both"/>
        <w:rPr>
          <w:sz w:val="23"/>
          <w:szCs w:val="23"/>
        </w:rPr>
      </w:pPr>
      <w:r>
        <w:rPr>
          <w:sz w:val="23"/>
          <w:szCs w:val="23"/>
        </w:rPr>
        <w:t xml:space="preserve">• Descrever a situação da área de influência, direta e indireta, indicando e discorrendo sobre as vias de acesso (apresentar plantas em escalas adequadas, de situação, localização e "layout" das servidões), proximidade com áreas de Proteção Ambiental, reservas extrativistas, unidades de conservação, área ocupada, área total, descrição dos limites vizinhos da propriedade e suas fontes de captação da água. </w:t>
      </w:r>
    </w:p>
    <w:p w:rsidR="00A61FF4" w:rsidRDefault="00A61FF4">
      <w:pPr>
        <w:pStyle w:val="Estilo"/>
        <w:framePr w:w="10171" w:h="12038" w:wrap="auto" w:hAnchor="margin" w:x="1" w:y="1715"/>
        <w:spacing w:line="268" w:lineRule="exact"/>
        <w:ind w:left="216" w:right="4"/>
        <w:rPr>
          <w:sz w:val="23"/>
          <w:szCs w:val="23"/>
        </w:rPr>
      </w:pPr>
      <w:r>
        <w:rPr>
          <w:sz w:val="23"/>
          <w:szCs w:val="23"/>
        </w:rPr>
        <w:t xml:space="preserve">• A caracterização do empreendimento / atividade deve ser apresentada de forma a possibilitar a sua compreensão, a compatibilidade com as normas legais, a sua adequação ambiental e conter no mínimo: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O anteprojeto ou projeto básico ou projeto executivo do empreendimento;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Justificativa do empreendimento em termos de importância do contexto socioeconômico da região;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Inserção e justificativa locacional </w:t>
      </w:r>
      <w:proofErr w:type="spellStart"/>
      <w:r>
        <w:rPr>
          <w:sz w:val="23"/>
          <w:szCs w:val="23"/>
        </w:rPr>
        <w:t>georeferenciada</w:t>
      </w:r>
      <w:proofErr w:type="spellEnd"/>
      <w:r>
        <w:rPr>
          <w:sz w:val="23"/>
          <w:szCs w:val="23"/>
        </w:rPr>
        <w:t xml:space="preserve"> do empreendimento </w:t>
      </w:r>
      <w:proofErr w:type="spellStart"/>
      <w:r>
        <w:rPr>
          <w:sz w:val="23"/>
          <w:szCs w:val="23"/>
        </w:rPr>
        <w:t>latividade</w:t>
      </w:r>
      <w:proofErr w:type="spellEnd"/>
      <w:r>
        <w:rPr>
          <w:sz w:val="23"/>
          <w:szCs w:val="23"/>
        </w:rPr>
        <w:t xml:space="preserve">;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Descrição da área de influencia direta e indireta do empreendimento;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A área total do terreno e área total construída;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As vias de acessos e condições de tráfego; </w:t>
      </w:r>
    </w:p>
    <w:p w:rsidR="00A61FF4" w:rsidRDefault="00A61FF4">
      <w:pPr>
        <w:pStyle w:val="Estilo"/>
        <w:framePr w:w="10171" w:h="12038" w:wrap="auto" w:hAnchor="margin" w:x="1" w:y="1715"/>
        <w:spacing w:before="9" w:line="1" w:lineRule="exact"/>
        <w:ind w:left="206" w:right="9"/>
        <w:rPr>
          <w:sz w:val="23"/>
          <w:szCs w:val="23"/>
        </w:rPr>
      </w:pPr>
    </w:p>
    <w:p w:rsidR="00A61FF4" w:rsidRDefault="00A61FF4" w:rsidP="00B57BE3">
      <w:pPr>
        <w:pStyle w:val="Estilo"/>
        <w:framePr w:w="10171" w:h="12038" w:wrap="auto" w:hAnchor="margin" w:x="1" w:y="1715"/>
        <w:numPr>
          <w:ilvl w:val="0"/>
          <w:numId w:val="1"/>
        </w:numPr>
        <w:spacing w:line="268" w:lineRule="exact"/>
        <w:ind w:left="206" w:right="9"/>
        <w:jc w:val="both"/>
        <w:rPr>
          <w:sz w:val="23"/>
          <w:szCs w:val="23"/>
        </w:rPr>
      </w:pPr>
      <w:r>
        <w:rPr>
          <w:sz w:val="23"/>
          <w:szCs w:val="23"/>
        </w:rPr>
        <w:t xml:space="preserve">A descrição e apresentação do projeto com: plantas, cortes e perfis das diversas unidades previstas. As informações devem abordar as ações e suas principais características durante as fases de planejamento, implantação e operação do empreendimento;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Detalhamento da vegetação existente, áreas alagadas e alagáveis </w:t>
      </w:r>
      <w:proofErr w:type="spellStart"/>
      <w:r>
        <w:rPr>
          <w:sz w:val="23"/>
          <w:szCs w:val="23"/>
        </w:rPr>
        <w:t>ecursos</w:t>
      </w:r>
      <w:proofErr w:type="spellEnd"/>
      <w:r>
        <w:rPr>
          <w:sz w:val="23"/>
          <w:szCs w:val="23"/>
        </w:rPr>
        <w:t xml:space="preserve"> d'água.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O sistema de drenagem de águas pluviais;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A taxa de impermeabilização do solo prevista para a ocupação da área; </w:t>
      </w:r>
    </w:p>
    <w:p w:rsidR="00A61FF4" w:rsidRDefault="00A61FF4">
      <w:pPr>
        <w:pStyle w:val="Estilo"/>
        <w:framePr w:w="10171" w:h="12038" w:wrap="auto" w:hAnchor="margin" w:x="1" w:y="1715"/>
        <w:spacing w:before="9" w:line="1" w:lineRule="exact"/>
        <w:ind w:left="206" w:right="9"/>
        <w:rPr>
          <w:sz w:val="23"/>
          <w:szCs w:val="23"/>
        </w:rPr>
      </w:pPr>
    </w:p>
    <w:p w:rsidR="00A61FF4" w:rsidRDefault="00A61FF4" w:rsidP="00B57BE3">
      <w:pPr>
        <w:pStyle w:val="Estilo"/>
        <w:framePr w:w="10171" w:h="12038" w:wrap="auto" w:hAnchor="margin" w:x="1" w:y="1715"/>
        <w:numPr>
          <w:ilvl w:val="0"/>
          <w:numId w:val="1"/>
        </w:numPr>
        <w:spacing w:line="268" w:lineRule="exact"/>
        <w:ind w:left="206" w:right="9"/>
        <w:jc w:val="both"/>
        <w:rPr>
          <w:sz w:val="23"/>
          <w:szCs w:val="23"/>
        </w:rPr>
      </w:pPr>
      <w:r>
        <w:rPr>
          <w:sz w:val="23"/>
          <w:szCs w:val="23"/>
        </w:rPr>
        <w:t xml:space="preserve">As áreas de empréstimo e bota-foras, caso necessários. Estimar a movimentação de terra prevista, volume, tipos de materiais, e localização da destinação/bota-fora e/ou da aquisição de materiais/áreas de empréstimo; </w:t>
      </w:r>
    </w:p>
    <w:p w:rsidR="00A61FF4" w:rsidRDefault="00A61FF4">
      <w:pPr>
        <w:pStyle w:val="Estilo"/>
        <w:framePr w:w="10171" w:h="12038" w:wrap="auto" w:hAnchor="margin" w:x="1" w:y="1715"/>
        <w:spacing w:line="268" w:lineRule="exact"/>
        <w:ind w:left="211" w:right="9"/>
        <w:jc w:val="both"/>
        <w:rPr>
          <w:sz w:val="23"/>
          <w:szCs w:val="23"/>
        </w:rPr>
      </w:pPr>
      <w:r>
        <w:rPr>
          <w:sz w:val="23"/>
          <w:szCs w:val="23"/>
        </w:rPr>
        <w:t xml:space="preserve">• O volume, classificação e destino final dos resíduos gerados a partir de demolições/desmanche de estruturas preexistentes. A caracterização dos resíduos deve obedecer e ser fundamentada na Resolução </w:t>
      </w:r>
      <w:proofErr w:type="spellStart"/>
      <w:proofErr w:type="gramStart"/>
      <w:r>
        <w:rPr>
          <w:sz w:val="23"/>
          <w:szCs w:val="23"/>
        </w:rPr>
        <w:t>CONAMAN.</w:t>
      </w:r>
      <w:proofErr w:type="gramEnd"/>
      <w:r>
        <w:rPr>
          <w:sz w:val="23"/>
          <w:szCs w:val="23"/>
        </w:rPr>
        <w:t>o</w:t>
      </w:r>
      <w:proofErr w:type="spellEnd"/>
      <w:r>
        <w:rPr>
          <w:sz w:val="23"/>
          <w:szCs w:val="23"/>
        </w:rPr>
        <w:t xml:space="preserve"> </w:t>
      </w:r>
    </w:p>
    <w:p w:rsidR="00A61FF4" w:rsidRDefault="00A61FF4">
      <w:pPr>
        <w:pStyle w:val="Estilo"/>
        <w:framePr w:w="10171" w:h="12038" w:wrap="auto" w:hAnchor="margin" w:x="1" w:y="1715"/>
        <w:spacing w:line="268" w:lineRule="exact"/>
        <w:ind w:left="216" w:right="4"/>
        <w:rPr>
          <w:sz w:val="23"/>
          <w:szCs w:val="23"/>
        </w:rPr>
      </w:pPr>
      <w:r>
        <w:rPr>
          <w:sz w:val="23"/>
          <w:szCs w:val="23"/>
        </w:rPr>
        <w:t xml:space="preserve">• 307/2002 - a qual estabelece diretrizes, critérios e procedimentos para a gestão dos resíduos da construção civil; </w:t>
      </w:r>
    </w:p>
    <w:p w:rsidR="00A61FF4" w:rsidRDefault="00A61FF4">
      <w:pPr>
        <w:pStyle w:val="Estilo"/>
        <w:framePr w:w="10171" w:h="12038" w:wrap="auto" w:hAnchor="margin" w:x="1" w:y="1715"/>
        <w:spacing w:line="268" w:lineRule="exact"/>
        <w:ind w:left="216" w:right="4"/>
        <w:rPr>
          <w:rFonts w:ascii="Arial" w:hAnsi="Arial" w:cs="Arial"/>
          <w:sz w:val="25"/>
          <w:szCs w:val="25"/>
        </w:rPr>
      </w:pPr>
      <w:r>
        <w:rPr>
          <w:sz w:val="23"/>
          <w:szCs w:val="23"/>
        </w:rPr>
        <w:t xml:space="preserve">• O volume e tipos de resíduos da construção civil que serão gerados e seu destino final deve estar de acordo com a Resolução CONAMA n. </w:t>
      </w:r>
      <w:r>
        <w:rPr>
          <w:rFonts w:ascii="Arial" w:hAnsi="Arial" w:cs="Arial"/>
          <w:sz w:val="25"/>
          <w:szCs w:val="25"/>
        </w:rPr>
        <w:t xml:space="preserve">° </w:t>
      </w:r>
    </w:p>
    <w:p w:rsidR="00A61FF4" w:rsidRDefault="00A61FF4" w:rsidP="00B57BE3">
      <w:pPr>
        <w:pStyle w:val="Estilo"/>
        <w:framePr w:w="10171" w:h="12038" w:wrap="auto" w:hAnchor="margin" w:x="1" w:y="1715"/>
        <w:numPr>
          <w:ilvl w:val="0"/>
          <w:numId w:val="1"/>
        </w:numPr>
        <w:spacing w:line="297" w:lineRule="exact"/>
        <w:ind w:left="388" w:hanging="158"/>
        <w:rPr>
          <w:rFonts w:ascii="Arial" w:hAnsi="Arial" w:cs="Arial"/>
          <w:i/>
          <w:iCs/>
          <w:w w:val="87"/>
          <w:sz w:val="22"/>
          <w:szCs w:val="22"/>
        </w:rPr>
      </w:pPr>
      <w:r>
        <w:rPr>
          <w:rFonts w:ascii="Arial" w:hAnsi="Arial" w:cs="Arial"/>
          <w:i/>
          <w:iCs/>
          <w:w w:val="87"/>
          <w:sz w:val="22"/>
          <w:szCs w:val="22"/>
        </w:rPr>
        <w:t xml:space="preserve">30712002;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A população e densidade de ocupação; </w:t>
      </w:r>
    </w:p>
    <w:p w:rsidR="00A61FF4" w:rsidRDefault="00A61FF4">
      <w:pPr>
        <w:pStyle w:val="Estilo"/>
        <w:framePr w:w="10171" w:h="12038" w:wrap="auto" w:hAnchor="margin" w:x="1" w:y="1715"/>
        <w:spacing w:line="278" w:lineRule="exact"/>
        <w:ind w:left="216" w:right="4" w:hanging="216"/>
        <w:rPr>
          <w:sz w:val="23"/>
          <w:szCs w:val="23"/>
        </w:rPr>
      </w:pPr>
      <w:r>
        <w:rPr>
          <w:sz w:val="23"/>
          <w:szCs w:val="23"/>
        </w:rPr>
        <w:t xml:space="preserve">. • A demanda a ser gerada pelo empreendimento (indicando sistemas previstos de abastecimento de água, e energia, disposição final de efluentes e resíduos sólidos);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O canteiro de obras, incluindo geração prevista de resíduos sólidos, efluentes sanitários e industriais; </w:t>
      </w:r>
    </w:p>
    <w:p w:rsidR="00A61FF4" w:rsidRDefault="00A61FF4">
      <w:pPr>
        <w:pStyle w:val="Estilo"/>
        <w:framePr w:w="10171" w:h="12038" w:wrap="auto" w:hAnchor="margin" w:x="1" w:y="1715"/>
        <w:spacing w:before="9" w:line="1" w:lineRule="exact"/>
        <w:ind w:left="206" w:right="9"/>
        <w:rPr>
          <w:sz w:val="23"/>
          <w:szCs w:val="23"/>
        </w:rPr>
      </w:pPr>
    </w:p>
    <w:p w:rsidR="00A61FF4" w:rsidRDefault="00A61FF4" w:rsidP="00B57BE3">
      <w:pPr>
        <w:pStyle w:val="Estilo"/>
        <w:framePr w:w="10171" w:h="12038" w:wrap="auto" w:hAnchor="margin" w:x="1" w:y="1715"/>
        <w:numPr>
          <w:ilvl w:val="0"/>
          <w:numId w:val="1"/>
        </w:numPr>
        <w:spacing w:line="268" w:lineRule="exact"/>
        <w:ind w:left="206" w:right="9"/>
        <w:jc w:val="both"/>
        <w:rPr>
          <w:sz w:val="23"/>
          <w:szCs w:val="23"/>
        </w:rPr>
      </w:pPr>
      <w:r>
        <w:rPr>
          <w:sz w:val="23"/>
          <w:szCs w:val="23"/>
        </w:rPr>
        <w:t xml:space="preserve">No caso da utilização de geradores para abastecimento de energia elétrica, a descrição das unidades previstas, respectivos </w:t>
      </w:r>
      <w:proofErr w:type="spellStart"/>
      <w:proofErr w:type="gramStart"/>
      <w:r>
        <w:rPr>
          <w:sz w:val="23"/>
          <w:szCs w:val="23"/>
        </w:rPr>
        <w:t>motores.</w:t>
      </w:r>
      <w:proofErr w:type="gramEnd"/>
      <w:r>
        <w:rPr>
          <w:sz w:val="23"/>
          <w:szCs w:val="23"/>
        </w:rPr>
        <w:t>e</w:t>
      </w:r>
      <w:proofErr w:type="spellEnd"/>
      <w:r>
        <w:rPr>
          <w:sz w:val="23"/>
          <w:szCs w:val="23"/>
        </w:rPr>
        <w:t xml:space="preserve"> tanques armazenadores de combustíveis, em acordo com a legislação vigente; </w:t>
      </w:r>
    </w:p>
    <w:p w:rsidR="00A61FF4" w:rsidRDefault="00A61FF4">
      <w:pPr>
        <w:pStyle w:val="Estilo"/>
        <w:framePr w:w="10171" w:h="12038" w:wrap="auto" w:hAnchor="margin" w:x="1" w:y="1715"/>
        <w:spacing w:line="268" w:lineRule="exact"/>
        <w:ind w:left="211" w:right="9"/>
        <w:jc w:val="both"/>
        <w:rPr>
          <w:sz w:val="23"/>
          <w:szCs w:val="23"/>
        </w:rPr>
      </w:pPr>
      <w:r>
        <w:rPr>
          <w:sz w:val="23"/>
          <w:szCs w:val="23"/>
        </w:rPr>
        <w:t xml:space="preserve">• No caso de captação de águas subterrâneas para consumo geral, perfil construtivo do poço, vazão, localização do poço em planta com escala compatível, análise da qualidade da água em acordo com a legislação vigente, e outorga da ANA com uso compatível ao previsto; </w:t>
      </w:r>
    </w:p>
    <w:p w:rsidR="00A61FF4" w:rsidRDefault="00A61FF4">
      <w:pPr>
        <w:pStyle w:val="Estilo"/>
        <w:framePr w:w="10171" w:h="12038" w:wrap="auto" w:hAnchor="margin" w:x="1" w:y="1715"/>
        <w:spacing w:line="268" w:lineRule="exact"/>
        <w:ind w:left="216" w:right="4"/>
        <w:rPr>
          <w:sz w:val="23"/>
          <w:szCs w:val="23"/>
        </w:rPr>
      </w:pPr>
      <w:r>
        <w:rPr>
          <w:sz w:val="23"/>
          <w:szCs w:val="23"/>
        </w:rPr>
        <w:t xml:space="preserve">• A produção de ruído, odor e material particulado durante as fases de implantação e operação do empreendimento. </w:t>
      </w:r>
    </w:p>
    <w:p w:rsidR="00A61FF4" w:rsidRDefault="00A61FF4" w:rsidP="00B57BE3">
      <w:pPr>
        <w:pStyle w:val="Estilo"/>
        <w:framePr w:w="10171" w:h="12038" w:wrap="auto" w:hAnchor="margin" w:x="1" w:y="1715"/>
        <w:numPr>
          <w:ilvl w:val="0"/>
          <w:numId w:val="1"/>
        </w:numPr>
        <w:spacing w:line="278" w:lineRule="exact"/>
        <w:ind w:left="388" w:hanging="158"/>
        <w:rPr>
          <w:sz w:val="23"/>
          <w:szCs w:val="23"/>
        </w:rPr>
      </w:pPr>
      <w:r>
        <w:rPr>
          <w:sz w:val="23"/>
          <w:szCs w:val="23"/>
        </w:rPr>
        <w:t xml:space="preserve">A mão de obra necessária à implantação e operação do empreendimento; </w:t>
      </w:r>
    </w:p>
    <w:p w:rsidR="00A61FF4" w:rsidRDefault="00A61FF4">
      <w:pPr>
        <w:pStyle w:val="Estilo"/>
        <w:framePr w:w="10171" w:h="12038" w:wrap="auto" w:hAnchor="margin" w:x="1" w:y="1715"/>
        <w:spacing w:before="9" w:line="1" w:lineRule="exact"/>
        <w:ind w:left="230" w:right="2126"/>
        <w:rPr>
          <w:sz w:val="23"/>
          <w:szCs w:val="23"/>
        </w:rPr>
      </w:pPr>
    </w:p>
    <w:p w:rsidR="00A61FF4" w:rsidRDefault="00A61FF4" w:rsidP="00B57BE3">
      <w:pPr>
        <w:pStyle w:val="Estilo"/>
        <w:framePr w:w="10171" w:h="12038" w:wrap="auto" w:hAnchor="margin" w:x="1" w:y="1715"/>
        <w:numPr>
          <w:ilvl w:val="0"/>
          <w:numId w:val="1"/>
        </w:numPr>
        <w:spacing w:line="273" w:lineRule="exact"/>
        <w:ind w:left="230" w:right="2126"/>
        <w:rPr>
          <w:sz w:val="23"/>
          <w:szCs w:val="23"/>
        </w:rPr>
      </w:pPr>
      <w:r>
        <w:rPr>
          <w:sz w:val="23"/>
          <w:szCs w:val="23"/>
        </w:rPr>
        <w:t xml:space="preserve">O cronograma de acordo com as etapas de construção da obra/empreendimento; O valor total do investimento. </w:t>
      </w:r>
    </w:p>
    <w:p w:rsidR="00A61FF4" w:rsidRDefault="00A61FF4">
      <w:pPr>
        <w:pStyle w:val="Estilo"/>
        <w:rPr>
          <w:sz w:val="23"/>
          <w:szCs w:val="23"/>
        </w:rPr>
        <w:sectPr w:rsidR="00A61FF4">
          <w:pgSz w:w="11907" w:h="16840"/>
          <w:pgMar w:top="1665" w:right="500" w:bottom="360" w:left="1236" w:header="720" w:footer="720" w:gutter="0"/>
          <w:cols w:space="720"/>
          <w:noEndnote/>
        </w:sectPr>
      </w:pPr>
    </w:p>
    <w:p w:rsidR="00A61FF4" w:rsidRDefault="00A61FF4">
      <w:pPr>
        <w:pStyle w:val="Estilo"/>
        <w:rPr>
          <w:sz w:val="2"/>
          <w:szCs w:val="2"/>
        </w:rPr>
      </w:pPr>
    </w:p>
    <w:p w:rsidR="00A61FF4" w:rsidRDefault="002D2367">
      <w:pPr>
        <w:pStyle w:val="Estilo"/>
        <w:framePr w:w="10195" w:h="364" w:wrap="auto" w:hAnchor="margin" w:x="1" w:y="1"/>
        <w:rPr>
          <w:sz w:val="23"/>
          <w:szCs w:val="23"/>
        </w:rPr>
      </w:pPr>
      <w:r>
        <w:rPr>
          <w:noProof/>
          <w:sz w:val="23"/>
          <w:szCs w:val="23"/>
        </w:rPr>
        <w:drawing>
          <wp:inline distT="0" distB="0" distL="0" distR="0">
            <wp:extent cx="6477000" cy="2286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228600"/>
                    </a:xfrm>
                    <a:prstGeom prst="rect">
                      <a:avLst/>
                    </a:prstGeom>
                    <a:noFill/>
                    <a:ln>
                      <a:noFill/>
                    </a:ln>
                  </pic:spPr>
                </pic:pic>
              </a:graphicData>
            </a:graphic>
          </wp:inline>
        </w:drawing>
      </w:r>
    </w:p>
    <w:p w:rsidR="00A61FF4" w:rsidRDefault="00A61FF4">
      <w:pPr>
        <w:pStyle w:val="Estilo"/>
        <w:framePr w:w="9998" w:h="12604" w:wrap="auto" w:hAnchor="margin" w:x="121" w:y="366"/>
        <w:spacing w:line="273" w:lineRule="exact"/>
        <w:ind w:left="28" w:right="14"/>
        <w:jc w:val="both"/>
        <w:rPr>
          <w:sz w:val="22"/>
          <w:szCs w:val="22"/>
        </w:rPr>
      </w:pPr>
      <w:r>
        <w:rPr>
          <w:sz w:val="22"/>
          <w:szCs w:val="22"/>
        </w:rPr>
        <w:t xml:space="preserve">Localizar o empreendimento considerando o(s) município(s) atingido(s), bacia hidrográfica enquadrando os corpos d'água e coordenadas geográficas. Estas informações deverão ser pautadas em carta topográfica oficial, original ou reprodução, onde conste: </w:t>
      </w:r>
    </w:p>
    <w:p w:rsidR="00A61FF4" w:rsidRDefault="00A61FF4">
      <w:pPr>
        <w:pStyle w:val="Estilo"/>
        <w:framePr w:w="9998" w:h="12604" w:wrap="auto" w:hAnchor="margin" w:x="121" w:y="366"/>
        <w:spacing w:before="14" w:line="264" w:lineRule="exact"/>
        <w:ind w:left="28" w:right="19"/>
        <w:rPr>
          <w:sz w:val="22"/>
          <w:szCs w:val="22"/>
        </w:rPr>
      </w:pPr>
      <w:r>
        <w:rPr>
          <w:sz w:val="22"/>
          <w:szCs w:val="22"/>
        </w:rPr>
        <w:t xml:space="preserve">• Os limites da área geográfica onde as alterações ambientais que podem e devam ser decorrentes do empreendimento / atividade. Indicar as coordenadas geográficas dos limites da área em UTM; </w:t>
      </w:r>
    </w:p>
    <w:p w:rsidR="00A61FF4" w:rsidRDefault="00A61FF4" w:rsidP="00B57BE3">
      <w:pPr>
        <w:pStyle w:val="Estilo"/>
        <w:framePr w:w="9998" w:h="12604" w:wrap="auto" w:hAnchor="margin" w:x="121" w:y="366"/>
        <w:numPr>
          <w:ilvl w:val="0"/>
          <w:numId w:val="1"/>
        </w:numPr>
        <w:spacing w:line="273" w:lineRule="exact"/>
        <w:ind w:left="196" w:hanging="124"/>
        <w:rPr>
          <w:sz w:val="22"/>
          <w:szCs w:val="22"/>
        </w:rPr>
      </w:pPr>
      <w:r>
        <w:rPr>
          <w:sz w:val="22"/>
          <w:szCs w:val="22"/>
        </w:rPr>
        <w:t xml:space="preserve">As condições e características dos acessos, tráfego - mencionado a hierarquização viária municipal; </w:t>
      </w:r>
    </w:p>
    <w:p w:rsidR="00A61FF4" w:rsidRDefault="00A61FF4" w:rsidP="00B57BE3">
      <w:pPr>
        <w:pStyle w:val="Estilo"/>
        <w:framePr w:w="9998" w:h="12604" w:wrap="auto" w:hAnchor="margin" w:x="121" w:y="366"/>
        <w:numPr>
          <w:ilvl w:val="0"/>
          <w:numId w:val="1"/>
        </w:numPr>
        <w:spacing w:before="4" w:line="264" w:lineRule="exact"/>
        <w:ind w:left="9" w:right="38"/>
        <w:rPr>
          <w:sz w:val="22"/>
          <w:szCs w:val="22"/>
        </w:rPr>
      </w:pPr>
      <w:r>
        <w:rPr>
          <w:sz w:val="22"/>
          <w:szCs w:val="22"/>
        </w:rPr>
        <w:t xml:space="preserve">Informações sobre a bacia hidrográfica e </w:t>
      </w:r>
      <w:proofErr w:type="spellStart"/>
      <w:r>
        <w:rPr>
          <w:sz w:val="22"/>
          <w:szCs w:val="22"/>
        </w:rPr>
        <w:t>sub-bacia</w:t>
      </w:r>
      <w:proofErr w:type="spellEnd"/>
      <w:r>
        <w:rPr>
          <w:sz w:val="22"/>
          <w:szCs w:val="22"/>
        </w:rPr>
        <w:t xml:space="preserve"> as quais estão inseridos os empreendimentos / atividade. Identificar os corpos d'água e respectivas classes de uso; </w:t>
      </w:r>
    </w:p>
    <w:p w:rsidR="00A61FF4" w:rsidRDefault="00A61FF4">
      <w:pPr>
        <w:pStyle w:val="Estilo"/>
        <w:framePr w:w="9998" w:h="12604" w:wrap="auto" w:hAnchor="margin" w:x="121" w:y="366"/>
        <w:spacing w:before="14" w:line="264" w:lineRule="exact"/>
        <w:ind w:left="28" w:right="19"/>
        <w:rPr>
          <w:sz w:val="22"/>
          <w:szCs w:val="22"/>
        </w:rPr>
      </w:pPr>
      <w:r>
        <w:rPr>
          <w:sz w:val="22"/>
          <w:szCs w:val="22"/>
        </w:rPr>
        <w:t xml:space="preserve">• A área de influência destacando aquelas de incidência direta dos impactos, abrangendo os distintos contornos para as diversas variáveis enfocadas; </w:t>
      </w:r>
    </w:p>
    <w:p w:rsidR="00A61FF4" w:rsidRDefault="00A61FF4">
      <w:pPr>
        <w:pStyle w:val="Estilo"/>
        <w:framePr w:w="9998" w:h="12604" w:wrap="auto" w:hAnchor="margin" w:x="121" w:y="366"/>
        <w:spacing w:line="273" w:lineRule="exact"/>
        <w:ind w:left="28" w:right="14"/>
        <w:jc w:val="both"/>
        <w:rPr>
          <w:sz w:val="22"/>
          <w:szCs w:val="22"/>
        </w:rPr>
      </w:pPr>
      <w:r>
        <w:rPr>
          <w:sz w:val="22"/>
          <w:szCs w:val="22"/>
        </w:rPr>
        <w:t xml:space="preserve">• A área de influência e incidência dos impactos, devidamente definida e justificada, acompanhada de mapeamento. A caracterização </w:t>
      </w:r>
      <w:proofErr w:type="gramStart"/>
      <w:r>
        <w:rPr>
          <w:sz w:val="22"/>
          <w:szCs w:val="22"/>
        </w:rPr>
        <w:t>da.</w:t>
      </w:r>
      <w:proofErr w:type="gramEnd"/>
      <w:r>
        <w:rPr>
          <w:sz w:val="22"/>
          <w:szCs w:val="22"/>
        </w:rPr>
        <w:t xml:space="preserve"> situação ambiental da área a ser diretamente afetada deve proporcionar a análise dos meios físico, biótico e socioeconômico antes da implantação do empreendimento. A caracterização deverá abordar no mínimo: </w:t>
      </w:r>
    </w:p>
    <w:p w:rsidR="00A61FF4" w:rsidRDefault="00A61FF4">
      <w:pPr>
        <w:pStyle w:val="Estilo"/>
        <w:framePr w:w="9998" w:h="12604" w:wrap="auto" w:hAnchor="margin" w:x="121" w:y="366"/>
        <w:spacing w:line="273" w:lineRule="exact"/>
        <w:ind w:left="28" w:right="14"/>
        <w:jc w:val="both"/>
        <w:rPr>
          <w:sz w:val="22"/>
          <w:szCs w:val="22"/>
        </w:rPr>
      </w:pPr>
      <w:r>
        <w:rPr>
          <w:sz w:val="22"/>
          <w:szCs w:val="22"/>
        </w:rPr>
        <w:t xml:space="preserve">• A descrição geral da área do empreendimento, incluindo dados sobre o uso atual e uso anterior. Caso a área tenha sido anteriormente utilizada para atividades industriais, classificar a atividade com respectivo código de acordo com a nomenclatura do IBGE. Documentar por meio de fotografias atualizadas, legendadas e datadas; </w:t>
      </w:r>
    </w:p>
    <w:p w:rsidR="00A61FF4" w:rsidRDefault="00A61FF4" w:rsidP="00B57BE3">
      <w:pPr>
        <w:pStyle w:val="Estilo"/>
        <w:framePr w:w="9998" w:h="12604" w:wrap="auto" w:hAnchor="margin" w:x="121" w:y="366"/>
        <w:numPr>
          <w:ilvl w:val="0"/>
          <w:numId w:val="1"/>
        </w:numPr>
        <w:spacing w:line="273" w:lineRule="exact"/>
        <w:ind w:left="196" w:hanging="124"/>
        <w:rPr>
          <w:sz w:val="22"/>
          <w:szCs w:val="22"/>
        </w:rPr>
      </w:pPr>
      <w:r>
        <w:rPr>
          <w:sz w:val="22"/>
          <w:szCs w:val="22"/>
        </w:rPr>
        <w:t xml:space="preserve">A profundidade do lençol freático e uso da água no local, à montante e à jusante, se existente; </w:t>
      </w:r>
    </w:p>
    <w:p w:rsidR="00A61FF4" w:rsidRDefault="00A61FF4" w:rsidP="00B57BE3">
      <w:pPr>
        <w:pStyle w:val="Estilo"/>
        <w:framePr w:w="9998" w:h="12604" w:wrap="auto" w:hAnchor="margin" w:x="121" w:y="366"/>
        <w:numPr>
          <w:ilvl w:val="0"/>
          <w:numId w:val="1"/>
        </w:numPr>
        <w:spacing w:before="4" w:line="264" w:lineRule="exact"/>
        <w:ind w:left="9" w:right="38"/>
        <w:rPr>
          <w:sz w:val="22"/>
          <w:szCs w:val="22"/>
        </w:rPr>
      </w:pPr>
      <w:r>
        <w:rPr>
          <w:sz w:val="22"/>
          <w:szCs w:val="22"/>
        </w:rPr>
        <w:t xml:space="preserve">A geologia, geomorfologia, e do solo voltados ao entendimento da dinâmica superficial do local e região. Informar a declividade da área; </w:t>
      </w:r>
    </w:p>
    <w:p w:rsidR="00A61FF4" w:rsidRDefault="00A61FF4">
      <w:pPr>
        <w:pStyle w:val="Estilo"/>
        <w:framePr w:w="9998" w:h="12604" w:wrap="auto" w:hAnchor="margin" w:x="121" w:y="366"/>
        <w:spacing w:before="14" w:line="264" w:lineRule="exact"/>
        <w:ind w:left="28" w:right="19"/>
        <w:rPr>
          <w:sz w:val="22"/>
          <w:szCs w:val="22"/>
        </w:rPr>
      </w:pPr>
      <w:r>
        <w:rPr>
          <w:sz w:val="22"/>
          <w:szCs w:val="22"/>
        </w:rPr>
        <w:t xml:space="preserve">• As condições geotécnicas do solo. Ensaios geotécnicos que se mostrarem necessários deverão ser anexados ao relatório ambiental para subsidiarem a análise; </w:t>
      </w:r>
    </w:p>
    <w:p w:rsidR="00A61FF4" w:rsidRDefault="00A61FF4" w:rsidP="00B57BE3">
      <w:pPr>
        <w:pStyle w:val="Estilo"/>
        <w:framePr w:w="9998" w:h="12604" w:wrap="auto" w:hAnchor="margin" w:x="121" w:y="366"/>
        <w:numPr>
          <w:ilvl w:val="0"/>
          <w:numId w:val="1"/>
        </w:numPr>
        <w:spacing w:line="273" w:lineRule="exact"/>
        <w:ind w:left="196" w:hanging="124"/>
        <w:rPr>
          <w:sz w:val="22"/>
          <w:szCs w:val="22"/>
        </w:rPr>
      </w:pPr>
      <w:r>
        <w:rPr>
          <w:sz w:val="22"/>
          <w:szCs w:val="22"/>
        </w:rPr>
        <w:t xml:space="preserve">A susceptibilidade da área afetada aos fenômenos do meio físico </w:t>
      </w:r>
    </w:p>
    <w:p w:rsidR="00A61FF4" w:rsidRDefault="00A61FF4" w:rsidP="00B57BE3">
      <w:pPr>
        <w:pStyle w:val="Estilo"/>
        <w:framePr w:w="9998" w:h="12604" w:wrap="auto" w:hAnchor="margin" w:x="121" w:y="366"/>
        <w:numPr>
          <w:ilvl w:val="0"/>
          <w:numId w:val="1"/>
        </w:numPr>
        <w:spacing w:line="273" w:lineRule="exact"/>
        <w:ind w:left="196" w:hanging="124"/>
        <w:rPr>
          <w:sz w:val="22"/>
          <w:szCs w:val="22"/>
        </w:rPr>
      </w:pPr>
      <w:r>
        <w:rPr>
          <w:sz w:val="22"/>
          <w:szCs w:val="22"/>
        </w:rPr>
        <w:t xml:space="preserve">(inundação, erosão, escorregamento, subsidência, colapso, recalque); </w:t>
      </w:r>
    </w:p>
    <w:p w:rsidR="00A61FF4" w:rsidRDefault="00A61FF4" w:rsidP="00B57BE3">
      <w:pPr>
        <w:pStyle w:val="Estilo"/>
        <w:framePr w:w="9998" w:h="12604" w:wrap="auto" w:hAnchor="margin" w:x="121" w:y="366"/>
        <w:numPr>
          <w:ilvl w:val="0"/>
          <w:numId w:val="1"/>
        </w:numPr>
        <w:spacing w:line="273" w:lineRule="exact"/>
        <w:ind w:left="24" w:right="24"/>
        <w:jc w:val="both"/>
        <w:rPr>
          <w:sz w:val="22"/>
          <w:szCs w:val="22"/>
        </w:rPr>
      </w:pPr>
      <w:r>
        <w:rPr>
          <w:sz w:val="22"/>
          <w:szCs w:val="22"/>
        </w:rPr>
        <w:t xml:space="preserve">A identificação de terrenos alagadiços ou sujeito a inundações. Se </w:t>
      </w:r>
      <w:proofErr w:type="spellStart"/>
      <w:proofErr w:type="gramStart"/>
      <w:r>
        <w:rPr>
          <w:sz w:val="22"/>
          <w:szCs w:val="22"/>
        </w:rPr>
        <w:t>pOSItIVO</w:t>
      </w:r>
      <w:proofErr w:type="spellEnd"/>
      <w:proofErr w:type="gramEnd"/>
      <w:r>
        <w:rPr>
          <w:sz w:val="22"/>
          <w:szCs w:val="22"/>
        </w:rPr>
        <w:t xml:space="preserve">, apresentar planta mostrando a cota de inundação, datar e descrever os últimos três eventos de enchentes ocorridos no local; </w:t>
      </w:r>
    </w:p>
    <w:p w:rsidR="00A61FF4" w:rsidRDefault="00A61FF4">
      <w:pPr>
        <w:pStyle w:val="Estilo"/>
        <w:framePr w:w="9998" w:h="12604" w:wrap="auto" w:hAnchor="margin" w:x="121" w:y="366"/>
        <w:spacing w:line="273" w:lineRule="exact"/>
        <w:ind w:left="28" w:right="14"/>
        <w:jc w:val="both"/>
        <w:rPr>
          <w:sz w:val="22"/>
          <w:szCs w:val="22"/>
        </w:rPr>
      </w:pPr>
      <w:r>
        <w:rPr>
          <w:sz w:val="22"/>
          <w:szCs w:val="22"/>
        </w:rPr>
        <w:t xml:space="preserve">• No caso de passivo ambiental, a descrição das principais conclusões a respeito da contaminação do solo, das águas superficiais e subterrâneas, e respectiva análise de risco à saúde humana. Caso necessário a remediação, descrever o processo proposto; </w:t>
      </w:r>
    </w:p>
    <w:p w:rsidR="00A61FF4" w:rsidRDefault="00A61FF4" w:rsidP="00B57BE3">
      <w:pPr>
        <w:pStyle w:val="Estilo"/>
        <w:framePr w:w="9998" w:h="12604" w:wrap="auto" w:hAnchor="margin" w:x="121" w:y="366"/>
        <w:numPr>
          <w:ilvl w:val="0"/>
          <w:numId w:val="1"/>
        </w:numPr>
        <w:spacing w:line="273" w:lineRule="exact"/>
        <w:ind w:left="196" w:hanging="124"/>
        <w:rPr>
          <w:sz w:val="22"/>
          <w:szCs w:val="22"/>
        </w:rPr>
      </w:pPr>
      <w:r>
        <w:rPr>
          <w:sz w:val="22"/>
          <w:szCs w:val="22"/>
        </w:rPr>
        <w:t xml:space="preserve">Ecossistemas terrestres, aquáticos e de transição; </w:t>
      </w:r>
    </w:p>
    <w:p w:rsidR="00A61FF4" w:rsidRDefault="00A61FF4" w:rsidP="00B57BE3">
      <w:pPr>
        <w:pStyle w:val="Estilo"/>
        <w:framePr w:w="9998" w:h="12604" w:wrap="auto" w:hAnchor="margin" w:x="121" w:y="366"/>
        <w:numPr>
          <w:ilvl w:val="0"/>
          <w:numId w:val="1"/>
        </w:numPr>
        <w:spacing w:line="273" w:lineRule="exact"/>
        <w:ind w:left="196" w:hanging="124"/>
        <w:rPr>
          <w:sz w:val="22"/>
          <w:szCs w:val="22"/>
        </w:rPr>
      </w:pPr>
      <w:r>
        <w:rPr>
          <w:sz w:val="22"/>
          <w:szCs w:val="22"/>
        </w:rPr>
        <w:t xml:space="preserve">As emissões de ruído de acordo com os dispositivos legais; </w:t>
      </w:r>
    </w:p>
    <w:p w:rsidR="00A61FF4" w:rsidRDefault="00A61FF4" w:rsidP="00B57BE3">
      <w:pPr>
        <w:pStyle w:val="Estilo"/>
        <w:framePr w:w="9998" w:h="12604" w:wrap="auto" w:hAnchor="margin" w:x="121" w:y="366"/>
        <w:numPr>
          <w:ilvl w:val="0"/>
          <w:numId w:val="1"/>
        </w:numPr>
        <w:spacing w:line="273" w:lineRule="exact"/>
        <w:ind w:left="196" w:hanging="124"/>
        <w:rPr>
          <w:sz w:val="22"/>
          <w:szCs w:val="22"/>
        </w:rPr>
      </w:pPr>
      <w:r>
        <w:rPr>
          <w:sz w:val="22"/>
          <w:szCs w:val="22"/>
        </w:rPr>
        <w:t xml:space="preserve">As emissões de odores e materiais particulados na atmosfera; </w:t>
      </w:r>
    </w:p>
    <w:p w:rsidR="00A61FF4" w:rsidRDefault="00A61FF4" w:rsidP="00B57BE3">
      <w:pPr>
        <w:pStyle w:val="Estilo"/>
        <w:framePr w:w="9998" w:h="12604" w:wrap="auto" w:hAnchor="margin" w:x="121" w:y="366"/>
        <w:numPr>
          <w:ilvl w:val="0"/>
          <w:numId w:val="1"/>
        </w:numPr>
        <w:spacing w:before="9" w:line="268" w:lineRule="exact"/>
        <w:ind w:left="9" w:right="19" w:firstLine="67"/>
        <w:jc w:val="both"/>
        <w:rPr>
          <w:sz w:val="22"/>
          <w:szCs w:val="22"/>
        </w:rPr>
      </w:pPr>
      <w:r>
        <w:rPr>
          <w:sz w:val="22"/>
          <w:szCs w:val="22"/>
        </w:rPr>
        <w:t xml:space="preserve">Indicar e plotar unidades de conservação federais, estaduais e municipais na área do projeto e relacionar as possíveis restrições devidas às proximidades do empreendimento das unidades de conservação - </w:t>
      </w:r>
      <w:proofErr w:type="spellStart"/>
      <w:r>
        <w:rPr>
          <w:sz w:val="22"/>
          <w:szCs w:val="22"/>
        </w:rPr>
        <w:t>UC's</w:t>
      </w:r>
      <w:proofErr w:type="spellEnd"/>
      <w:r>
        <w:rPr>
          <w:sz w:val="22"/>
          <w:szCs w:val="22"/>
        </w:rPr>
        <w:t xml:space="preserve"> e Área de Preservação Permanente (APP); </w:t>
      </w:r>
    </w:p>
    <w:p w:rsidR="00A61FF4" w:rsidRDefault="00A61FF4">
      <w:pPr>
        <w:pStyle w:val="Estilo"/>
        <w:framePr w:w="9998" w:h="12604" w:wrap="auto" w:hAnchor="margin" w:x="121" w:y="366"/>
        <w:spacing w:before="14" w:line="264" w:lineRule="exact"/>
        <w:ind w:left="28" w:right="19"/>
        <w:rPr>
          <w:sz w:val="22"/>
          <w:szCs w:val="22"/>
        </w:rPr>
      </w:pPr>
      <w:r>
        <w:rPr>
          <w:sz w:val="22"/>
          <w:szCs w:val="22"/>
        </w:rPr>
        <w:t xml:space="preserve">• Apresentar mapa de uso e ocupação do solo, considerando um raio mínimo de 500 metros ao redor do empreendimento; </w:t>
      </w:r>
    </w:p>
    <w:p w:rsidR="00A61FF4" w:rsidRDefault="00A61FF4">
      <w:pPr>
        <w:pStyle w:val="Estilo"/>
        <w:framePr w:w="9998" w:h="12604" w:wrap="auto" w:hAnchor="margin" w:x="121" w:y="366"/>
        <w:spacing w:before="14" w:line="264" w:lineRule="exact"/>
        <w:ind w:left="28" w:right="19"/>
        <w:rPr>
          <w:sz w:val="22"/>
          <w:szCs w:val="22"/>
        </w:rPr>
      </w:pPr>
      <w:r>
        <w:rPr>
          <w:sz w:val="22"/>
          <w:szCs w:val="22"/>
        </w:rPr>
        <w:t xml:space="preserve">• Indicar e descrever a existência de patrimônio arquitetônico, histórico ou artístico na área do empreendimento / atividade; </w:t>
      </w:r>
    </w:p>
    <w:p w:rsidR="00A61FF4" w:rsidRDefault="00A61FF4">
      <w:pPr>
        <w:pStyle w:val="Estilo"/>
        <w:framePr w:w="9998" w:h="12604" w:wrap="auto" w:hAnchor="margin" w:x="121" w:y="366"/>
        <w:spacing w:line="273" w:lineRule="exact"/>
        <w:ind w:left="28" w:right="14"/>
        <w:jc w:val="both"/>
        <w:rPr>
          <w:sz w:val="22"/>
          <w:szCs w:val="22"/>
        </w:rPr>
      </w:pPr>
      <w:r>
        <w:rPr>
          <w:sz w:val="22"/>
          <w:szCs w:val="22"/>
        </w:rPr>
        <w:t xml:space="preserve">• Descrever o tráfego na área e entorno. Quando se tratar de empreendimento ou atividades que se constituam em polo gerador de tráfego, ou pretendam instalar em logradouro especial de tráfego, conforme estabelecido na legislação vigente, deverá ser solicitado ao departamento competente, parecer técnico sobre os estudos e relatórios apresentados, no que se refere às soluções propostas para a fluidez do trânsito na área de influência do empreendimento ou atividade, desde a fase de implantação até a </w:t>
      </w:r>
      <w:proofErr w:type="gramStart"/>
      <w:r>
        <w:rPr>
          <w:sz w:val="22"/>
          <w:szCs w:val="22"/>
        </w:rPr>
        <w:t>de</w:t>
      </w:r>
      <w:proofErr w:type="gramEnd"/>
      <w:r>
        <w:rPr>
          <w:sz w:val="22"/>
          <w:szCs w:val="22"/>
        </w:rPr>
        <w:t xml:space="preserve"> </w:t>
      </w:r>
    </w:p>
    <w:p w:rsidR="00A61FF4" w:rsidRDefault="002D2367">
      <w:pPr>
        <w:pStyle w:val="Estilo"/>
        <w:framePr w:w="10233" w:h="844" w:wrap="auto" w:hAnchor="margin" w:x="1" w:y="13038"/>
        <w:rPr>
          <w:sz w:val="22"/>
          <w:szCs w:val="22"/>
        </w:rPr>
      </w:pPr>
      <w:r>
        <w:rPr>
          <w:noProof/>
          <w:sz w:val="22"/>
          <w:szCs w:val="22"/>
        </w:rPr>
        <w:drawing>
          <wp:inline distT="0" distB="0" distL="0" distR="0">
            <wp:extent cx="6496050" cy="5334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6050" cy="533400"/>
                    </a:xfrm>
                    <a:prstGeom prst="rect">
                      <a:avLst/>
                    </a:prstGeom>
                    <a:noFill/>
                    <a:ln>
                      <a:noFill/>
                    </a:ln>
                  </pic:spPr>
                </pic:pic>
              </a:graphicData>
            </a:graphic>
          </wp:inline>
        </w:drawing>
      </w:r>
    </w:p>
    <w:p w:rsidR="00A61FF4" w:rsidRDefault="00A61FF4">
      <w:pPr>
        <w:pStyle w:val="Estilo"/>
        <w:framePr w:w="10233" w:h="844" w:wrap="auto" w:hAnchor="margin" w:x="1" w:y="13038"/>
        <w:rPr>
          <w:sz w:val="22"/>
          <w:szCs w:val="22"/>
        </w:rPr>
        <w:sectPr w:rsidR="00A61FF4">
          <w:pgSz w:w="11907" w:h="16840"/>
          <w:pgMar w:top="1516" w:right="560" w:bottom="360" w:left="1228" w:header="720" w:footer="720" w:gutter="0"/>
          <w:cols w:space="720"/>
          <w:noEndnote/>
        </w:sectPr>
      </w:pPr>
    </w:p>
    <w:p w:rsidR="00A61FF4" w:rsidRDefault="00A61FF4">
      <w:pPr>
        <w:pStyle w:val="Estilo"/>
        <w:rPr>
          <w:sz w:val="2"/>
          <w:szCs w:val="2"/>
        </w:rPr>
      </w:pPr>
    </w:p>
    <w:p w:rsidR="00A61FF4" w:rsidRDefault="00A61FF4">
      <w:pPr>
        <w:pStyle w:val="Estilo"/>
        <w:framePr w:w="9988" w:h="8755" w:wrap="auto" w:hAnchor="margin" w:x="130" w:y="1"/>
        <w:spacing w:line="278" w:lineRule="exact"/>
        <w:ind w:left="4" w:right="3753"/>
        <w:rPr>
          <w:b/>
          <w:bCs/>
          <w:i/>
          <w:iCs/>
          <w:sz w:val="22"/>
          <w:szCs w:val="22"/>
        </w:rPr>
      </w:pPr>
      <w:r>
        <w:rPr>
          <w:sz w:val="22"/>
          <w:szCs w:val="22"/>
        </w:rPr>
        <w:t xml:space="preserve">Comparação dos dados com outros eventualmente pré-existentes. </w:t>
      </w:r>
      <w:r>
        <w:rPr>
          <w:b/>
          <w:bCs/>
          <w:i/>
          <w:iCs/>
          <w:sz w:val="22"/>
          <w:szCs w:val="22"/>
          <w:u w:val="single"/>
        </w:rPr>
        <w:t>Ruídos e Vibrações</w:t>
      </w:r>
      <w:r>
        <w:rPr>
          <w:b/>
          <w:bCs/>
          <w:i/>
          <w:iCs/>
          <w:sz w:val="22"/>
          <w:szCs w:val="22"/>
        </w:rPr>
        <w:t xml:space="preserve">: </w:t>
      </w:r>
    </w:p>
    <w:p w:rsidR="00A61FF4" w:rsidRDefault="00A61FF4">
      <w:pPr>
        <w:pStyle w:val="Estilo"/>
        <w:framePr w:w="9988" w:h="8755" w:wrap="auto" w:hAnchor="margin" w:x="130" w:y="1"/>
        <w:spacing w:line="273" w:lineRule="exact"/>
        <w:ind w:left="62" w:right="4"/>
        <w:rPr>
          <w:sz w:val="22"/>
          <w:szCs w:val="22"/>
        </w:rPr>
      </w:pPr>
      <w:r>
        <w:rPr>
          <w:sz w:val="22"/>
          <w:szCs w:val="22"/>
        </w:rPr>
        <w:t xml:space="preserve">Especificar, horário de funcionamento dos equipamentos, medidas desencadeadas para atenuar os efeitos, caracterização do ruído de fundo, etc. </w:t>
      </w:r>
    </w:p>
    <w:p w:rsidR="00A61FF4" w:rsidRDefault="00A61FF4">
      <w:pPr>
        <w:pStyle w:val="Estilo"/>
        <w:framePr w:w="9988" w:h="8755" w:wrap="auto" w:hAnchor="margin" w:x="130" w:y="1"/>
        <w:spacing w:line="278" w:lineRule="exact"/>
        <w:ind w:left="33"/>
        <w:rPr>
          <w:i/>
          <w:iCs/>
          <w:sz w:val="23"/>
          <w:szCs w:val="23"/>
          <w:u w:val="single"/>
        </w:rPr>
      </w:pPr>
      <w:r>
        <w:rPr>
          <w:b/>
          <w:bCs/>
          <w:i/>
          <w:iCs/>
          <w:sz w:val="22"/>
          <w:szCs w:val="22"/>
          <w:u w:val="single"/>
        </w:rPr>
        <w:t xml:space="preserve">Uso </w:t>
      </w:r>
      <w:r>
        <w:rPr>
          <w:i/>
          <w:iCs/>
          <w:sz w:val="23"/>
          <w:szCs w:val="23"/>
          <w:u w:val="single"/>
        </w:rPr>
        <w:t xml:space="preserve">da Água: </w:t>
      </w:r>
    </w:p>
    <w:p w:rsidR="00A61FF4" w:rsidRDefault="00A61FF4">
      <w:pPr>
        <w:pStyle w:val="Estilo"/>
        <w:framePr w:w="9988" w:h="8755" w:wrap="auto" w:hAnchor="margin" w:x="130" w:y="1"/>
        <w:spacing w:line="273" w:lineRule="exact"/>
        <w:ind w:left="62" w:right="4"/>
        <w:rPr>
          <w:sz w:val="22"/>
          <w:szCs w:val="22"/>
        </w:rPr>
      </w:pPr>
      <w:r>
        <w:rPr>
          <w:sz w:val="22"/>
          <w:szCs w:val="22"/>
        </w:rPr>
        <w:t xml:space="preserve">Descrever o corpo receptor mais próximo ao empreendimento, se o mesmo é utilizado como corpo receptor do empreendimento, quantificar tipo de uso e destino final das águas residuais; </w:t>
      </w:r>
    </w:p>
    <w:p w:rsidR="00A61FF4" w:rsidRDefault="00A61FF4">
      <w:pPr>
        <w:pStyle w:val="Estilo"/>
        <w:framePr w:w="9988" w:h="8755" w:wrap="auto" w:hAnchor="margin" w:x="130" w:y="1"/>
        <w:spacing w:line="268" w:lineRule="exact"/>
        <w:ind w:left="33"/>
        <w:rPr>
          <w:b/>
          <w:bCs/>
          <w:i/>
          <w:iCs/>
          <w:sz w:val="22"/>
          <w:szCs w:val="22"/>
          <w:u w:val="single"/>
        </w:rPr>
      </w:pPr>
      <w:r>
        <w:rPr>
          <w:b/>
          <w:bCs/>
          <w:i/>
          <w:iCs/>
          <w:sz w:val="22"/>
          <w:szCs w:val="22"/>
          <w:u w:val="single"/>
        </w:rPr>
        <w:t xml:space="preserve">Qualidade do ar: </w:t>
      </w:r>
    </w:p>
    <w:p w:rsidR="00A61FF4" w:rsidRDefault="00A61FF4">
      <w:pPr>
        <w:pStyle w:val="Estilo"/>
        <w:framePr w:w="9988" w:h="8755" w:wrap="auto" w:hAnchor="margin" w:x="130" w:y="1"/>
        <w:spacing w:line="273" w:lineRule="exact"/>
        <w:ind w:left="62" w:right="4"/>
        <w:rPr>
          <w:sz w:val="22"/>
          <w:szCs w:val="22"/>
        </w:rPr>
      </w:pPr>
      <w:r>
        <w:rPr>
          <w:sz w:val="22"/>
          <w:szCs w:val="22"/>
        </w:rPr>
        <w:t xml:space="preserve">Equipamento e queima de combustível (se usa caldeira, fomo, óleo queimado, </w:t>
      </w:r>
      <w:proofErr w:type="spellStart"/>
      <w:r>
        <w:rPr>
          <w:sz w:val="22"/>
          <w:szCs w:val="22"/>
        </w:rPr>
        <w:t>materiallenhoso</w:t>
      </w:r>
      <w:proofErr w:type="spellEnd"/>
      <w:r>
        <w:rPr>
          <w:sz w:val="22"/>
          <w:szCs w:val="22"/>
        </w:rPr>
        <w:t xml:space="preserve">, entre outros), Outras fontes de poluição do </w:t>
      </w:r>
      <w:proofErr w:type="gramStart"/>
      <w:r>
        <w:rPr>
          <w:sz w:val="22"/>
          <w:szCs w:val="22"/>
        </w:rPr>
        <w:t>ar</w:t>
      </w:r>
      <w:proofErr w:type="gramEnd"/>
      <w:r>
        <w:rPr>
          <w:sz w:val="22"/>
          <w:szCs w:val="22"/>
        </w:rPr>
        <w:t xml:space="preserve"> </w:t>
      </w:r>
    </w:p>
    <w:p w:rsidR="00A61FF4" w:rsidRDefault="00A61FF4">
      <w:pPr>
        <w:pStyle w:val="Estilo"/>
        <w:framePr w:w="9988" w:h="8755" w:wrap="auto" w:hAnchor="margin" w:x="130" w:y="1"/>
        <w:spacing w:line="278" w:lineRule="exact"/>
        <w:ind w:left="4" w:right="5361"/>
        <w:rPr>
          <w:b/>
          <w:bCs/>
          <w:i/>
          <w:iCs/>
          <w:sz w:val="22"/>
          <w:szCs w:val="22"/>
          <w:u w:val="single"/>
        </w:rPr>
      </w:pPr>
      <w:proofErr w:type="gramStart"/>
      <w:r>
        <w:rPr>
          <w:sz w:val="22"/>
          <w:szCs w:val="22"/>
        </w:rPr>
        <w:t xml:space="preserve">( </w:t>
      </w:r>
      <w:proofErr w:type="gramEnd"/>
      <w:r>
        <w:rPr>
          <w:sz w:val="22"/>
          <w:szCs w:val="22"/>
        </w:rPr>
        <w:t xml:space="preserve">especificar), especificar a qualidade do ar atual. </w:t>
      </w:r>
      <w:r>
        <w:rPr>
          <w:b/>
          <w:bCs/>
          <w:i/>
          <w:iCs/>
          <w:sz w:val="22"/>
          <w:szCs w:val="22"/>
          <w:u w:val="single"/>
        </w:rPr>
        <w:t xml:space="preserve">Infra Estrutura e Apoio Logístico: </w:t>
      </w:r>
    </w:p>
    <w:p w:rsidR="00A61FF4" w:rsidRDefault="00A61FF4">
      <w:pPr>
        <w:pStyle w:val="Estilo"/>
        <w:framePr w:w="9988" w:h="8755" w:wrap="auto" w:hAnchor="margin" w:x="130" w:y="1"/>
        <w:spacing w:line="278" w:lineRule="exact"/>
        <w:ind w:left="9" w:right="1905"/>
        <w:rPr>
          <w:b/>
          <w:bCs/>
          <w:i/>
          <w:iCs/>
          <w:sz w:val="22"/>
          <w:szCs w:val="22"/>
          <w:u w:val="single"/>
        </w:rPr>
      </w:pPr>
      <w:r>
        <w:rPr>
          <w:sz w:val="22"/>
          <w:szCs w:val="22"/>
        </w:rPr>
        <w:t xml:space="preserve">Descrever e quantificar as instalações civis, industriais e estações de tratamento, etc. </w:t>
      </w:r>
      <w:r>
        <w:rPr>
          <w:b/>
          <w:bCs/>
          <w:i/>
          <w:iCs/>
          <w:sz w:val="22"/>
          <w:szCs w:val="22"/>
          <w:u w:val="single"/>
        </w:rPr>
        <w:t xml:space="preserve">Máquinas e Equipamentos Utilizados: </w:t>
      </w:r>
    </w:p>
    <w:p w:rsidR="00A61FF4" w:rsidRDefault="00A61FF4">
      <w:pPr>
        <w:pStyle w:val="Estilo"/>
        <w:framePr w:w="9988" w:h="8755" w:wrap="auto" w:hAnchor="margin" w:x="130" w:y="1"/>
        <w:spacing w:line="278" w:lineRule="exact"/>
        <w:ind w:right="7195"/>
        <w:rPr>
          <w:b/>
          <w:bCs/>
          <w:i/>
          <w:iCs/>
          <w:sz w:val="22"/>
          <w:szCs w:val="22"/>
          <w:u w:val="single"/>
        </w:rPr>
      </w:pPr>
      <w:r>
        <w:rPr>
          <w:sz w:val="22"/>
          <w:szCs w:val="22"/>
        </w:rPr>
        <w:t xml:space="preserve">Discriminar, Quantificar, etc. </w:t>
      </w:r>
      <w:r>
        <w:rPr>
          <w:b/>
          <w:bCs/>
          <w:i/>
          <w:iCs/>
          <w:sz w:val="22"/>
          <w:szCs w:val="22"/>
          <w:u w:val="single"/>
        </w:rPr>
        <w:t xml:space="preserve">Abastecimento de Insumos: </w:t>
      </w:r>
    </w:p>
    <w:p w:rsidR="00A61FF4" w:rsidRDefault="00A61FF4">
      <w:pPr>
        <w:pStyle w:val="Estilo"/>
        <w:framePr w:w="9988" w:h="8755" w:wrap="auto" w:hAnchor="margin" w:x="130" w:y="1"/>
        <w:spacing w:before="4" w:line="1" w:lineRule="exact"/>
        <w:ind w:left="14" w:right="6508"/>
        <w:rPr>
          <w:sz w:val="22"/>
          <w:szCs w:val="22"/>
        </w:rPr>
      </w:pPr>
    </w:p>
    <w:p w:rsidR="00A61FF4" w:rsidRDefault="00A61FF4">
      <w:pPr>
        <w:pStyle w:val="Estilo"/>
        <w:framePr w:w="9988" w:h="8755" w:wrap="auto" w:hAnchor="margin" w:x="130" w:y="1"/>
        <w:spacing w:line="273" w:lineRule="exact"/>
        <w:ind w:left="14" w:right="6508"/>
        <w:jc w:val="both"/>
        <w:rPr>
          <w:b/>
          <w:bCs/>
          <w:i/>
          <w:iCs/>
          <w:sz w:val="22"/>
          <w:szCs w:val="22"/>
          <w:u w:val="single"/>
        </w:rPr>
      </w:pPr>
      <w:r>
        <w:rPr>
          <w:sz w:val="22"/>
          <w:szCs w:val="22"/>
        </w:rPr>
        <w:t xml:space="preserve">Descrever, quantificar, origem e etc. </w:t>
      </w:r>
      <w:r>
        <w:rPr>
          <w:b/>
          <w:bCs/>
          <w:i/>
          <w:iCs/>
          <w:sz w:val="22"/>
          <w:szCs w:val="22"/>
          <w:u w:val="single"/>
        </w:rPr>
        <w:t xml:space="preserve">Mão </w:t>
      </w:r>
      <w:r>
        <w:rPr>
          <w:b/>
          <w:bCs/>
          <w:sz w:val="22"/>
          <w:szCs w:val="22"/>
          <w:u w:val="single"/>
        </w:rPr>
        <w:t xml:space="preserve">- </w:t>
      </w:r>
      <w:r>
        <w:rPr>
          <w:b/>
          <w:bCs/>
          <w:i/>
          <w:iCs/>
          <w:sz w:val="22"/>
          <w:szCs w:val="22"/>
          <w:u w:val="single"/>
        </w:rPr>
        <w:t xml:space="preserve">de </w:t>
      </w:r>
      <w:r>
        <w:rPr>
          <w:b/>
          <w:bCs/>
          <w:sz w:val="22"/>
          <w:szCs w:val="22"/>
          <w:u w:val="single"/>
        </w:rPr>
        <w:t xml:space="preserve">- </w:t>
      </w:r>
      <w:r>
        <w:rPr>
          <w:b/>
          <w:bCs/>
          <w:i/>
          <w:iCs/>
          <w:sz w:val="22"/>
          <w:szCs w:val="22"/>
          <w:u w:val="single"/>
        </w:rPr>
        <w:t xml:space="preserve">Obra Direta e Indireta: </w:t>
      </w:r>
    </w:p>
    <w:p w:rsidR="00A61FF4" w:rsidRDefault="00A61FF4">
      <w:pPr>
        <w:pStyle w:val="Estilo"/>
        <w:framePr w:w="9988" w:h="8755" w:wrap="auto" w:hAnchor="margin" w:x="130" w:y="1"/>
        <w:spacing w:line="283" w:lineRule="exact"/>
        <w:ind w:left="14" w:right="7305"/>
        <w:rPr>
          <w:b/>
          <w:bCs/>
          <w:i/>
          <w:iCs/>
          <w:sz w:val="22"/>
          <w:szCs w:val="22"/>
          <w:u w:val="single"/>
        </w:rPr>
      </w:pPr>
      <w:r>
        <w:rPr>
          <w:sz w:val="22"/>
          <w:szCs w:val="22"/>
        </w:rPr>
        <w:t xml:space="preserve">Descrever, quantificar e etc. </w:t>
      </w:r>
      <w:r>
        <w:rPr>
          <w:b/>
          <w:bCs/>
          <w:i/>
          <w:iCs/>
          <w:sz w:val="22"/>
          <w:szCs w:val="22"/>
          <w:u w:val="single"/>
        </w:rPr>
        <w:t xml:space="preserve">Processo Produtivo: </w:t>
      </w:r>
    </w:p>
    <w:p w:rsidR="00A61FF4" w:rsidRDefault="00A61FF4">
      <w:pPr>
        <w:pStyle w:val="Estilo"/>
        <w:framePr w:w="9988" w:h="8755" w:wrap="auto" w:hAnchor="margin" w:x="130" w:y="1"/>
        <w:spacing w:line="278" w:lineRule="exact"/>
        <w:ind w:left="14" w:right="1996"/>
        <w:rPr>
          <w:b/>
          <w:bCs/>
          <w:i/>
          <w:iCs/>
          <w:sz w:val="22"/>
          <w:szCs w:val="22"/>
          <w:u w:val="single"/>
        </w:rPr>
      </w:pPr>
      <w:r>
        <w:rPr>
          <w:sz w:val="22"/>
          <w:szCs w:val="22"/>
        </w:rPr>
        <w:t xml:space="preserve">Produtos Produzidos (descrever e quantificar) Fluxograma de Produção (descrever) </w:t>
      </w:r>
      <w:r>
        <w:rPr>
          <w:b/>
          <w:bCs/>
          <w:i/>
          <w:iCs/>
          <w:sz w:val="22"/>
          <w:szCs w:val="22"/>
          <w:u w:val="single"/>
        </w:rPr>
        <w:t xml:space="preserve">Produto de Limpeza Utilizado: </w:t>
      </w:r>
    </w:p>
    <w:p w:rsidR="00A61FF4" w:rsidRDefault="00A61FF4">
      <w:pPr>
        <w:pStyle w:val="Estilo"/>
        <w:framePr w:w="9988" w:h="8755" w:wrap="auto" w:hAnchor="margin" w:x="130" w:y="1"/>
        <w:spacing w:line="278" w:lineRule="exact"/>
        <w:ind w:left="14" w:right="2390"/>
        <w:rPr>
          <w:b/>
          <w:bCs/>
          <w:i/>
          <w:iCs/>
          <w:sz w:val="22"/>
          <w:szCs w:val="22"/>
          <w:u w:val="single"/>
        </w:rPr>
      </w:pPr>
      <w:r>
        <w:rPr>
          <w:sz w:val="22"/>
          <w:szCs w:val="22"/>
        </w:rPr>
        <w:t xml:space="preserve">Descrever, quantificar, origem, formas de aproveitamento, grau de toxidez, etc. </w:t>
      </w:r>
      <w:r>
        <w:rPr>
          <w:b/>
          <w:bCs/>
          <w:i/>
          <w:iCs/>
          <w:sz w:val="22"/>
          <w:szCs w:val="22"/>
          <w:u w:val="single"/>
        </w:rPr>
        <w:t xml:space="preserve">Período de Armazenagem: </w:t>
      </w:r>
    </w:p>
    <w:p w:rsidR="00A61FF4" w:rsidRDefault="00A61FF4">
      <w:pPr>
        <w:pStyle w:val="Estilo"/>
        <w:framePr w:w="9988" w:h="8755" w:wrap="auto" w:hAnchor="margin" w:x="130" w:y="1"/>
        <w:spacing w:line="273" w:lineRule="exact"/>
        <w:ind w:left="62" w:right="4"/>
        <w:rPr>
          <w:sz w:val="22"/>
          <w:szCs w:val="22"/>
        </w:rPr>
      </w:pPr>
      <w:r>
        <w:rPr>
          <w:sz w:val="22"/>
          <w:szCs w:val="22"/>
        </w:rPr>
        <w:t xml:space="preserve">Insumos; </w:t>
      </w:r>
    </w:p>
    <w:p w:rsidR="00A61FF4" w:rsidRDefault="00A61FF4">
      <w:pPr>
        <w:pStyle w:val="Estilo"/>
        <w:framePr w:w="9988" w:h="8755" w:wrap="auto" w:hAnchor="margin" w:x="130" w:y="1"/>
        <w:spacing w:line="278" w:lineRule="exact"/>
        <w:ind w:left="14" w:right="7852"/>
        <w:rPr>
          <w:b/>
          <w:bCs/>
          <w:i/>
          <w:iCs/>
          <w:sz w:val="22"/>
          <w:szCs w:val="22"/>
          <w:u w:val="single"/>
        </w:rPr>
      </w:pPr>
      <w:r>
        <w:rPr>
          <w:sz w:val="22"/>
          <w:szCs w:val="22"/>
        </w:rPr>
        <w:t xml:space="preserve">Produtos fabricados. </w:t>
      </w:r>
      <w:r>
        <w:rPr>
          <w:b/>
          <w:bCs/>
          <w:i/>
          <w:iCs/>
          <w:sz w:val="22"/>
          <w:szCs w:val="22"/>
          <w:u w:val="single"/>
        </w:rPr>
        <w:t xml:space="preserve">Resíduos Produzidos: </w:t>
      </w:r>
    </w:p>
    <w:p w:rsidR="00A61FF4" w:rsidRDefault="00A61FF4">
      <w:pPr>
        <w:pStyle w:val="Estilo"/>
        <w:framePr w:w="9988" w:h="8755" w:wrap="auto" w:hAnchor="margin" w:x="130" w:y="1"/>
        <w:spacing w:line="273" w:lineRule="exact"/>
        <w:ind w:left="62" w:right="4"/>
        <w:rPr>
          <w:sz w:val="22"/>
          <w:szCs w:val="22"/>
        </w:rPr>
      </w:pPr>
      <w:r>
        <w:rPr>
          <w:sz w:val="22"/>
          <w:szCs w:val="22"/>
        </w:rPr>
        <w:t xml:space="preserve">Industrial e doméstico, especificar, quantificar, se recebe algum tipo de tratamento, forma, coleta, depósito, etc. </w:t>
      </w:r>
    </w:p>
    <w:p w:rsidR="00A61FF4" w:rsidRDefault="00A61FF4">
      <w:pPr>
        <w:pStyle w:val="Estilo"/>
        <w:framePr w:w="9988" w:h="8755" w:wrap="auto" w:hAnchor="margin" w:x="130" w:y="1"/>
        <w:spacing w:line="268" w:lineRule="exact"/>
        <w:ind w:left="33"/>
        <w:rPr>
          <w:b/>
          <w:bCs/>
          <w:i/>
          <w:iCs/>
          <w:sz w:val="22"/>
          <w:szCs w:val="22"/>
          <w:u w:val="single"/>
        </w:rPr>
      </w:pPr>
      <w:r>
        <w:rPr>
          <w:b/>
          <w:bCs/>
          <w:i/>
          <w:iCs/>
          <w:sz w:val="22"/>
          <w:szCs w:val="22"/>
          <w:u w:val="single"/>
        </w:rPr>
        <w:t xml:space="preserve">Tratamento de Resíduos: </w:t>
      </w:r>
    </w:p>
    <w:p w:rsidR="00A61FF4" w:rsidRDefault="00A61FF4">
      <w:pPr>
        <w:pStyle w:val="Estilo"/>
        <w:framePr w:w="9988" w:h="8755" w:wrap="auto" w:hAnchor="margin" w:x="130" w:y="1"/>
        <w:spacing w:line="273" w:lineRule="exact"/>
        <w:ind w:left="62" w:right="4"/>
        <w:rPr>
          <w:sz w:val="22"/>
          <w:szCs w:val="22"/>
        </w:rPr>
      </w:pPr>
      <w:r>
        <w:rPr>
          <w:sz w:val="22"/>
          <w:szCs w:val="22"/>
        </w:rPr>
        <w:t xml:space="preserve">Descrever o sistema de tratamento do empreendimento quanto à destinação parcial e Final dos resíduos </w:t>
      </w:r>
    </w:p>
    <w:p w:rsidR="00A61FF4" w:rsidRDefault="00A61FF4">
      <w:pPr>
        <w:pStyle w:val="Estilo"/>
        <w:framePr w:w="9988" w:h="8755" w:wrap="auto" w:hAnchor="margin" w:x="130" w:y="1"/>
        <w:spacing w:line="273" w:lineRule="exact"/>
        <w:ind w:left="2414"/>
        <w:rPr>
          <w:sz w:val="22"/>
          <w:szCs w:val="22"/>
        </w:rPr>
      </w:pPr>
      <w:proofErr w:type="gramStart"/>
      <w:r>
        <w:rPr>
          <w:sz w:val="22"/>
          <w:szCs w:val="22"/>
        </w:rPr>
        <w:t>e</w:t>
      </w:r>
      <w:proofErr w:type="gramEnd"/>
      <w:r>
        <w:rPr>
          <w:sz w:val="22"/>
          <w:szCs w:val="22"/>
        </w:rPr>
        <w:t xml:space="preserve"> etc. </w:t>
      </w:r>
    </w:p>
    <w:p w:rsidR="00A61FF4" w:rsidRDefault="002D2367">
      <w:pPr>
        <w:pStyle w:val="Estilo"/>
        <w:numPr>
          <w:ilvl w:val="0"/>
          <w:numId w:val="2"/>
        </w:numPr>
        <w:spacing w:line="1" w:lineRule="exact"/>
        <w:rPr>
          <w:sz w:val="22"/>
          <w:szCs w:val="22"/>
        </w:rPr>
      </w:pPr>
      <w:r>
        <w:rPr>
          <w:noProof/>
        </w:rPr>
        <w:drawing>
          <wp:anchor distT="0" distB="0" distL="114300" distR="114300" simplePos="0" relativeHeight="251663360" behindDoc="1" locked="0" layoutInCell="0" allowOverlap="1">
            <wp:simplePos x="0" y="0"/>
            <wp:positionH relativeFrom="margin">
              <wp:posOffset>0</wp:posOffset>
            </wp:positionH>
            <wp:positionV relativeFrom="margin">
              <wp:posOffset>5455920</wp:posOffset>
            </wp:positionV>
            <wp:extent cx="6522720" cy="975360"/>
            <wp:effectExtent l="0" t="0" r="0" b="0"/>
            <wp:wrapThrough wrapText="bothSides">
              <wp:wrapPolygon edited="0">
                <wp:start x="0" y="0"/>
                <wp:lineTo x="0" y="21094"/>
                <wp:lineTo x="21512" y="21094"/>
                <wp:lineTo x="21512" y="0"/>
                <wp:lineTo x="0" y="0"/>
              </wp:wrapPolygon>
            </wp:wrapThrough>
            <wp:docPr id="5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22720" cy="975360"/>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9993" w:h="4627" w:wrap="auto" w:hAnchor="margin" w:x="130" w:y="9131"/>
        <w:spacing w:line="273" w:lineRule="exact"/>
        <w:ind w:left="33" w:right="19"/>
        <w:jc w:val="both"/>
        <w:rPr>
          <w:sz w:val="22"/>
          <w:szCs w:val="22"/>
        </w:rPr>
      </w:pPr>
      <w:r>
        <w:rPr>
          <w:sz w:val="22"/>
          <w:szCs w:val="22"/>
        </w:rPr>
        <w:t xml:space="preserve">Identificar e descrever os principais impactos ambientais e socioeconômicos, positivos e negativos que poderão ocorrer em função das diversas ações previstas nas fases de planejamento, implantação e operação e desativação do empreendimento / atividade. Descrever: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Degradação do ecossistema e da paisagem;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Exploração de áreas de empréstimo para aterro (construção de talude);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Risco de remobilização de sedimentos para a coluna d água na fase de implantação;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Perda da cobertura vegetal;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Redução da capacidade assimilativa de impactos futuros;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Redução de áreas propícias </w:t>
      </w:r>
      <w:r>
        <w:rPr>
          <w:sz w:val="23"/>
          <w:szCs w:val="23"/>
        </w:rPr>
        <w:t xml:space="preserve">à </w:t>
      </w:r>
      <w:r>
        <w:rPr>
          <w:sz w:val="22"/>
          <w:szCs w:val="22"/>
        </w:rPr>
        <w:t xml:space="preserve">presença de espécies em extinção;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Alteração da função de filtro biológico;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Comprometimento dos corredores de trânsito de espécies nativas;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Alterações físico-químicas e biológicas de corpos receptores de efluentes; </w:t>
      </w:r>
    </w:p>
    <w:p w:rsidR="00A61FF4" w:rsidRDefault="00A61FF4" w:rsidP="00B57BE3">
      <w:pPr>
        <w:pStyle w:val="Estilo"/>
        <w:framePr w:w="9993" w:h="4627" w:wrap="auto" w:hAnchor="margin" w:x="130" w:y="9131"/>
        <w:numPr>
          <w:ilvl w:val="0"/>
          <w:numId w:val="1"/>
        </w:numPr>
        <w:spacing w:line="283" w:lineRule="exact"/>
        <w:ind w:left="355" w:hanging="264"/>
        <w:rPr>
          <w:sz w:val="22"/>
          <w:szCs w:val="22"/>
        </w:rPr>
      </w:pPr>
      <w:r>
        <w:rPr>
          <w:sz w:val="22"/>
          <w:szCs w:val="22"/>
        </w:rPr>
        <w:t xml:space="preserve">Risco de introdução de espécies exóticas. </w:t>
      </w:r>
    </w:p>
    <w:p w:rsidR="00A61FF4" w:rsidRDefault="00A61FF4">
      <w:pPr>
        <w:pStyle w:val="Estilo"/>
        <w:framePr w:w="9993" w:h="4627" w:wrap="auto" w:hAnchor="margin" w:x="130" w:y="9131"/>
        <w:spacing w:line="273" w:lineRule="exact"/>
        <w:ind w:left="62" w:right="4"/>
        <w:rPr>
          <w:sz w:val="22"/>
          <w:szCs w:val="22"/>
        </w:rPr>
      </w:pPr>
      <w:r>
        <w:rPr>
          <w:sz w:val="22"/>
          <w:szCs w:val="22"/>
        </w:rPr>
        <w:t xml:space="preserve">Considerar o projeto, suas alternativas, os horizontes de tempo de incidência dos impactos e indicando os métodos, técnicas e critérios para sua identificação, quantificação e interpretação. </w:t>
      </w:r>
    </w:p>
    <w:p w:rsidR="00A61FF4" w:rsidRDefault="00A61FF4">
      <w:pPr>
        <w:pStyle w:val="Estilo"/>
        <w:framePr w:w="9993" w:h="4627" w:wrap="auto" w:hAnchor="margin" w:x="130" w:y="9131"/>
        <w:spacing w:line="273" w:lineRule="exact"/>
        <w:ind w:left="62" w:right="4"/>
        <w:rPr>
          <w:sz w:val="22"/>
          <w:szCs w:val="22"/>
        </w:rPr>
      </w:pPr>
      <w:r>
        <w:rPr>
          <w:sz w:val="22"/>
          <w:szCs w:val="22"/>
        </w:rPr>
        <w:t xml:space="preserve">As informações a serem abordadas neste item devem propiciar o diagnóstico da área de influência do </w:t>
      </w:r>
    </w:p>
    <w:p w:rsidR="00A61FF4" w:rsidRDefault="00A61FF4">
      <w:pPr>
        <w:pStyle w:val="Estilo"/>
        <w:framePr w:w="9993" w:h="4627" w:wrap="auto" w:hAnchor="margin" w:x="130" w:y="9131"/>
        <w:tabs>
          <w:tab w:val="left" w:pos="1756"/>
          <w:tab w:val="left" w:pos="3921"/>
          <w:tab w:val="left" w:pos="6028"/>
          <w:tab w:val="left" w:pos="6441"/>
          <w:tab w:val="left" w:pos="7430"/>
        </w:tabs>
        <w:spacing w:line="273" w:lineRule="exact"/>
        <w:rPr>
          <w:sz w:val="22"/>
          <w:szCs w:val="22"/>
        </w:rPr>
      </w:pPr>
      <w:r>
        <w:rPr>
          <w:sz w:val="22"/>
          <w:szCs w:val="22"/>
        </w:rPr>
        <w:tab/>
      </w:r>
      <w:proofErr w:type="gramStart"/>
      <w:r>
        <w:rPr>
          <w:sz w:val="22"/>
          <w:szCs w:val="22"/>
        </w:rPr>
        <w:t>refletindo</w:t>
      </w:r>
      <w:proofErr w:type="gramEnd"/>
      <w:r>
        <w:rPr>
          <w:sz w:val="22"/>
          <w:szCs w:val="22"/>
        </w:rPr>
        <w:t xml:space="preserve"> as </w:t>
      </w:r>
      <w:r>
        <w:rPr>
          <w:sz w:val="22"/>
          <w:szCs w:val="22"/>
        </w:rPr>
        <w:tab/>
        <w:t xml:space="preserve">s atuais dos meios </w:t>
      </w:r>
      <w:r>
        <w:rPr>
          <w:sz w:val="22"/>
          <w:szCs w:val="22"/>
        </w:rPr>
        <w:tab/>
        <w:t xml:space="preserve">. </w:t>
      </w:r>
      <w:r>
        <w:rPr>
          <w:sz w:val="22"/>
          <w:szCs w:val="22"/>
        </w:rPr>
        <w:tab/>
      </w:r>
      <w:proofErr w:type="spellStart"/>
      <w:proofErr w:type="gramStart"/>
      <w:r>
        <w:rPr>
          <w:sz w:val="22"/>
          <w:szCs w:val="22"/>
        </w:rPr>
        <w:t>biol</w:t>
      </w:r>
      <w:proofErr w:type="spellEnd"/>
      <w:proofErr w:type="gramEnd"/>
      <w:r>
        <w:rPr>
          <w:sz w:val="22"/>
          <w:szCs w:val="22"/>
        </w:rPr>
        <w:t xml:space="preserve"> </w:t>
      </w:r>
      <w:r>
        <w:rPr>
          <w:sz w:val="22"/>
          <w:szCs w:val="22"/>
        </w:rPr>
        <w:tab/>
        <w:t xml:space="preserve">e socioeconômico. Devem </w:t>
      </w:r>
    </w:p>
    <w:p w:rsidR="00A61FF4" w:rsidRDefault="002D2367">
      <w:pPr>
        <w:pStyle w:val="Estilo"/>
        <w:framePr w:w="1728" w:h="268" w:wrap="auto" w:hAnchor="margin" w:x="20" w:y="13585"/>
        <w:rPr>
          <w:sz w:val="22"/>
          <w:szCs w:val="22"/>
        </w:rPr>
      </w:pPr>
      <w:r>
        <w:rPr>
          <w:noProof/>
          <w:sz w:val="22"/>
          <w:szCs w:val="22"/>
        </w:rPr>
        <w:drawing>
          <wp:inline distT="0" distB="0" distL="0" distR="0">
            <wp:extent cx="1095375" cy="17145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5375" cy="171450"/>
                    </a:xfrm>
                    <a:prstGeom prst="rect">
                      <a:avLst/>
                    </a:prstGeom>
                    <a:noFill/>
                    <a:ln>
                      <a:noFill/>
                    </a:ln>
                  </pic:spPr>
                </pic:pic>
              </a:graphicData>
            </a:graphic>
          </wp:inline>
        </w:drawing>
      </w:r>
    </w:p>
    <w:p w:rsidR="00A61FF4" w:rsidRDefault="002D2367">
      <w:pPr>
        <w:pStyle w:val="Estilo"/>
        <w:framePr w:w="1555" w:h="115" w:wrap="auto" w:hAnchor="margin" w:x="5933" w:y="13758"/>
        <w:rPr>
          <w:sz w:val="22"/>
          <w:szCs w:val="22"/>
        </w:rPr>
      </w:pPr>
      <w:r>
        <w:rPr>
          <w:noProof/>
          <w:sz w:val="22"/>
          <w:szCs w:val="22"/>
        </w:rPr>
        <w:drawing>
          <wp:inline distT="0" distB="0" distL="0" distR="0">
            <wp:extent cx="990600" cy="762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76200"/>
                    </a:xfrm>
                    <a:prstGeom prst="rect">
                      <a:avLst/>
                    </a:prstGeom>
                    <a:noFill/>
                    <a:ln>
                      <a:noFill/>
                    </a:ln>
                  </pic:spPr>
                </pic:pic>
              </a:graphicData>
            </a:graphic>
          </wp:inline>
        </w:drawing>
      </w:r>
    </w:p>
    <w:p w:rsidR="00A61FF4" w:rsidRDefault="002D2367">
      <w:pPr>
        <w:pStyle w:val="Estilo"/>
        <w:framePr w:w="844" w:h="96" w:wrap="auto" w:hAnchor="margin" w:x="3207" w:y="13758"/>
        <w:rPr>
          <w:sz w:val="22"/>
          <w:szCs w:val="22"/>
        </w:rPr>
      </w:pPr>
      <w:r>
        <w:rPr>
          <w:noProof/>
          <w:sz w:val="22"/>
          <w:szCs w:val="22"/>
        </w:rPr>
        <w:drawing>
          <wp:inline distT="0" distB="0" distL="0" distR="0">
            <wp:extent cx="533400" cy="571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 cy="57150"/>
                    </a:xfrm>
                    <a:prstGeom prst="rect">
                      <a:avLst/>
                    </a:prstGeom>
                    <a:noFill/>
                    <a:ln>
                      <a:noFill/>
                    </a:ln>
                  </pic:spPr>
                </pic:pic>
              </a:graphicData>
            </a:graphic>
          </wp:inline>
        </w:drawing>
      </w:r>
    </w:p>
    <w:p w:rsidR="00A61FF4" w:rsidRDefault="00A61FF4">
      <w:pPr>
        <w:pStyle w:val="Estilo"/>
        <w:framePr w:w="844" w:h="96" w:wrap="auto" w:hAnchor="margin" w:x="3207" w:y="13758"/>
        <w:rPr>
          <w:sz w:val="22"/>
          <w:szCs w:val="22"/>
        </w:rPr>
        <w:sectPr w:rsidR="00A61FF4">
          <w:pgSz w:w="11907" w:h="16840"/>
          <w:pgMar w:top="1641" w:right="536" w:bottom="360" w:left="1248" w:header="720" w:footer="720" w:gutter="0"/>
          <w:cols w:space="720"/>
          <w:noEndnote/>
        </w:sectPr>
      </w:pPr>
    </w:p>
    <w:p w:rsidR="00A61FF4" w:rsidRDefault="00A61FF4">
      <w:pPr>
        <w:pStyle w:val="Estilo"/>
        <w:rPr>
          <w:sz w:val="2"/>
          <w:szCs w:val="2"/>
        </w:rPr>
      </w:pPr>
    </w:p>
    <w:p w:rsidR="00A61FF4" w:rsidRDefault="00A61FF4">
      <w:pPr>
        <w:pStyle w:val="Estilo"/>
        <w:framePr w:w="9998" w:h="5462" w:wrap="auto" w:hAnchor="margin" w:x="135" w:y="1"/>
        <w:spacing w:line="273" w:lineRule="exact"/>
        <w:ind w:left="33" w:right="14"/>
        <w:rPr>
          <w:sz w:val="22"/>
          <w:szCs w:val="22"/>
        </w:rPr>
      </w:pPr>
      <w:proofErr w:type="gramStart"/>
      <w:r>
        <w:rPr>
          <w:sz w:val="22"/>
          <w:szCs w:val="22"/>
        </w:rPr>
        <w:t>ser</w:t>
      </w:r>
      <w:proofErr w:type="gramEnd"/>
      <w:r>
        <w:rPr>
          <w:sz w:val="22"/>
          <w:szCs w:val="22"/>
        </w:rPr>
        <w:t xml:space="preserve"> inter-relacionadas, resultando num diagnóstico integrado que permita a avaliação dos impactos resultantes da implantação do empreendimento. </w:t>
      </w:r>
    </w:p>
    <w:p w:rsidR="00A61FF4" w:rsidRDefault="00A61FF4">
      <w:pPr>
        <w:pStyle w:val="Estilo"/>
        <w:framePr w:w="9998" w:h="5462" w:wrap="auto" w:hAnchor="margin" w:x="135" w:y="1"/>
        <w:spacing w:line="273" w:lineRule="exact"/>
        <w:ind w:left="33" w:right="14"/>
        <w:rPr>
          <w:sz w:val="22"/>
          <w:szCs w:val="22"/>
        </w:rPr>
      </w:pPr>
      <w:r>
        <w:rPr>
          <w:sz w:val="22"/>
          <w:szCs w:val="22"/>
        </w:rPr>
        <w:t xml:space="preserve">Caracterizar a área de influência direta e indireta do empreendimento, contendo o detalhamento dos aspectos qualitativos e quantitativos da água para captação e lançamento. </w:t>
      </w:r>
    </w:p>
    <w:p w:rsidR="00A61FF4" w:rsidRDefault="00A61FF4">
      <w:pPr>
        <w:pStyle w:val="Estilo"/>
        <w:framePr w:w="9998" w:h="5462" w:wrap="auto" w:hAnchor="margin" w:x="135" w:y="1"/>
        <w:spacing w:line="273" w:lineRule="exact"/>
        <w:ind w:left="33" w:right="14"/>
        <w:rPr>
          <w:sz w:val="22"/>
          <w:szCs w:val="22"/>
        </w:rPr>
      </w:pPr>
      <w:r>
        <w:rPr>
          <w:sz w:val="22"/>
          <w:szCs w:val="22"/>
        </w:rPr>
        <w:t xml:space="preserve">Considerar no mínimo as seguintes interferências: </w:t>
      </w:r>
    </w:p>
    <w:p w:rsidR="00A61FF4" w:rsidRDefault="00A61FF4">
      <w:pPr>
        <w:pStyle w:val="Estilo"/>
        <w:framePr w:w="9998" w:h="5462" w:wrap="auto" w:hAnchor="margin" w:x="135" w:y="1"/>
        <w:spacing w:line="273" w:lineRule="exact"/>
        <w:ind w:left="33" w:right="14"/>
        <w:rPr>
          <w:sz w:val="22"/>
          <w:szCs w:val="22"/>
        </w:rPr>
      </w:pPr>
      <w:r>
        <w:rPr>
          <w:sz w:val="22"/>
          <w:szCs w:val="22"/>
        </w:rPr>
        <w:t xml:space="preserve">• No meio físico e biológico abrangendo a geologia, pedologia, geomorfologia, fauna e flora (terrestre e aquática), da área em questão. </w:t>
      </w:r>
    </w:p>
    <w:p w:rsidR="00A61FF4" w:rsidRDefault="00A61FF4" w:rsidP="00B57BE3">
      <w:pPr>
        <w:pStyle w:val="Estilo"/>
        <w:framePr w:w="9998" w:h="5462" w:wrap="auto" w:hAnchor="margin" w:x="135" w:y="1"/>
        <w:numPr>
          <w:ilvl w:val="0"/>
          <w:numId w:val="1"/>
        </w:numPr>
        <w:spacing w:line="283" w:lineRule="exact"/>
        <w:ind w:left="201" w:hanging="124"/>
        <w:rPr>
          <w:sz w:val="22"/>
          <w:szCs w:val="22"/>
        </w:rPr>
      </w:pPr>
      <w:r>
        <w:rPr>
          <w:sz w:val="22"/>
          <w:szCs w:val="22"/>
        </w:rPr>
        <w:t xml:space="preserve">No uso do solo e da água; </w:t>
      </w:r>
    </w:p>
    <w:p w:rsidR="00A61FF4" w:rsidRDefault="00A61FF4" w:rsidP="00B57BE3">
      <w:pPr>
        <w:pStyle w:val="Estilo"/>
        <w:framePr w:w="9998" w:h="5462" w:wrap="auto" w:hAnchor="margin" w:x="135" w:y="1"/>
        <w:numPr>
          <w:ilvl w:val="0"/>
          <w:numId w:val="1"/>
        </w:numPr>
        <w:spacing w:line="283" w:lineRule="exact"/>
        <w:ind w:left="201" w:hanging="124"/>
        <w:rPr>
          <w:sz w:val="22"/>
          <w:szCs w:val="22"/>
        </w:rPr>
      </w:pPr>
      <w:r>
        <w:rPr>
          <w:sz w:val="22"/>
          <w:szCs w:val="22"/>
        </w:rPr>
        <w:t xml:space="preserve">Na intensificação de tráfego na área; </w:t>
      </w:r>
    </w:p>
    <w:p w:rsidR="00A61FF4" w:rsidRDefault="00A61FF4" w:rsidP="00B57BE3">
      <w:pPr>
        <w:pStyle w:val="Estilo"/>
        <w:framePr w:w="9998" w:h="5462" w:wrap="auto" w:hAnchor="margin" w:x="135" w:y="1"/>
        <w:numPr>
          <w:ilvl w:val="0"/>
          <w:numId w:val="1"/>
        </w:numPr>
        <w:spacing w:line="283" w:lineRule="exact"/>
        <w:ind w:left="201" w:hanging="124"/>
        <w:rPr>
          <w:sz w:val="22"/>
          <w:szCs w:val="22"/>
        </w:rPr>
      </w:pPr>
      <w:r>
        <w:rPr>
          <w:sz w:val="22"/>
          <w:szCs w:val="22"/>
        </w:rPr>
        <w:t xml:space="preserve">Na valorização/ desvalorização imobiliária; </w:t>
      </w:r>
    </w:p>
    <w:p w:rsidR="00A61FF4" w:rsidRDefault="00A61FF4" w:rsidP="00B57BE3">
      <w:pPr>
        <w:pStyle w:val="Estilo"/>
        <w:framePr w:w="9998" w:h="5462" w:wrap="auto" w:hAnchor="margin" w:x="135" w:y="1"/>
        <w:numPr>
          <w:ilvl w:val="0"/>
          <w:numId w:val="1"/>
        </w:numPr>
        <w:spacing w:line="273" w:lineRule="exact"/>
        <w:ind w:left="4" w:right="48"/>
        <w:rPr>
          <w:sz w:val="22"/>
          <w:szCs w:val="22"/>
        </w:rPr>
      </w:pPr>
      <w:r>
        <w:rPr>
          <w:sz w:val="22"/>
          <w:szCs w:val="22"/>
        </w:rPr>
        <w:t xml:space="preserve">Na infraestrutura existente de abastecimento de água, energia, esgotamento sanitário, de águas pluviais e de resíduos sólidos; </w:t>
      </w:r>
    </w:p>
    <w:p w:rsidR="00A61FF4" w:rsidRDefault="00A61FF4">
      <w:pPr>
        <w:pStyle w:val="Estilo"/>
        <w:framePr w:w="9998" w:h="5462" w:wrap="auto" w:hAnchor="margin" w:x="135" w:y="1"/>
        <w:spacing w:before="9" w:line="1" w:lineRule="exact"/>
        <w:ind w:left="52" w:right="5361"/>
        <w:rPr>
          <w:sz w:val="22"/>
          <w:szCs w:val="22"/>
        </w:rPr>
      </w:pPr>
    </w:p>
    <w:p w:rsidR="00A61FF4" w:rsidRDefault="00A61FF4">
      <w:pPr>
        <w:pStyle w:val="Estilo"/>
        <w:framePr w:w="9998" w:h="5462" w:wrap="auto" w:hAnchor="margin" w:x="135" w:y="1"/>
        <w:spacing w:line="268" w:lineRule="exact"/>
        <w:ind w:left="52" w:right="5361"/>
        <w:rPr>
          <w:sz w:val="22"/>
          <w:szCs w:val="22"/>
        </w:rPr>
      </w:pPr>
      <w:r>
        <w:rPr>
          <w:sz w:val="22"/>
          <w:szCs w:val="22"/>
        </w:rPr>
        <w:t xml:space="preserve">• Em desapropriações e relocação de população; </w:t>
      </w:r>
      <w:r>
        <w:rPr>
          <w:rFonts w:ascii="Arial" w:hAnsi="Arial" w:cs="Arial"/>
          <w:w w:val="73"/>
          <w:sz w:val="20"/>
          <w:szCs w:val="20"/>
        </w:rPr>
        <w:t xml:space="preserve">= </w:t>
      </w:r>
      <w:r>
        <w:rPr>
          <w:sz w:val="22"/>
          <w:szCs w:val="22"/>
        </w:rPr>
        <w:t xml:space="preserve">Na remoção de cobertura vegetal e faunística; </w:t>
      </w:r>
      <w:r>
        <w:rPr>
          <w:w w:val="92"/>
          <w:sz w:val="22"/>
          <w:szCs w:val="22"/>
        </w:rPr>
        <w:t xml:space="preserve">=Na </w:t>
      </w:r>
      <w:r>
        <w:rPr>
          <w:sz w:val="22"/>
          <w:szCs w:val="22"/>
        </w:rPr>
        <w:t xml:space="preserve">erosão e assoreamento; </w:t>
      </w:r>
    </w:p>
    <w:p w:rsidR="00A61FF4" w:rsidRDefault="00A61FF4" w:rsidP="00B57BE3">
      <w:pPr>
        <w:pStyle w:val="Estilo"/>
        <w:framePr w:w="9998" w:h="5462" w:wrap="auto" w:hAnchor="margin" w:x="135" w:y="1"/>
        <w:numPr>
          <w:ilvl w:val="0"/>
          <w:numId w:val="1"/>
        </w:numPr>
        <w:spacing w:line="283" w:lineRule="exact"/>
        <w:ind w:left="201" w:hanging="124"/>
        <w:rPr>
          <w:sz w:val="22"/>
          <w:szCs w:val="22"/>
        </w:rPr>
      </w:pPr>
      <w:r>
        <w:rPr>
          <w:sz w:val="22"/>
          <w:szCs w:val="22"/>
        </w:rPr>
        <w:t xml:space="preserve">No nível de ruído durante a fase de implantação; </w:t>
      </w:r>
    </w:p>
    <w:p w:rsidR="00A61FF4" w:rsidRDefault="00A61FF4" w:rsidP="00B57BE3">
      <w:pPr>
        <w:pStyle w:val="Estilo"/>
        <w:framePr w:w="9998" w:h="5462" w:wrap="auto" w:hAnchor="margin" w:x="135" w:y="1"/>
        <w:numPr>
          <w:ilvl w:val="0"/>
          <w:numId w:val="1"/>
        </w:numPr>
        <w:spacing w:line="283" w:lineRule="exact"/>
        <w:ind w:left="201" w:hanging="124"/>
        <w:rPr>
          <w:sz w:val="22"/>
          <w:szCs w:val="22"/>
        </w:rPr>
      </w:pPr>
      <w:r>
        <w:rPr>
          <w:sz w:val="22"/>
          <w:szCs w:val="22"/>
        </w:rPr>
        <w:t xml:space="preserve">Na emissão de odores e particulados na atmosfera durante a fase de Implantação; </w:t>
      </w:r>
    </w:p>
    <w:p w:rsidR="00A61FF4" w:rsidRDefault="00A61FF4" w:rsidP="00B57BE3">
      <w:pPr>
        <w:pStyle w:val="Estilo"/>
        <w:framePr w:w="9998" w:h="5462" w:wrap="auto" w:hAnchor="margin" w:x="135" w:y="1"/>
        <w:numPr>
          <w:ilvl w:val="0"/>
          <w:numId w:val="1"/>
        </w:numPr>
        <w:spacing w:line="283" w:lineRule="exact"/>
        <w:ind w:left="201" w:hanging="124"/>
        <w:rPr>
          <w:sz w:val="22"/>
          <w:szCs w:val="22"/>
        </w:rPr>
      </w:pPr>
      <w:r>
        <w:rPr>
          <w:sz w:val="22"/>
          <w:szCs w:val="22"/>
        </w:rPr>
        <w:t xml:space="preserve">Nos recursos hídricos superficiais </w:t>
      </w:r>
      <w:proofErr w:type="spellStart"/>
      <w:proofErr w:type="gramStart"/>
      <w:r>
        <w:rPr>
          <w:sz w:val="22"/>
          <w:szCs w:val="22"/>
        </w:rPr>
        <w:t>eO</w:t>
      </w:r>
      <w:proofErr w:type="spellEnd"/>
      <w:proofErr w:type="gramEnd"/>
      <w:r>
        <w:rPr>
          <w:sz w:val="22"/>
          <w:szCs w:val="22"/>
        </w:rPr>
        <w:t xml:space="preserve"> subterrâneos; </w:t>
      </w:r>
    </w:p>
    <w:p w:rsidR="00A61FF4" w:rsidRDefault="00A61FF4" w:rsidP="00B57BE3">
      <w:pPr>
        <w:pStyle w:val="Estilo"/>
        <w:framePr w:w="9998" w:h="5462" w:wrap="auto" w:hAnchor="margin" w:x="135" w:y="1"/>
        <w:numPr>
          <w:ilvl w:val="0"/>
          <w:numId w:val="1"/>
        </w:numPr>
        <w:spacing w:line="283" w:lineRule="exact"/>
        <w:ind w:left="201" w:hanging="124"/>
        <w:rPr>
          <w:sz w:val="22"/>
          <w:szCs w:val="22"/>
        </w:rPr>
      </w:pPr>
      <w:r>
        <w:rPr>
          <w:sz w:val="22"/>
          <w:szCs w:val="22"/>
        </w:rPr>
        <w:t xml:space="preserve">Na oferta de emprego de mão de obra qualificada e não qualificada nas fases de implantação e de </w:t>
      </w:r>
    </w:p>
    <w:p w:rsidR="00A61FF4" w:rsidRDefault="00A61FF4">
      <w:pPr>
        <w:pStyle w:val="Estilo"/>
        <w:framePr w:w="9998" w:h="5462" w:wrap="auto" w:hAnchor="margin" w:x="135" w:y="1"/>
        <w:tabs>
          <w:tab w:val="left" w:pos="2668"/>
        </w:tabs>
        <w:spacing w:line="283" w:lineRule="exact"/>
        <w:rPr>
          <w:sz w:val="22"/>
          <w:szCs w:val="22"/>
        </w:rPr>
      </w:pPr>
      <w:proofErr w:type="spellStart"/>
      <w:proofErr w:type="gramStart"/>
      <w:r>
        <w:rPr>
          <w:sz w:val="22"/>
          <w:szCs w:val="22"/>
        </w:rPr>
        <w:t>ocunacao</w:t>
      </w:r>
      <w:proofErr w:type="spellEnd"/>
      <w:proofErr w:type="gramEnd"/>
      <w:r>
        <w:rPr>
          <w:sz w:val="22"/>
          <w:szCs w:val="22"/>
        </w:rPr>
        <w:t xml:space="preserve"> do </w:t>
      </w:r>
      <w:r>
        <w:rPr>
          <w:sz w:val="22"/>
          <w:szCs w:val="22"/>
        </w:rPr>
        <w:tab/>
      </w:r>
      <w:proofErr w:type="spellStart"/>
      <w:r>
        <w:rPr>
          <w:sz w:val="22"/>
          <w:szCs w:val="22"/>
        </w:rPr>
        <w:t>to</w:t>
      </w:r>
      <w:proofErr w:type="spellEnd"/>
      <w:r>
        <w:rPr>
          <w:sz w:val="22"/>
          <w:szCs w:val="22"/>
        </w:rPr>
        <w:t xml:space="preserve">. </w:t>
      </w:r>
    </w:p>
    <w:p w:rsidR="00A61FF4" w:rsidRDefault="002D2367">
      <w:pPr>
        <w:pStyle w:val="Estilo"/>
        <w:numPr>
          <w:ilvl w:val="0"/>
          <w:numId w:val="2"/>
        </w:numPr>
        <w:spacing w:line="1" w:lineRule="exact"/>
        <w:rPr>
          <w:sz w:val="22"/>
          <w:szCs w:val="22"/>
        </w:rPr>
      </w:pPr>
      <w:r>
        <w:rPr>
          <w:noProof/>
        </w:rPr>
        <w:drawing>
          <wp:anchor distT="0" distB="0" distL="114300" distR="114300" simplePos="0" relativeHeight="251664384" behindDoc="1" locked="0" layoutInCell="0" allowOverlap="1">
            <wp:simplePos x="0" y="0"/>
            <wp:positionH relativeFrom="margin">
              <wp:posOffset>0</wp:posOffset>
            </wp:positionH>
            <wp:positionV relativeFrom="margin">
              <wp:posOffset>3383280</wp:posOffset>
            </wp:positionV>
            <wp:extent cx="6497955" cy="304800"/>
            <wp:effectExtent l="0" t="0" r="0" b="0"/>
            <wp:wrapThrough wrapText="bothSides">
              <wp:wrapPolygon edited="0">
                <wp:start x="0" y="0"/>
                <wp:lineTo x="0" y="20250"/>
                <wp:lineTo x="21530" y="20250"/>
                <wp:lineTo x="21530" y="0"/>
                <wp:lineTo x="0" y="0"/>
              </wp:wrapPolygon>
            </wp:wrapThrough>
            <wp:docPr id="5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7955" cy="304800"/>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9998" w:h="4123" w:wrap="auto" w:hAnchor="margin" w:x="135" w:y="5809"/>
        <w:spacing w:line="273" w:lineRule="exact"/>
        <w:ind w:left="38" w:right="9"/>
        <w:jc w:val="both"/>
        <w:rPr>
          <w:sz w:val="22"/>
          <w:szCs w:val="22"/>
        </w:rPr>
      </w:pPr>
      <w:r>
        <w:rPr>
          <w:sz w:val="22"/>
          <w:szCs w:val="22"/>
        </w:rPr>
        <w:t xml:space="preserve">Com base na avaliação dos impactos ambientais significativos, para aqueles de caráter negativo deverão ser recomendadas medidas que venham a minimizá-los ou eliminá-los, justificando inclusive os impactos que não podem ser evitados ou mitigados. Indicar, nesses casos, as medidas destinadas </w:t>
      </w:r>
      <w:r>
        <w:rPr>
          <w:sz w:val="23"/>
          <w:szCs w:val="23"/>
        </w:rPr>
        <w:t xml:space="preserve">à </w:t>
      </w:r>
      <w:r>
        <w:rPr>
          <w:sz w:val="22"/>
          <w:szCs w:val="22"/>
        </w:rPr>
        <w:t xml:space="preserve">sua compensação. No caso de impactos positivos, maximizá-los. </w:t>
      </w:r>
    </w:p>
    <w:p w:rsidR="00A61FF4" w:rsidRDefault="00A61FF4">
      <w:pPr>
        <w:pStyle w:val="Estilo"/>
        <w:framePr w:w="9998" w:h="4123" w:wrap="auto" w:hAnchor="margin" w:x="135" w:y="5809"/>
        <w:spacing w:line="273" w:lineRule="exact"/>
        <w:ind w:left="38" w:right="9"/>
        <w:jc w:val="both"/>
        <w:rPr>
          <w:sz w:val="22"/>
          <w:szCs w:val="22"/>
        </w:rPr>
      </w:pPr>
      <w:r>
        <w:rPr>
          <w:sz w:val="22"/>
          <w:szCs w:val="22"/>
        </w:rPr>
        <w:t xml:space="preserve">Deverão ser apresentados programas detalhados de acompanhamento de evolução dos impactos ambientais, positivos e negativos, causados pelo empreendimento, considerando-se as fases de implantação, operação e desativação, se for o caso. Em tais programas devem ser incluídas: </w:t>
      </w:r>
    </w:p>
    <w:p w:rsidR="00A61FF4" w:rsidRDefault="00A61FF4">
      <w:pPr>
        <w:pStyle w:val="Estilo"/>
        <w:framePr w:w="9998" w:h="4123" w:wrap="auto" w:hAnchor="margin" w:x="135" w:y="5809"/>
        <w:spacing w:line="273" w:lineRule="exact"/>
        <w:ind w:left="33" w:right="14"/>
        <w:rPr>
          <w:sz w:val="22"/>
          <w:szCs w:val="22"/>
        </w:rPr>
      </w:pPr>
      <w:r>
        <w:rPr>
          <w:sz w:val="22"/>
          <w:szCs w:val="22"/>
        </w:rPr>
        <w:t xml:space="preserve">As medidas mitigadoras deverão ser classificadas quanto: </w:t>
      </w:r>
    </w:p>
    <w:p w:rsidR="00A61FF4" w:rsidRDefault="00A61FF4" w:rsidP="00B57BE3">
      <w:pPr>
        <w:pStyle w:val="Estilo"/>
        <w:framePr w:w="9998" w:h="4123" w:wrap="auto" w:hAnchor="margin" w:x="135" w:y="5809"/>
        <w:numPr>
          <w:ilvl w:val="0"/>
          <w:numId w:val="1"/>
        </w:numPr>
        <w:spacing w:line="283" w:lineRule="exact"/>
        <w:ind w:left="201" w:hanging="124"/>
        <w:rPr>
          <w:sz w:val="22"/>
          <w:szCs w:val="22"/>
        </w:rPr>
      </w:pPr>
      <w:r>
        <w:rPr>
          <w:sz w:val="22"/>
          <w:szCs w:val="22"/>
        </w:rPr>
        <w:t xml:space="preserve">Ao componente ambiental afetado; </w:t>
      </w:r>
    </w:p>
    <w:p w:rsidR="00A61FF4" w:rsidRDefault="00A61FF4" w:rsidP="00B57BE3">
      <w:pPr>
        <w:pStyle w:val="Estilo"/>
        <w:framePr w:w="9998" w:h="4123" w:wrap="auto" w:hAnchor="margin" w:x="135" w:y="5809"/>
        <w:numPr>
          <w:ilvl w:val="0"/>
          <w:numId w:val="1"/>
        </w:numPr>
        <w:spacing w:line="283" w:lineRule="exact"/>
        <w:ind w:left="201" w:hanging="124"/>
        <w:rPr>
          <w:sz w:val="22"/>
          <w:szCs w:val="22"/>
        </w:rPr>
      </w:pPr>
      <w:r>
        <w:rPr>
          <w:rFonts w:ascii="Arial" w:hAnsi="Arial" w:cs="Arial"/>
          <w:sz w:val="23"/>
          <w:szCs w:val="23"/>
        </w:rPr>
        <w:t xml:space="preserve">À </w:t>
      </w:r>
      <w:r>
        <w:rPr>
          <w:sz w:val="22"/>
          <w:szCs w:val="22"/>
        </w:rPr>
        <w:t xml:space="preserve">fase em que deverão ser </w:t>
      </w:r>
      <w:proofErr w:type="gramStart"/>
      <w:r>
        <w:rPr>
          <w:sz w:val="22"/>
          <w:szCs w:val="22"/>
        </w:rPr>
        <w:t>implementadas</w:t>
      </w:r>
      <w:proofErr w:type="gramEnd"/>
      <w:r>
        <w:rPr>
          <w:sz w:val="22"/>
          <w:szCs w:val="22"/>
        </w:rPr>
        <w:t xml:space="preserve">; </w:t>
      </w:r>
    </w:p>
    <w:p w:rsidR="00A61FF4" w:rsidRDefault="00A61FF4" w:rsidP="00B57BE3">
      <w:pPr>
        <w:pStyle w:val="Estilo"/>
        <w:framePr w:w="9998" w:h="4123" w:wrap="auto" w:hAnchor="margin" w:x="135" w:y="5809"/>
        <w:numPr>
          <w:ilvl w:val="0"/>
          <w:numId w:val="1"/>
        </w:numPr>
        <w:spacing w:line="283" w:lineRule="exact"/>
        <w:ind w:left="201" w:hanging="124"/>
        <w:rPr>
          <w:sz w:val="22"/>
          <w:szCs w:val="22"/>
        </w:rPr>
      </w:pPr>
      <w:r>
        <w:rPr>
          <w:sz w:val="22"/>
          <w:szCs w:val="22"/>
        </w:rPr>
        <w:t xml:space="preserve">Ao caráter preventivo ou corretivo e sua eficácia; </w:t>
      </w:r>
    </w:p>
    <w:p w:rsidR="00A61FF4" w:rsidRDefault="00A61FF4" w:rsidP="00B57BE3">
      <w:pPr>
        <w:pStyle w:val="Estilo"/>
        <w:framePr w:w="9998" w:h="4123" w:wrap="auto" w:hAnchor="margin" w:x="135" w:y="5809"/>
        <w:numPr>
          <w:ilvl w:val="0"/>
          <w:numId w:val="1"/>
        </w:numPr>
        <w:spacing w:line="283" w:lineRule="exact"/>
        <w:ind w:left="201" w:hanging="124"/>
        <w:rPr>
          <w:sz w:val="22"/>
          <w:szCs w:val="22"/>
        </w:rPr>
      </w:pPr>
      <w:r>
        <w:rPr>
          <w:rFonts w:ascii="Arial" w:hAnsi="Arial" w:cs="Arial"/>
          <w:sz w:val="23"/>
          <w:szCs w:val="23"/>
        </w:rPr>
        <w:t xml:space="preserve">À </w:t>
      </w:r>
      <w:r>
        <w:rPr>
          <w:sz w:val="22"/>
          <w:szCs w:val="22"/>
        </w:rPr>
        <w:t xml:space="preserve">responsabilidade pela sua </w:t>
      </w:r>
      <w:proofErr w:type="gramStart"/>
      <w:r>
        <w:rPr>
          <w:sz w:val="22"/>
          <w:szCs w:val="22"/>
        </w:rPr>
        <w:t>implementação</w:t>
      </w:r>
      <w:proofErr w:type="gramEnd"/>
      <w:r>
        <w:rPr>
          <w:sz w:val="22"/>
          <w:szCs w:val="22"/>
        </w:rPr>
        <w:t xml:space="preserve">; </w:t>
      </w:r>
    </w:p>
    <w:p w:rsidR="00A61FF4" w:rsidRDefault="00A61FF4" w:rsidP="00B57BE3">
      <w:pPr>
        <w:pStyle w:val="Estilo"/>
        <w:framePr w:w="9998" w:h="4123" w:wrap="auto" w:hAnchor="margin" w:x="135" w:y="5809"/>
        <w:numPr>
          <w:ilvl w:val="0"/>
          <w:numId w:val="1"/>
        </w:numPr>
        <w:spacing w:line="283" w:lineRule="exact"/>
        <w:ind w:left="201" w:hanging="124"/>
        <w:rPr>
          <w:sz w:val="22"/>
          <w:szCs w:val="22"/>
        </w:rPr>
      </w:pPr>
      <w:r>
        <w:rPr>
          <w:sz w:val="22"/>
          <w:szCs w:val="22"/>
        </w:rPr>
        <w:t xml:space="preserve">Ao seu custo. </w:t>
      </w:r>
    </w:p>
    <w:p w:rsidR="00A61FF4" w:rsidRDefault="00A61FF4">
      <w:pPr>
        <w:pStyle w:val="Estilo"/>
        <w:framePr w:w="9998" w:h="4123" w:wrap="auto" w:hAnchor="margin" w:x="135" w:y="5809"/>
        <w:spacing w:line="273" w:lineRule="exact"/>
        <w:ind w:left="38" w:right="9"/>
        <w:jc w:val="both"/>
        <w:rPr>
          <w:sz w:val="22"/>
          <w:szCs w:val="22"/>
        </w:rPr>
      </w:pPr>
      <w:r>
        <w:rPr>
          <w:sz w:val="22"/>
          <w:szCs w:val="22"/>
        </w:rPr>
        <w:t xml:space="preserve">Propor medidas mitigadoras e/ou compensatórias para cada impacto ambiental previsto e apresentar quadro - síntese, relacionando os impactos com as medidas propostas, cronograma e responsável </w:t>
      </w:r>
      <w:proofErr w:type="gramStart"/>
      <w:r>
        <w:rPr>
          <w:sz w:val="22"/>
          <w:szCs w:val="22"/>
        </w:rPr>
        <w:t>pela</w:t>
      </w:r>
      <w:proofErr w:type="gramEnd"/>
      <w:r>
        <w:rPr>
          <w:sz w:val="22"/>
          <w:szCs w:val="22"/>
        </w:rPr>
        <w:t xml:space="preserve"> </w:t>
      </w:r>
    </w:p>
    <w:p w:rsidR="00A61FF4" w:rsidRDefault="002D2367">
      <w:pPr>
        <w:pStyle w:val="Estilo"/>
        <w:framePr w:w="10252" w:h="518" w:wrap="auto" w:hAnchor="margin" w:x="20" w:y="9995"/>
        <w:rPr>
          <w:sz w:val="22"/>
          <w:szCs w:val="22"/>
        </w:rPr>
      </w:pPr>
      <w:r>
        <w:rPr>
          <w:noProof/>
          <w:sz w:val="22"/>
          <w:szCs w:val="22"/>
        </w:rPr>
        <w:drawing>
          <wp:inline distT="0" distB="0" distL="0" distR="0">
            <wp:extent cx="6505575" cy="3333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05575" cy="333375"/>
                    </a:xfrm>
                    <a:prstGeom prst="rect">
                      <a:avLst/>
                    </a:prstGeom>
                    <a:noFill/>
                    <a:ln>
                      <a:noFill/>
                    </a:ln>
                  </pic:spPr>
                </pic:pic>
              </a:graphicData>
            </a:graphic>
          </wp:inline>
        </w:drawing>
      </w:r>
    </w:p>
    <w:p w:rsidR="00A61FF4" w:rsidRDefault="00A61FF4">
      <w:pPr>
        <w:pStyle w:val="Estilo"/>
        <w:framePr w:w="9998" w:h="3249" w:wrap="auto" w:hAnchor="margin" w:x="135" w:y="10513"/>
        <w:spacing w:line="273" w:lineRule="exact"/>
        <w:ind w:left="91" w:right="9019"/>
        <w:rPr>
          <w:sz w:val="22"/>
          <w:szCs w:val="22"/>
        </w:rPr>
      </w:pPr>
      <w:proofErr w:type="gramStart"/>
      <w:r>
        <w:rPr>
          <w:sz w:val="22"/>
          <w:szCs w:val="22"/>
        </w:rPr>
        <w:t>~ Nome</w:t>
      </w:r>
      <w:proofErr w:type="gramEnd"/>
      <w:r>
        <w:rPr>
          <w:sz w:val="22"/>
          <w:szCs w:val="22"/>
        </w:rPr>
        <w:t xml:space="preserve">; ~ CPF; </w:t>
      </w:r>
    </w:p>
    <w:p w:rsidR="00A61FF4" w:rsidRDefault="00A61FF4">
      <w:pPr>
        <w:pStyle w:val="Estilo"/>
        <w:framePr w:w="9998" w:h="3249" w:wrap="auto" w:hAnchor="margin" w:x="135" w:y="10513"/>
        <w:spacing w:line="273" w:lineRule="exact"/>
        <w:ind w:left="96" w:right="9"/>
        <w:rPr>
          <w:sz w:val="22"/>
          <w:szCs w:val="22"/>
        </w:rPr>
      </w:pPr>
      <w:proofErr w:type="gramStart"/>
      <w:r>
        <w:rPr>
          <w:sz w:val="22"/>
          <w:szCs w:val="22"/>
        </w:rPr>
        <w:t>~ Qualificação</w:t>
      </w:r>
      <w:proofErr w:type="gramEnd"/>
      <w:r>
        <w:rPr>
          <w:sz w:val="22"/>
          <w:szCs w:val="22"/>
        </w:rPr>
        <w:t xml:space="preserve"> profissional; </w:t>
      </w:r>
    </w:p>
    <w:p w:rsidR="00A61FF4" w:rsidRDefault="00A61FF4">
      <w:pPr>
        <w:pStyle w:val="Estilo"/>
        <w:framePr w:w="9998" w:h="3249" w:wrap="auto" w:hAnchor="margin" w:x="135" w:y="10513"/>
        <w:spacing w:line="273" w:lineRule="exact"/>
        <w:ind w:left="96" w:right="9"/>
        <w:rPr>
          <w:sz w:val="22"/>
          <w:szCs w:val="22"/>
        </w:rPr>
      </w:pPr>
      <w:proofErr w:type="gramStart"/>
      <w:r>
        <w:rPr>
          <w:sz w:val="22"/>
          <w:szCs w:val="22"/>
        </w:rPr>
        <w:t>~ Número</w:t>
      </w:r>
      <w:proofErr w:type="gramEnd"/>
      <w:r>
        <w:rPr>
          <w:sz w:val="22"/>
          <w:szCs w:val="22"/>
        </w:rPr>
        <w:t xml:space="preserve"> no Conselho de Classe e Região; </w:t>
      </w:r>
    </w:p>
    <w:p w:rsidR="00A61FF4" w:rsidRDefault="00A61FF4">
      <w:pPr>
        <w:pStyle w:val="Estilo"/>
        <w:framePr w:w="9998" w:h="3249" w:wrap="auto" w:hAnchor="margin" w:x="135" w:y="10513"/>
        <w:spacing w:line="273" w:lineRule="exact"/>
        <w:ind w:left="96" w:right="9"/>
        <w:rPr>
          <w:sz w:val="22"/>
          <w:szCs w:val="22"/>
        </w:rPr>
      </w:pPr>
      <w:r>
        <w:rPr>
          <w:sz w:val="22"/>
          <w:szCs w:val="22"/>
        </w:rPr>
        <w:t>~ Endereço (</w:t>
      </w:r>
      <w:proofErr w:type="gramStart"/>
      <w:r>
        <w:rPr>
          <w:sz w:val="22"/>
          <w:szCs w:val="22"/>
        </w:rPr>
        <w:t>logradouro, n."</w:t>
      </w:r>
      <w:proofErr w:type="gramEnd"/>
      <w:r>
        <w:rPr>
          <w:sz w:val="22"/>
          <w:szCs w:val="22"/>
        </w:rPr>
        <w:t xml:space="preserve">, bairro, município, CEP, fone (DDD - n"); </w:t>
      </w:r>
    </w:p>
    <w:p w:rsidR="00A61FF4" w:rsidRDefault="00A61FF4">
      <w:pPr>
        <w:pStyle w:val="Estilo"/>
        <w:framePr w:w="9998" w:h="3249" w:wrap="auto" w:hAnchor="margin" w:x="135" w:y="10513"/>
        <w:spacing w:line="273" w:lineRule="exact"/>
        <w:ind w:left="96" w:right="9"/>
        <w:rPr>
          <w:sz w:val="22"/>
          <w:szCs w:val="22"/>
        </w:rPr>
      </w:pPr>
      <w:r>
        <w:rPr>
          <w:sz w:val="22"/>
          <w:szCs w:val="22"/>
        </w:rPr>
        <w:t xml:space="preserve">~ </w:t>
      </w:r>
      <w:proofErr w:type="gramStart"/>
      <w:r>
        <w:rPr>
          <w:sz w:val="22"/>
          <w:szCs w:val="22"/>
        </w:rPr>
        <w:t>Declaração does)</w:t>
      </w:r>
      <w:proofErr w:type="gramEnd"/>
      <w:r>
        <w:rPr>
          <w:sz w:val="22"/>
          <w:szCs w:val="22"/>
        </w:rPr>
        <w:t xml:space="preserve"> profissional (</w:t>
      </w:r>
      <w:proofErr w:type="spellStart"/>
      <w:r>
        <w:rPr>
          <w:sz w:val="22"/>
          <w:szCs w:val="22"/>
        </w:rPr>
        <w:t>is</w:t>
      </w:r>
      <w:proofErr w:type="spellEnd"/>
      <w:r>
        <w:rPr>
          <w:sz w:val="22"/>
          <w:szCs w:val="22"/>
        </w:rPr>
        <w:t xml:space="preserve">), sob as penas da lei, que as informações prestadas são verdadeiras; ~ Local e data; </w:t>
      </w:r>
    </w:p>
    <w:p w:rsidR="00A61FF4" w:rsidRDefault="00A61FF4">
      <w:pPr>
        <w:pStyle w:val="Estilo"/>
        <w:framePr w:w="9998" w:h="3249" w:wrap="auto" w:hAnchor="margin" w:x="135" w:y="10513"/>
        <w:spacing w:line="273" w:lineRule="exact"/>
        <w:ind w:left="96" w:right="9"/>
        <w:rPr>
          <w:sz w:val="22"/>
          <w:szCs w:val="22"/>
        </w:rPr>
      </w:pPr>
      <w:proofErr w:type="gramStart"/>
      <w:r>
        <w:rPr>
          <w:sz w:val="22"/>
          <w:szCs w:val="22"/>
        </w:rPr>
        <w:t>~ Assinatura</w:t>
      </w:r>
      <w:proofErr w:type="gramEnd"/>
      <w:r>
        <w:rPr>
          <w:sz w:val="22"/>
          <w:szCs w:val="22"/>
        </w:rPr>
        <w:t xml:space="preserve"> do responsável técnico; </w:t>
      </w:r>
    </w:p>
    <w:p w:rsidR="00A61FF4" w:rsidRDefault="00A61FF4">
      <w:pPr>
        <w:pStyle w:val="Estilo"/>
        <w:framePr w:w="9998" w:h="3249" w:wrap="auto" w:hAnchor="margin" w:x="135" w:y="10513"/>
        <w:spacing w:line="273" w:lineRule="exact"/>
        <w:ind w:left="38" w:right="9"/>
        <w:jc w:val="both"/>
        <w:rPr>
          <w:sz w:val="22"/>
          <w:szCs w:val="22"/>
        </w:rPr>
      </w:pPr>
      <w:proofErr w:type="gramStart"/>
      <w:r>
        <w:rPr>
          <w:sz w:val="22"/>
          <w:szCs w:val="22"/>
        </w:rPr>
        <w:t>~ Número</w:t>
      </w:r>
      <w:proofErr w:type="gramEnd"/>
      <w:r>
        <w:rPr>
          <w:sz w:val="22"/>
          <w:szCs w:val="22"/>
        </w:rPr>
        <w:t xml:space="preserve"> da ART e data </w:t>
      </w:r>
      <w:proofErr w:type="spellStart"/>
      <w:r>
        <w:rPr>
          <w:sz w:val="22"/>
          <w:szCs w:val="22"/>
        </w:rPr>
        <w:t>çle</w:t>
      </w:r>
      <w:proofErr w:type="spellEnd"/>
      <w:r>
        <w:rPr>
          <w:sz w:val="22"/>
          <w:szCs w:val="22"/>
        </w:rPr>
        <w:t xml:space="preserve"> expedição. Apresentar a equipe técnica responsável pelos estudos ambientais, indicando a especialidade de cada participante, o número dos respectivos registros profissionais, sua função na elaboração do PCA, e a assinatura original de todos os integrantes; </w:t>
      </w:r>
    </w:p>
    <w:p w:rsidR="00A61FF4" w:rsidRDefault="00A61FF4">
      <w:pPr>
        <w:pStyle w:val="Estilo"/>
        <w:framePr w:w="9998" w:h="3249" w:wrap="auto" w:hAnchor="margin" w:x="135" w:y="10513"/>
        <w:tabs>
          <w:tab w:val="left" w:pos="85"/>
          <w:tab w:val="left" w:pos="1074"/>
          <w:tab w:val="left" w:pos="5706"/>
          <w:tab w:val="left" w:pos="7141"/>
        </w:tabs>
        <w:spacing w:line="278" w:lineRule="exact"/>
        <w:rPr>
          <w:sz w:val="22"/>
          <w:szCs w:val="22"/>
          <w:u w:val="single"/>
        </w:rPr>
      </w:pPr>
      <w:r>
        <w:rPr>
          <w:sz w:val="22"/>
          <w:szCs w:val="22"/>
        </w:rPr>
        <w:tab/>
      </w:r>
      <w:r>
        <w:rPr>
          <w:sz w:val="22"/>
          <w:szCs w:val="22"/>
          <w:u w:val="single"/>
        </w:rPr>
        <w:t xml:space="preserve">~ As </w:t>
      </w:r>
      <w:r>
        <w:rPr>
          <w:sz w:val="22"/>
          <w:szCs w:val="22"/>
          <w:u w:val="single"/>
        </w:rPr>
        <w:tab/>
        <w:t xml:space="preserve">soas físicas e/ou· dicas contratadas </w:t>
      </w:r>
      <w:r>
        <w:rPr>
          <w:sz w:val="22"/>
          <w:szCs w:val="22"/>
          <w:u w:val="single"/>
        </w:rPr>
        <w:tab/>
        <w:t xml:space="preserve">a </w:t>
      </w:r>
      <w:proofErr w:type="spellStart"/>
      <w:r>
        <w:rPr>
          <w:sz w:val="22"/>
          <w:szCs w:val="22"/>
          <w:u w:val="single"/>
        </w:rPr>
        <w:t>elab</w:t>
      </w:r>
      <w:proofErr w:type="spellEnd"/>
      <w:r>
        <w:rPr>
          <w:sz w:val="22"/>
          <w:szCs w:val="22"/>
          <w:u w:val="single"/>
        </w:rPr>
        <w:t xml:space="preserve"> </w:t>
      </w:r>
      <w:r>
        <w:rPr>
          <w:sz w:val="22"/>
          <w:szCs w:val="22"/>
          <w:u w:val="single"/>
        </w:rPr>
        <w:tab/>
        <w:t xml:space="preserve">do </w:t>
      </w:r>
      <w:proofErr w:type="spellStart"/>
      <w:proofErr w:type="gramStart"/>
      <w:r>
        <w:rPr>
          <w:sz w:val="22"/>
          <w:szCs w:val="22"/>
          <w:u w:val="single"/>
        </w:rPr>
        <w:t>ElA</w:t>
      </w:r>
      <w:proofErr w:type="spellEnd"/>
      <w:proofErr w:type="gramEnd"/>
      <w:r>
        <w:rPr>
          <w:sz w:val="22"/>
          <w:szCs w:val="22"/>
          <w:u w:val="single"/>
        </w:rPr>
        <w:t xml:space="preserve">/RIMA devem estar </w:t>
      </w:r>
    </w:p>
    <w:p w:rsidR="00A61FF4" w:rsidRDefault="00A61FF4">
      <w:pPr>
        <w:pStyle w:val="Estilo"/>
        <w:rPr>
          <w:sz w:val="22"/>
          <w:szCs w:val="22"/>
        </w:rPr>
        <w:sectPr w:rsidR="00A61FF4">
          <w:pgSz w:w="11907" w:h="16840"/>
          <w:pgMar w:top="1468" w:right="527" w:bottom="360" w:left="1248" w:header="720" w:footer="720" w:gutter="0"/>
          <w:cols w:space="720"/>
          <w:noEndnote/>
        </w:sectPr>
      </w:pPr>
    </w:p>
    <w:p w:rsidR="00A61FF4" w:rsidRDefault="00A61FF4">
      <w:pPr>
        <w:pStyle w:val="Estilo"/>
        <w:rPr>
          <w:sz w:val="2"/>
          <w:szCs w:val="2"/>
        </w:rPr>
      </w:pPr>
    </w:p>
    <w:p w:rsidR="00A61FF4" w:rsidRDefault="00A61FF4">
      <w:pPr>
        <w:pStyle w:val="Estilo"/>
        <w:framePr w:w="9984" w:h="1060" w:wrap="auto" w:hAnchor="margin" w:x="164" w:y="1"/>
        <w:spacing w:line="268" w:lineRule="exact"/>
        <w:ind w:left="76"/>
        <w:rPr>
          <w:sz w:val="22"/>
          <w:szCs w:val="22"/>
        </w:rPr>
      </w:pPr>
      <w:proofErr w:type="gramStart"/>
      <w:r>
        <w:rPr>
          <w:sz w:val="22"/>
          <w:szCs w:val="22"/>
        </w:rPr>
        <w:t>registradas</w:t>
      </w:r>
      <w:proofErr w:type="gramEnd"/>
      <w:r>
        <w:rPr>
          <w:sz w:val="22"/>
          <w:szCs w:val="22"/>
        </w:rPr>
        <w:t xml:space="preserve"> no Cadastro Técnico Federal de Atividades e Instrumentos de Defesa do Meio Ambiente, conforme Resolução CONAMA </w:t>
      </w:r>
      <w:proofErr w:type="spellStart"/>
      <w:r>
        <w:rPr>
          <w:sz w:val="22"/>
          <w:szCs w:val="22"/>
        </w:rPr>
        <w:t>N.o</w:t>
      </w:r>
      <w:proofErr w:type="spellEnd"/>
      <w:r>
        <w:rPr>
          <w:sz w:val="22"/>
          <w:szCs w:val="22"/>
        </w:rPr>
        <w:t xml:space="preserve"> 001/88; </w:t>
      </w:r>
    </w:p>
    <w:p w:rsidR="00A61FF4" w:rsidRDefault="00A61FF4">
      <w:pPr>
        <w:pStyle w:val="Estilo"/>
        <w:framePr w:w="9984" w:h="1060" w:wrap="auto" w:hAnchor="margin" w:x="164" w:y="1"/>
        <w:spacing w:line="268" w:lineRule="exact"/>
        <w:ind w:left="76"/>
        <w:rPr>
          <w:sz w:val="22"/>
          <w:szCs w:val="22"/>
        </w:rPr>
      </w:pPr>
      <w:r>
        <w:rPr>
          <w:w w:val="119"/>
          <w:sz w:val="23"/>
          <w:szCs w:val="23"/>
        </w:rPr>
        <w:t xml:space="preserve">y </w:t>
      </w:r>
      <w:r>
        <w:rPr>
          <w:sz w:val="22"/>
          <w:szCs w:val="22"/>
        </w:rPr>
        <w:t>No contrato celebrado com o empreendedor para elaboração do PCA</w:t>
      </w:r>
      <w:proofErr w:type="gramStart"/>
      <w:r>
        <w:rPr>
          <w:sz w:val="22"/>
          <w:szCs w:val="22"/>
        </w:rPr>
        <w:t>, deverá</w:t>
      </w:r>
      <w:proofErr w:type="gramEnd"/>
      <w:r>
        <w:rPr>
          <w:sz w:val="22"/>
          <w:szCs w:val="22"/>
        </w:rPr>
        <w:t xml:space="preserve"> ficar claro que a </w:t>
      </w:r>
    </w:p>
    <w:p w:rsidR="00A61FF4" w:rsidRDefault="00A61FF4">
      <w:pPr>
        <w:pStyle w:val="Estilo"/>
        <w:framePr w:w="9984" w:h="1060" w:wrap="auto" w:hAnchor="margin" w:x="164" w:y="1"/>
        <w:spacing w:line="268" w:lineRule="exact"/>
        <w:ind w:left="1084"/>
        <w:rPr>
          <w:sz w:val="22"/>
          <w:szCs w:val="22"/>
        </w:rPr>
      </w:pPr>
      <w:proofErr w:type="gramStart"/>
      <w:r>
        <w:rPr>
          <w:sz w:val="22"/>
          <w:szCs w:val="22"/>
        </w:rPr>
        <w:t>do</w:t>
      </w:r>
      <w:proofErr w:type="gramEnd"/>
      <w:r>
        <w:rPr>
          <w:sz w:val="22"/>
          <w:szCs w:val="22"/>
        </w:rPr>
        <w:t xml:space="preserve"> PCA não está vinculada / condicionada à concessão de licenciamento ambiental. </w:t>
      </w:r>
    </w:p>
    <w:p w:rsidR="00A61FF4" w:rsidRDefault="002D2367">
      <w:pPr>
        <w:pStyle w:val="Estilo"/>
        <w:numPr>
          <w:ilvl w:val="0"/>
          <w:numId w:val="2"/>
        </w:numPr>
        <w:spacing w:line="1" w:lineRule="exact"/>
        <w:rPr>
          <w:sz w:val="22"/>
          <w:szCs w:val="22"/>
        </w:rPr>
      </w:pPr>
      <w:r>
        <w:rPr>
          <w:noProof/>
        </w:rPr>
        <w:drawing>
          <wp:anchor distT="0" distB="0" distL="114300" distR="114300" simplePos="0" relativeHeight="251665408" behindDoc="1" locked="0" layoutInCell="0" allowOverlap="1">
            <wp:simplePos x="0" y="0"/>
            <wp:positionH relativeFrom="margin">
              <wp:posOffset>0</wp:posOffset>
            </wp:positionH>
            <wp:positionV relativeFrom="margin">
              <wp:posOffset>560705</wp:posOffset>
            </wp:positionV>
            <wp:extent cx="6497955" cy="340995"/>
            <wp:effectExtent l="0" t="0" r="0" b="1905"/>
            <wp:wrapThrough wrapText="bothSides">
              <wp:wrapPolygon edited="0">
                <wp:start x="0" y="0"/>
                <wp:lineTo x="0" y="20514"/>
                <wp:lineTo x="21530" y="20514"/>
                <wp:lineTo x="21530" y="0"/>
                <wp:lineTo x="0" y="0"/>
              </wp:wrapPolygon>
            </wp:wrapThrough>
            <wp:docPr id="5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7955" cy="340995"/>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9984" w:h="4593" w:wrap="auto" w:hAnchor="margin" w:x="164" w:y="1422"/>
        <w:spacing w:line="196" w:lineRule="exact"/>
        <w:ind w:left="28"/>
        <w:rPr>
          <w:i/>
          <w:iCs/>
          <w:sz w:val="23"/>
          <w:szCs w:val="23"/>
          <w:u w:val="single"/>
        </w:rPr>
      </w:pPr>
      <w:r>
        <w:rPr>
          <w:i/>
          <w:iCs/>
          <w:sz w:val="23"/>
          <w:szCs w:val="23"/>
          <w:u w:val="single"/>
        </w:rPr>
        <w:t xml:space="preserve">Metodologia de Análise: </w:t>
      </w:r>
    </w:p>
    <w:p w:rsidR="00A61FF4" w:rsidRDefault="00A61FF4">
      <w:pPr>
        <w:pStyle w:val="Estilo"/>
        <w:framePr w:w="9984" w:h="4593" w:wrap="auto" w:hAnchor="margin" w:x="164" w:y="1422"/>
        <w:spacing w:line="268" w:lineRule="exact"/>
        <w:ind w:left="9" w:right="28"/>
        <w:jc w:val="both"/>
        <w:rPr>
          <w:sz w:val="22"/>
          <w:szCs w:val="22"/>
        </w:rPr>
      </w:pPr>
      <w:r>
        <w:rPr>
          <w:sz w:val="22"/>
          <w:szCs w:val="22"/>
        </w:rPr>
        <w:t xml:space="preserve">Descrever os tipos de riscos de acidentes passíveis de ocorrerem, utilizando métodos e técnicas Qualitativas e Quantitativas. Descrever os procedimentos de segurança adotado para depósitos, Instalações civis e industriais, máquinas e equipamentos e responsabilidades; </w:t>
      </w:r>
    </w:p>
    <w:p w:rsidR="00A61FF4" w:rsidRDefault="00A61FF4">
      <w:pPr>
        <w:pStyle w:val="Estilo"/>
        <w:framePr w:w="9984" w:h="4593" w:wrap="auto" w:hAnchor="margin" w:x="164" w:y="1422"/>
        <w:spacing w:line="283" w:lineRule="exact"/>
        <w:ind w:left="38"/>
        <w:rPr>
          <w:i/>
          <w:iCs/>
          <w:sz w:val="23"/>
          <w:szCs w:val="23"/>
          <w:u w:val="single"/>
        </w:rPr>
      </w:pPr>
      <w:r>
        <w:rPr>
          <w:i/>
          <w:iCs/>
          <w:sz w:val="23"/>
          <w:szCs w:val="23"/>
          <w:u w:val="single"/>
        </w:rPr>
        <w:t xml:space="preserve">Hipóteses de Acidentes: </w:t>
      </w:r>
    </w:p>
    <w:p w:rsidR="00A61FF4" w:rsidRDefault="00A61FF4">
      <w:pPr>
        <w:pStyle w:val="Estilo"/>
        <w:framePr w:w="9984" w:h="4593" w:wrap="auto" w:hAnchor="margin" w:x="164" w:y="1422"/>
        <w:spacing w:line="268" w:lineRule="exact"/>
        <w:ind w:left="76"/>
        <w:rPr>
          <w:sz w:val="22"/>
          <w:szCs w:val="22"/>
        </w:rPr>
      </w:pPr>
      <w:r>
        <w:rPr>
          <w:sz w:val="22"/>
          <w:szCs w:val="22"/>
        </w:rPr>
        <w:t xml:space="preserve">Descrever os critérios técnicos para escolha dos acidentes utilizados como hipóteses acidentais, histórico etc. </w:t>
      </w:r>
    </w:p>
    <w:p w:rsidR="00A61FF4" w:rsidRDefault="00A61FF4">
      <w:pPr>
        <w:pStyle w:val="Estilo"/>
        <w:framePr w:w="9984" w:h="4593" w:wrap="auto" w:hAnchor="margin" w:x="164" w:y="1422"/>
        <w:spacing w:line="283" w:lineRule="exact"/>
        <w:ind w:left="38"/>
        <w:rPr>
          <w:i/>
          <w:iCs/>
          <w:sz w:val="23"/>
          <w:szCs w:val="23"/>
          <w:u w:val="single"/>
        </w:rPr>
      </w:pPr>
      <w:r>
        <w:rPr>
          <w:i/>
          <w:iCs/>
          <w:sz w:val="23"/>
          <w:szCs w:val="23"/>
          <w:u w:val="single"/>
        </w:rPr>
        <w:t xml:space="preserve">A </w:t>
      </w:r>
      <w:proofErr w:type="spellStart"/>
      <w:r>
        <w:rPr>
          <w:i/>
          <w:iCs/>
          <w:sz w:val="23"/>
          <w:szCs w:val="23"/>
          <w:u w:val="single"/>
        </w:rPr>
        <w:t>valiação</w:t>
      </w:r>
      <w:proofErr w:type="spellEnd"/>
      <w:r>
        <w:rPr>
          <w:i/>
          <w:iCs/>
          <w:sz w:val="23"/>
          <w:szCs w:val="23"/>
          <w:u w:val="single"/>
        </w:rPr>
        <w:t xml:space="preserve"> de Riscos: </w:t>
      </w:r>
    </w:p>
    <w:p w:rsidR="00A61FF4" w:rsidRDefault="00A61FF4">
      <w:pPr>
        <w:pStyle w:val="Estilo"/>
        <w:framePr w:w="9984" w:h="4593" w:wrap="auto" w:hAnchor="margin" w:x="164" w:y="1422"/>
        <w:spacing w:line="283" w:lineRule="exact"/>
        <w:ind w:left="38"/>
        <w:rPr>
          <w:i/>
          <w:iCs/>
          <w:sz w:val="23"/>
          <w:szCs w:val="23"/>
          <w:u w:val="single"/>
        </w:rPr>
      </w:pPr>
      <w:r>
        <w:rPr>
          <w:i/>
          <w:iCs/>
          <w:sz w:val="23"/>
          <w:szCs w:val="23"/>
          <w:u w:val="single"/>
        </w:rPr>
        <w:t xml:space="preserve">Análise das Consequências: </w:t>
      </w:r>
    </w:p>
    <w:p w:rsidR="00A61FF4" w:rsidRDefault="00A61FF4">
      <w:pPr>
        <w:pStyle w:val="Estilo"/>
        <w:framePr w:w="9984" w:h="4593" w:wrap="auto" w:hAnchor="margin" w:x="164" w:y="1422"/>
        <w:spacing w:line="278" w:lineRule="exact"/>
        <w:ind w:left="19" w:right="4574"/>
        <w:rPr>
          <w:i/>
          <w:iCs/>
          <w:sz w:val="23"/>
          <w:szCs w:val="23"/>
          <w:u w:val="single"/>
        </w:rPr>
      </w:pPr>
      <w:r>
        <w:rPr>
          <w:sz w:val="22"/>
          <w:szCs w:val="22"/>
        </w:rPr>
        <w:t xml:space="preserve">Descrever conforme os fatores ambientais apresentados; </w:t>
      </w:r>
      <w:r>
        <w:rPr>
          <w:i/>
          <w:iCs/>
          <w:sz w:val="23"/>
          <w:szCs w:val="23"/>
          <w:u w:val="single"/>
        </w:rPr>
        <w:t xml:space="preserve">Análise de Vulnerabilidade: </w:t>
      </w:r>
    </w:p>
    <w:p w:rsidR="00A61FF4" w:rsidRDefault="00A61FF4">
      <w:pPr>
        <w:pStyle w:val="Estilo"/>
        <w:framePr w:w="9984" w:h="4593" w:wrap="auto" w:hAnchor="margin" w:x="164" w:y="1422"/>
        <w:spacing w:line="268" w:lineRule="exact"/>
        <w:ind w:left="76"/>
        <w:rPr>
          <w:sz w:val="22"/>
          <w:szCs w:val="22"/>
        </w:rPr>
      </w:pPr>
      <w:r>
        <w:rPr>
          <w:sz w:val="22"/>
          <w:szCs w:val="22"/>
        </w:rPr>
        <w:t xml:space="preserve">Avaliação qualitativa e quantitativa dos efeitos das hipóteses acidentais, apresentar </w:t>
      </w:r>
      <w:proofErr w:type="gramStart"/>
      <w:r>
        <w:rPr>
          <w:sz w:val="22"/>
          <w:szCs w:val="22"/>
        </w:rPr>
        <w:t>as intensidade</w:t>
      </w:r>
      <w:proofErr w:type="gramEnd"/>
      <w:r>
        <w:rPr>
          <w:sz w:val="22"/>
          <w:szCs w:val="22"/>
        </w:rPr>
        <w:t xml:space="preserve"> de riscos decorrentes de explosões, vazamentos e (outros). </w:t>
      </w:r>
    </w:p>
    <w:p w:rsidR="00A61FF4" w:rsidRDefault="00A61FF4">
      <w:pPr>
        <w:pStyle w:val="Estilo"/>
        <w:framePr w:w="9984" w:h="4593" w:wrap="auto" w:hAnchor="margin" w:x="164" w:y="1422"/>
        <w:spacing w:line="283" w:lineRule="exact"/>
        <w:ind w:left="38"/>
        <w:rPr>
          <w:i/>
          <w:iCs/>
          <w:sz w:val="23"/>
          <w:szCs w:val="23"/>
          <w:u w:val="single"/>
        </w:rPr>
      </w:pPr>
      <w:r>
        <w:rPr>
          <w:i/>
          <w:iCs/>
          <w:sz w:val="23"/>
          <w:szCs w:val="23"/>
          <w:u w:val="single"/>
        </w:rPr>
        <w:t xml:space="preserve">Gerenciamento de Riscos: </w:t>
      </w:r>
    </w:p>
    <w:p w:rsidR="00A61FF4" w:rsidRDefault="00A61FF4">
      <w:pPr>
        <w:pStyle w:val="Estilo"/>
        <w:framePr w:w="9984" w:h="4593" w:wrap="auto" w:hAnchor="margin" w:x="164" w:y="1422"/>
        <w:spacing w:line="268" w:lineRule="exact"/>
        <w:ind w:left="76"/>
        <w:rPr>
          <w:sz w:val="22"/>
          <w:szCs w:val="22"/>
        </w:rPr>
      </w:pPr>
      <w:r>
        <w:rPr>
          <w:sz w:val="22"/>
          <w:szCs w:val="22"/>
        </w:rPr>
        <w:t xml:space="preserve">Plano e Programa de Monitoramento de Riscos: </w:t>
      </w:r>
    </w:p>
    <w:p w:rsidR="00A61FF4" w:rsidRDefault="00A61FF4">
      <w:pPr>
        <w:pStyle w:val="Estilo"/>
        <w:framePr w:w="9984" w:h="4593" w:wrap="auto" w:hAnchor="margin" w:x="164" w:y="1422"/>
        <w:spacing w:line="268" w:lineRule="exact"/>
        <w:ind w:left="76"/>
        <w:rPr>
          <w:sz w:val="22"/>
          <w:szCs w:val="22"/>
        </w:rPr>
      </w:pPr>
      <w:r>
        <w:rPr>
          <w:sz w:val="22"/>
          <w:szCs w:val="22"/>
        </w:rPr>
        <w:t xml:space="preserve">Descrever os tipos de riscos que podem ocorrer, seus efeitos e causas, categoria de risco, </w:t>
      </w:r>
      <w:proofErr w:type="gramStart"/>
      <w:r>
        <w:rPr>
          <w:sz w:val="22"/>
          <w:szCs w:val="22"/>
        </w:rPr>
        <w:t>medidas</w:t>
      </w:r>
      <w:proofErr w:type="gramEnd"/>
      <w:r>
        <w:rPr>
          <w:sz w:val="22"/>
          <w:szCs w:val="22"/>
        </w:rPr>
        <w:t xml:space="preserve"> </w:t>
      </w:r>
    </w:p>
    <w:p w:rsidR="00A61FF4" w:rsidRDefault="00A61FF4">
      <w:pPr>
        <w:pStyle w:val="Estilo"/>
        <w:framePr w:w="9984" w:h="4593" w:wrap="auto" w:hAnchor="margin" w:x="164" w:y="1422"/>
        <w:tabs>
          <w:tab w:val="left" w:pos="321"/>
          <w:tab w:val="left" w:pos="2961"/>
          <w:tab w:val="left" w:pos="5318"/>
        </w:tabs>
        <w:spacing w:line="268" w:lineRule="exact"/>
        <w:rPr>
          <w:sz w:val="22"/>
          <w:szCs w:val="22"/>
        </w:rPr>
      </w:pPr>
      <w:r>
        <w:rPr>
          <w:sz w:val="22"/>
          <w:szCs w:val="22"/>
        </w:rPr>
        <w:tab/>
      </w:r>
      <w:r>
        <w:rPr>
          <w:sz w:val="22"/>
          <w:szCs w:val="22"/>
          <w:u w:val="single"/>
        </w:rPr>
        <w:t>.</w:t>
      </w:r>
      <w:r>
        <w:rPr>
          <w:sz w:val="22"/>
          <w:szCs w:val="22"/>
          <w:u w:val="single"/>
        </w:rPr>
        <w:tab/>
      </w:r>
      <w:r>
        <w:rPr>
          <w:sz w:val="22"/>
          <w:szCs w:val="22"/>
        </w:rPr>
        <w:t xml:space="preserve"> meios utilizados </w:t>
      </w:r>
      <w:r>
        <w:rPr>
          <w:sz w:val="22"/>
          <w:szCs w:val="22"/>
        </w:rPr>
        <w:tab/>
        <w:t xml:space="preserve">de riscos e </w:t>
      </w:r>
      <w:proofErr w:type="spellStart"/>
      <w:r>
        <w:rPr>
          <w:sz w:val="22"/>
          <w:szCs w:val="22"/>
        </w:rPr>
        <w:t>riodicidade</w:t>
      </w:r>
      <w:proofErr w:type="spellEnd"/>
      <w:r>
        <w:rPr>
          <w:sz w:val="22"/>
          <w:szCs w:val="22"/>
        </w:rPr>
        <w:t xml:space="preserve">. </w:t>
      </w:r>
    </w:p>
    <w:p w:rsidR="00A61FF4" w:rsidRDefault="002D2367">
      <w:pPr>
        <w:pStyle w:val="Estilo"/>
        <w:numPr>
          <w:ilvl w:val="0"/>
          <w:numId w:val="2"/>
        </w:numPr>
        <w:spacing w:line="1" w:lineRule="exact"/>
        <w:rPr>
          <w:sz w:val="22"/>
          <w:szCs w:val="22"/>
        </w:rPr>
      </w:pPr>
      <w:r>
        <w:rPr>
          <w:noProof/>
        </w:rPr>
        <w:drawing>
          <wp:anchor distT="0" distB="0" distL="114300" distR="114300" simplePos="0" relativeHeight="251666432" behindDoc="1" locked="0" layoutInCell="0" allowOverlap="1">
            <wp:simplePos x="0" y="0"/>
            <wp:positionH relativeFrom="margin">
              <wp:posOffset>12065</wp:posOffset>
            </wp:positionH>
            <wp:positionV relativeFrom="margin">
              <wp:posOffset>3706495</wp:posOffset>
            </wp:positionV>
            <wp:extent cx="6522720" cy="1414145"/>
            <wp:effectExtent l="0" t="0" r="0" b="0"/>
            <wp:wrapThrough wrapText="bothSides">
              <wp:wrapPolygon edited="0">
                <wp:start x="0" y="0"/>
                <wp:lineTo x="0" y="21241"/>
                <wp:lineTo x="21512" y="21241"/>
                <wp:lineTo x="21512" y="0"/>
                <wp:lineTo x="0" y="0"/>
              </wp:wrapPolygon>
            </wp:wrapThrough>
            <wp:docPr id="5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22720" cy="1414145"/>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9984" w:h="5448" w:wrap="auto" w:hAnchor="margin" w:x="164" w:y="8065"/>
        <w:spacing w:line="268" w:lineRule="exact"/>
        <w:ind w:left="76"/>
        <w:rPr>
          <w:sz w:val="22"/>
          <w:szCs w:val="22"/>
        </w:rPr>
      </w:pPr>
      <w:r>
        <w:rPr>
          <w:sz w:val="22"/>
          <w:szCs w:val="22"/>
        </w:rPr>
        <w:t xml:space="preserve">Na apresentação do PCA, o empreendedor deve respeitar instruções mínimas, estabelecidas </w:t>
      </w:r>
      <w:proofErr w:type="gramStart"/>
      <w:r>
        <w:rPr>
          <w:sz w:val="22"/>
          <w:szCs w:val="22"/>
        </w:rPr>
        <w:t>pela SEMA</w:t>
      </w:r>
      <w:proofErr w:type="gramEnd"/>
      <w:r>
        <w:rPr>
          <w:sz w:val="22"/>
          <w:szCs w:val="22"/>
        </w:rPr>
        <w:t xml:space="preserve">, sob pena de não aceitação do trabalho apresentado. </w:t>
      </w:r>
    </w:p>
    <w:p w:rsidR="00A61FF4" w:rsidRDefault="00A61FF4">
      <w:pPr>
        <w:pStyle w:val="Estilo"/>
        <w:framePr w:w="9984" w:h="5448" w:wrap="auto" w:hAnchor="margin" w:x="164" w:y="8065"/>
        <w:spacing w:line="268" w:lineRule="exact"/>
        <w:ind w:left="9" w:right="28"/>
        <w:jc w:val="both"/>
        <w:rPr>
          <w:sz w:val="22"/>
          <w:szCs w:val="22"/>
        </w:rPr>
      </w:pPr>
      <w:r>
        <w:rPr>
          <w:sz w:val="23"/>
          <w:szCs w:val="23"/>
        </w:rPr>
        <w:t xml:space="preserve">Complementações: </w:t>
      </w:r>
      <w:r>
        <w:rPr>
          <w:sz w:val="22"/>
          <w:szCs w:val="22"/>
        </w:rPr>
        <w:t>a insuficiência de informações técnicas, baseadas em diagnósticos e prognósticos incompletos e que dificultem a perfeita compreensão de impactos potenciais ou efetivos do empreendimento/atividade, implicará em rejeição do PCA inviabilizando eventual emissão de licenciamento/autorização ambiental.</w:t>
      </w:r>
      <w:proofErr w:type="gramStart"/>
      <w:r>
        <w:rPr>
          <w:sz w:val="22"/>
          <w:szCs w:val="22"/>
        </w:rPr>
        <w:t>"</w:t>
      </w:r>
      <w:proofErr w:type="gramEnd"/>
      <w:r>
        <w:rPr>
          <w:sz w:val="22"/>
          <w:szCs w:val="22"/>
        </w:rPr>
        <w:t xml:space="preserve"> </w:t>
      </w:r>
    </w:p>
    <w:p w:rsidR="00A61FF4" w:rsidRDefault="00A61FF4">
      <w:pPr>
        <w:pStyle w:val="Estilo"/>
        <w:framePr w:w="9984" w:h="5448" w:wrap="auto" w:hAnchor="margin" w:x="164" w:y="8065"/>
        <w:spacing w:line="268" w:lineRule="exact"/>
        <w:ind w:left="76"/>
        <w:rPr>
          <w:sz w:val="22"/>
          <w:szCs w:val="22"/>
        </w:rPr>
      </w:pPr>
      <w:r>
        <w:rPr>
          <w:sz w:val="23"/>
          <w:szCs w:val="23"/>
        </w:rPr>
        <w:t xml:space="preserve">Formato: </w:t>
      </w:r>
      <w:r>
        <w:rPr>
          <w:sz w:val="22"/>
          <w:szCs w:val="22"/>
        </w:rPr>
        <w:t xml:space="preserve">o PCA deve ser apresentado conforme segue: </w:t>
      </w:r>
    </w:p>
    <w:p w:rsidR="00A61FF4" w:rsidRDefault="00A61FF4">
      <w:pPr>
        <w:pStyle w:val="Estilo"/>
        <w:framePr w:w="9984" w:h="5448" w:wrap="auto" w:hAnchor="margin" w:x="164" w:y="8065"/>
        <w:spacing w:line="268" w:lineRule="exact"/>
        <w:ind w:left="76"/>
        <w:rPr>
          <w:sz w:val="22"/>
          <w:szCs w:val="22"/>
        </w:rPr>
      </w:pPr>
      <w:r>
        <w:rPr>
          <w:sz w:val="22"/>
          <w:szCs w:val="22"/>
        </w:rPr>
        <w:t xml:space="preserve">·Papel- branco, de tamanho A4 (210 x 297 </w:t>
      </w:r>
      <w:proofErr w:type="spellStart"/>
      <w:r>
        <w:rPr>
          <w:sz w:val="22"/>
          <w:szCs w:val="22"/>
        </w:rPr>
        <w:t>rnm</w:t>
      </w:r>
      <w:proofErr w:type="spellEnd"/>
      <w:r>
        <w:rPr>
          <w:sz w:val="22"/>
          <w:szCs w:val="22"/>
        </w:rPr>
        <w:t xml:space="preserve">), utilizando somente um lado do papel. </w:t>
      </w:r>
    </w:p>
    <w:p w:rsidR="00A61FF4" w:rsidRDefault="00A61FF4" w:rsidP="00B57BE3">
      <w:pPr>
        <w:pStyle w:val="Estilo"/>
        <w:framePr w:w="9984" w:h="5448" w:wrap="auto" w:hAnchor="margin" w:x="164" w:y="8065"/>
        <w:numPr>
          <w:ilvl w:val="0"/>
          <w:numId w:val="1"/>
        </w:numPr>
        <w:spacing w:line="278" w:lineRule="exact"/>
        <w:ind w:left="196" w:hanging="124"/>
        <w:rPr>
          <w:sz w:val="22"/>
          <w:szCs w:val="22"/>
        </w:rPr>
      </w:pPr>
      <w:r>
        <w:rPr>
          <w:sz w:val="22"/>
          <w:szCs w:val="22"/>
        </w:rPr>
        <w:t xml:space="preserve">Parágrafo: Espaço entre linhas 1,5 ou 24 pontos - para texto, títulos e subtítulos; </w:t>
      </w:r>
    </w:p>
    <w:p w:rsidR="00A61FF4" w:rsidRDefault="00A61FF4" w:rsidP="00B57BE3">
      <w:pPr>
        <w:pStyle w:val="Estilo"/>
        <w:framePr w:w="9984" w:h="5448" w:wrap="auto" w:hAnchor="margin" w:x="164" w:y="8065"/>
        <w:numPr>
          <w:ilvl w:val="0"/>
          <w:numId w:val="1"/>
        </w:numPr>
        <w:spacing w:line="278" w:lineRule="exact"/>
        <w:ind w:left="196" w:hanging="124"/>
        <w:rPr>
          <w:sz w:val="22"/>
          <w:szCs w:val="22"/>
        </w:rPr>
      </w:pPr>
      <w:r>
        <w:rPr>
          <w:sz w:val="22"/>
          <w:szCs w:val="22"/>
        </w:rPr>
        <w:t xml:space="preserve">Fonte: Times New Roman ou Arial tamanho: 12 (texto e subtítulos); </w:t>
      </w:r>
    </w:p>
    <w:p w:rsidR="00A61FF4" w:rsidRDefault="00A61FF4" w:rsidP="00B57BE3">
      <w:pPr>
        <w:pStyle w:val="Estilo"/>
        <w:framePr w:w="9984" w:h="5448" w:wrap="auto" w:hAnchor="margin" w:x="164" w:y="8065"/>
        <w:numPr>
          <w:ilvl w:val="0"/>
          <w:numId w:val="1"/>
        </w:numPr>
        <w:spacing w:line="278" w:lineRule="exact"/>
        <w:ind w:left="196" w:hanging="124"/>
        <w:rPr>
          <w:sz w:val="22"/>
          <w:szCs w:val="22"/>
        </w:rPr>
      </w:pPr>
      <w:r>
        <w:rPr>
          <w:sz w:val="22"/>
          <w:szCs w:val="22"/>
        </w:rPr>
        <w:t xml:space="preserve">Margens: Esquerda: </w:t>
      </w:r>
      <w:proofErr w:type="gramStart"/>
      <w:r>
        <w:rPr>
          <w:sz w:val="22"/>
          <w:szCs w:val="22"/>
        </w:rPr>
        <w:t>3</w:t>
      </w:r>
      <w:proofErr w:type="gramEnd"/>
      <w:r>
        <w:rPr>
          <w:sz w:val="22"/>
          <w:szCs w:val="22"/>
        </w:rPr>
        <w:t xml:space="preserve">,Ocm; Direita: 2,Ocm; Superior: 3,Ocm; Inferior: 2,0 em; </w:t>
      </w:r>
    </w:p>
    <w:p w:rsidR="00A61FF4" w:rsidRDefault="00A61FF4">
      <w:pPr>
        <w:pStyle w:val="Estilo"/>
        <w:framePr w:w="9984" w:h="5448" w:wrap="auto" w:hAnchor="margin" w:x="164" w:y="8065"/>
        <w:spacing w:before="4" w:line="1" w:lineRule="exact"/>
        <w:ind w:left="28"/>
        <w:rPr>
          <w:sz w:val="22"/>
          <w:szCs w:val="22"/>
        </w:rPr>
      </w:pPr>
    </w:p>
    <w:p w:rsidR="00A61FF4" w:rsidRDefault="00A61FF4" w:rsidP="00B57BE3">
      <w:pPr>
        <w:pStyle w:val="Estilo"/>
        <w:framePr w:w="9984" w:h="5448" w:wrap="auto" w:hAnchor="margin" w:x="164" w:y="8065"/>
        <w:numPr>
          <w:ilvl w:val="0"/>
          <w:numId w:val="1"/>
        </w:numPr>
        <w:spacing w:line="273" w:lineRule="exact"/>
        <w:ind w:left="28"/>
        <w:jc w:val="both"/>
        <w:rPr>
          <w:sz w:val="22"/>
          <w:szCs w:val="22"/>
        </w:rPr>
      </w:pPr>
      <w:r>
        <w:rPr>
          <w:sz w:val="22"/>
          <w:szCs w:val="22"/>
        </w:rPr>
        <w:t xml:space="preserve">Numeração de Páginas: As páginas devem ser contadas </w:t>
      </w:r>
      <w:proofErr w:type="spellStart"/>
      <w:r>
        <w:rPr>
          <w:sz w:val="22"/>
          <w:szCs w:val="22"/>
        </w:rPr>
        <w:t>seqüencialmente</w:t>
      </w:r>
      <w:proofErr w:type="spellEnd"/>
      <w:r>
        <w:rPr>
          <w:sz w:val="22"/>
          <w:szCs w:val="22"/>
        </w:rPr>
        <w:t xml:space="preserve"> a partir da folha de rosto, sendo que a numeração impressa em algarismos arábicos (1, 2, 3) deve ser colocada no canto superior direito e somente aparecerá a partir da introdução, indo até a última página do trabalho. </w:t>
      </w:r>
    </w:p>
    <w:p w:rsidR="00A61FF4" w:rsidRDefault="00A61FF4" w:rsidP="00B57BE3">
      <w:pPr>
        <w:pStyle w:val="Estilo"/>
        <w:framePr w:w="9984" w:h="5448" w:wrap="auto" w:hAnchor="margin" w:x="164" w:y="8065"/>
        <w:numPr>
          <w:ilvl w:val="0"/>
          <w:numId w:val="1"/>
        </w:numPr>
        <w:spacing w:line="278" w:lineRule="exact"/>
        <w:ind w:left="196" w:hanging="124"/>
        <w:rPr>
          <w:sz w:val="22"/>
          <w:szCs w:val="22"/>
        </w:rPr>
      </w:pPr>
      <w:r>
        <w:rPr>
          <w:sz w:val="22"/>
          <w:szCs w:val="22"/>
        </w:rPr>
        <w:t xml:space="preserve">Fotografias: devem ser apresentadas com suas respectivas legendas. </w:t>
      </w:r>
    </w:p>
    <w:p w:rsidR="00A61FF4" w:rsidRDefault="00A61FF4" w:rsidP="00B57BE3">
      <w:pPr>
        <w:pStyle w:val="Estilo"/>
        <w:framePr w:w="9984" w:h="5448" w:wrap="auto" w:hAnchor="margin" w:x="164" w:y="8065"/>
        <w:numPr>
          <w:ilvl w:val="0"/>
          <w:numId w:val="1"/>
        </w:numPr>
        <w:spacing w:line="273" w:lineRule="exact"/>
        <w:ind w:left="33" w:right="9"/>
        <w:rPr>
          <w:sz w:val="22"/>
          <w:szCs w:val="22"/>
        </w:rPr>
      </w:pPr>
      <w:r>
        <w:rPr>
          <w:sz w:val="22"/>
          <w:szCs w:val="22"/>
        </w:rPr>
        <w:t xml:space="preserve">Mapas, tabelas e figuras: cópias devem ser legíveis, com escalas adequadas, informando as fontes, datas e outros detalhes que sejam necessários. </w:t>
      </w:r>
    </w:p>
    <w:p w:rsidR="00A61FF4" w:rsidRDefault="00A61FF4">
      <w:pPr>
        <w:pStyle w:val="Estilo"/>
        <w:framePr w:w="9984" w:h="5448" w:wrap="auto" w:hAnchor="margin" w:x="164" w:y="8065"/>
        <w:spacing w:line="268" w:lineRule="exact"/>
        <w:ind w:left="76"/>
        <w:rPr>
          <w:sz w:val="22"/>
          <w:szCs w:val="22"/>
        </w:rPr>
      </w:pPr>
      <w:r>
        <w:rPr>
          <w:sz w:val="22"/>
          <w:szCs w:val="22"/>
        </w:rPr>
        <w:t xml:space="preserve">• Material cartográfico / bases topográficas: deve conter as seguintes informações: </w:t>
      </w:r>
    </w:p>
    <w:p w:rsidR="00A61FF4" w:rsidRDefault="00A61FF4">
      <w:pPr>
        <w:pStyle w:val="Estilo"/>
        <w:framePr w:w="9984" w:h="5448" w:wrap="auto" w:hAnchor="margin" w:x="164" w:y="8065"/>
        <w:spacing w:line="268" w:lineRule="exact"/>
        <w:ind w:left="76"/>
        <w:rPr>
          <w:sz w:val="22"/>
          <w:szCs w:val="22"/>
        </w:rPr>
      </w:pPr>
      <w:r>
        <w:rPr>
          <w:w w:val="112"/>
        </w:rPr>
        <w:t xml:space="preserve">y </w:t>
      </w:r>
      <w:r>
        <w:rPr>
          <w:sz w:val="22"/>
          <w:szCs w:val="22"/>
        </w:rPr>
        <w:t xml:space="preserve">Hidrografia; rede viária; área urbana; edificações; </w:t>
      </w:r>
    </w:p>
    <w:p w:rsidR="00A61FF4" w:rsidRDefault="00A61FF4">
      <w:pPr>
        <w:pStyle w:val="Estilo"/>
        <w:framePr w:w="9984" w:h="5448" w:wrap="auto" w:hAnchor="margin" w:x="164" w:y="8065"/>
        <w:tabs>
          <w:tab w:val="left" w:pos="66"/>
          <w:tab w:val="left" w:pos="4170"/>
        </w:tabs>
        <w:spacing w:line="259" w:lineRule="exact"/>
        <w:rPr>
          <w:w w:val="124"/>
          <w:sz w:val="15"/>
          <w:szCs w:val="15"/>
        </w:rPr>
      </w:pPr>
      <w:r>
        <w:rPr>
          <w:sz w:val="22"/>
          <w:szCs w:val="22"/>
        </w:rPr>
        <w:tab/>
      </w:r>
      <w:r>
        <w:rPr>
          <w:w w:val="119"/>
          <w:sz w:val="23"/>
          <w:szCs w:val="23"/>
        </w:rPr>
        <w:t xml:space="preserve">y </w:t>
      </w:r>
      <w:r>
        <w:rPr>
          <w:sz w:val="22"/>
          <w:szCs w:val="22"/>
        </w:rPr>
        <w:t xml:space="preserve">Curvas de nível e/ou Cotas </w:t>
      </w:r>
      <w:r>
        <w:rPr>
          <w:sz w:val="22"/>
          <w:szCs w:val="22"/>
        </w:rPr>
        <w:tab/>
      </w:r>
      <w:r>
        <w:rPr>
          <w:sz w:val="22"/>
          <w:szCs w:val="22"/>
          <w:u w:val="single"/>
        </w:rPr>
        <w:t>.</w:t>
      </w:r>
      <w:r>
        <w:rPr>
          <w:sz w:val="22"/>
          <w:szCs w:val="22"/>
        </w:rPr>
        <w:t xml:space="preserve"> </w:t>
      </w:r>
      <w:proofErr w:type="gramStart"/>
      <w:r>
        <w:rPr>
          <w:sz w:val="22"/>
          <w:szCs w:val="22"/>
        </w:rPr>
        <w:t>e</w:t>
      </w:r>
      <w:proofErr w:type="gramEnd"/>
      <w:r>
        <w:rPr>
          <w:sz w:val="22"/>
          <w:szCs w:val="22"/>
        </w:rPr>
        <w:t xml:space="preserve"> coordenadas </w:t>
      </w:r>
      <w:r>
        <w:rPr>
          <w:w w:val="124"/>
          <w:sz w:val="15"/>
          <w:szCs w:val="15"/>
        </w:rPr>
        <w:t xml:space="preserve">~a.~~,"., </w:t>
      </w:r>
    </w:p>
    <w:p w:rsidR="00A61FF4" w:rsidRDefault="002D2367">
      <w:pPr>
        <w:pStyle w:val="Estilo"/>
        <w:numPr>
          <w:ilvl w:val="0"/>
          <w:numId w:val="2"/>
        </w:numPr>
        <w:spacing w:line="1" w:lineRule="exact"/>
        <w:rPr>
          <w:sz w:val="22"/>
          <w:szCs w:val="22"/>
        </w:rPr>
      </w:pPr>
      <w:r>
        <w:rPr>
          <w:noProof/>
        </w:rPr>
        <w:drawing>
          <wp:anchor distT="0" distB="0" distL="114300" distR="114300" simplePos="0" relativeHeight="251667456" behindDoc="1" locked="0" layoutInCell="0" allowOverlap="1">
            <wp:simplePos x="0" y="0"/>
            <wp:positionH relativeFrom="margin">
              <wp:posOffset>48895</wp:posOffset>
            </wp:positionH>
            <wp:positionV relativeFrom="margin">
              <wp:posOffset>8461375</wp:posOffset>
            </wp:positionV>
            <wp:extent cx="6473825" cy="353060"/>
            <wp:effectExtent l="0" t="0" r="3175" b="8890"/>
            <wp:wrapThrough wrapText="bothSides">
              <wp:wrapPolygon edited="0">
                <wp:start x="0" y="0"/>
                <wp:lineTo x="0" y="20978"/>
                <wp:lineTo x="21547" y="20978"/>
                <wp:lineTo x="21547" y="0"/>
                <wp:lineTo x="0" y="0"/>
              </wp:wrapPolygon>
            </wp:wrapThrough>
            <wp:docPr id="5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3825" cy="353060"/>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numPr>
          <w:ilvl w:val="0"/>
          <w:numId w:val="2"/>
        </w:numPr>
        <w:spacing w:line="1" w:lineRule="exact"/>
        <w:rPr>
          <w:sz w:val="22"/>
          <w:szCs w:val="22"/>
        </w:rPr>
        <w:sectPr w:rsidR="00A61FF4">
          <w:pgSz w:w="11907" w:h="16840"/>
          <w:pgMar w:top="1401" w:right="570" w:bottom="360" w:left="1190" w:header="720" w:footer="720" w:gutter="0"/>
          <w:cols w:space="720"/>
          <w:noEndnote/>
        </w:sectPr>
      </w:pPr>
    </w:p>
    <w:p w:rsidR="00A61FF4" w:rsidRDefault="00A61FF4">
      <w:pPr>
        <w:pStyle w:val="Estilo"/>
        <w:rPr>
          <w:sz w:val="2"/>
          <w:szCs w:val="2"/>
        </w:rPr>
      </w:pPr>
    </w:p>
    <w:p w:rsidR="00A61FF4" w:rsidRDefault="00A61FF4">
      <w:pPr>
        <w:pStyle w:val="Estilo"/>
        <w:framePr w:w="9955" w:h="1948" w:wrap="auto" w:hAnchor="margin" w:x="1" w:y="1"/>
        <w:spacing w:line="273" w:lineRule="exact"/>
        <w:jc w:val="both"/>
        <w:rPr>
          <w:sz w:val="23"/>
          <w:szCs w:val="23"/>
        </w:rPr>
      </w:pPr>
      <w:r>
        <w:rPr>
          <w:b/>
          <w:bCs/>
          <w:sz w:val="22"/>
          <w:szCs w:val="22"/>
        </w:rPr>
        <w:t xml:space="preserve">PCA: </w:t>
      </w:r>
      <w:r>
        <w:rPr>
          <w:sz w:val="23"/>
          <w:szCs w:val="23"/>
        </w:rPr>
        <w:t xml:space="preserve">cópias impressas: deverão ser entregues </w:t>
      </w:r>
      <w:proofErr w:type="gramStart"/>
      <w:r>
        <w:rPr>
          <w:sz w:val="23"/>
          <w:szCs w:val="23"/>
        </w:rPr>
        <w:t>3</w:t>
      </w:r>
      <w:proofErr w:type="gramEnd"/>
      <w:r>
        <w:rPr>
          <w:sz w:val="23"/>
          <w:szCs w:val="23"/>
        </w:rPr>
        <w:t xml:space="preserve"> (três) cópias impressas, sendo uma delas encadernada; </w:t>
      </w:r>
      <w:r>
        <w:rPr>
          <w:b/>
          <w:bCs/>
          <w:sz w:val="22"/>
          <w:szCs w:val="22"/>
        </w:rPr>
        <w:t xml:space="preserve">PCA: </w:t>
      </w:r>
      <w:r>
        <w:rPr>
          <w:sz w:val="23"/>
          <w:szCs w:val="23"/>
        </w:rPr>
        <w:t xml:space="preserve">cópias em meio digital: fornecer a SEMA 1 (uma) cópia em meio digital (CD ou DVD), com os arquivos textos em formato DOC ou PDF e os mapas e fotografias em formato PDF ou </w:t>
      </w:r>
      <w:proofErr w:type="spellStart"/>
      <w:r>
        <w:rPr>
          <w:sz w:val="23"/>
          <w:szCs w:val="23"/>
        </w:rPr>
        <w:t>lPG</w:t>
      </w:r>
      <w:proofErr w:type="spellEnd"/>
      <w:r>
        <w:rPr>
          <w:sz w:val="23"/>
          <w:szCs w:val="23"/>
        </w:rPr>
        <w:t xml:space="preserve"> ou </w:t>
      </w:r>
      <w:proofErr w:type="spellStart"/>
      <w:r>
        <w:rPr>
          <w:sz w:val="23"/>
          <w:szCs w:val="23"/>
        </w:rPr>
        <w:t>lPEG</w:t>
      </w:r>
      <w:proofErr w:type="spellEnd"/>
      <w:r>
        <w:rPr>
          <w:sz w:val="23"/>
          <w:szCs w:val="23"/>
        </w:rPr>
        <w:t xml:space="preserve">, todos compatíveis com a plataforma Windows. </w:t>
      </w:r>
    </w:p>
    <w:p w:rsidR="00A61FF4" w:rsidRDefault="00A61FF4">
      <w:pPr>
        <w:pStyle w:val="Estilo"/>
        <w:framePr w:w="9955" w:h="1948" w:wrap="auto" w:hAnchor="margin" w:x="1" w:y="1"/>
        <w:spacing w:line="273" w:lineRule="exact"/>
        <w:jc w:val="both"/>
        <w:rPr>
          <w:sz w:val="23"/>
          <w:szCs w:val="23"/>
        </w:rPr>
      </w:pPr>
      <w:r>
        <w:rPr>
          <w:sz w:val="23"/>
          <w:szCs w:val="23"/>
        </w:rPr>
        <w:t xml:space="preserve">No caso de solicitação de complementações de informações por parte da SEMMA, o empreendedor terá o prazo máximo de 30 dias a contar do recebimento da notificação. O prazo poderá ser prorrogado, desde que devidamente justificado, e concordado pelo órgão licenciado. </w:t>
      </w:r>
    </w:p>
    <w:p w:rsidR="00A61FF4" w:rsidRDefault="00A61FF4">
      <w:pPr>
        <w:pStyle w:val="Estilo"/>
        <w:rPr>
          <w:sz w:val="23"/>
          <w:szCs w:val="23"/>
        </w:rPr>
        <w:sectPr w:rsidR="00A61FF4">
          <w:pgSz w:w="11907" w:h="16840"/>
          <w:pgMar w:top="1632" w:right="387" w:bottom="360" w:left="1564" w:header="720" w:footer="720" w:gutter="0"/>
          <w:cols w:space="720"/>
          <w:noEndnote/>
        </w:sectPr>
      </w:pPr>
    </w:p>
    <w:p w:rsidR="00A61FF4" w:rsidRDefault="00A61FF4">
      <w:pPr>
        <w:pStyle w:val="Estilo"/>
        <w:rPr>
          <w:sz w:val="2"/>
          <w:szCs w:val="2"/>
        </w:rPr>
      </w:pPr>
    </w:p>
    <w:p w:rsidR="00A61FF4" w:rsidRDefault="002D2367">
      <w:pPr>
        <w:pStyle w:val="Estilo"/>
        <w:framePr w:w="1478" w:h="1190" w:wrap="auto" w:hAnchor="margin" w:x="3879" w:y="1"/>
        <w:rPr>
          <w:sz w:val="23"/>
          <w:szCs w:val="23"/>
        </w:rPr>
      </w:pPr>
      <w:r>
        <w:rPr>
          <w:noProof/>
          <w:sz w:val="23"/>
          <w:szCs w:val="23"/>
        </w:rPr>
        <w:drawing>
          <wp:inline distT="0" distB="0" distL="0" distR="0">
            <wp:extent cx="942975" cy="7524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975" cy="752475"/>
                    </a:xfrm>
                    <a:prstGeom prst="rect">
                      <a:avLst/>
                    </a:prstGeom>
                    <a:noFill/>
                    <a:ln>
                      <a:noFill/>
                    </a:ln>
                  </pic:spPr>
                </pic:pic>
              </a:graphicData>
            </a:graphic>
          </wp:inline>
        </w:drawing>
      </w:r>
    </w:p>
    <w:p w:rsidR="00A61FF4" w:rsidRDefault="00A61FF4">
      <w:pPr>
        <w:pStyle w:val="Estilo"/>
        <w:framePr w:w="9249" w:h="801" w:wrap="auto" w:hAnchor="margin" w:x="6" w:y="1191"/>
        <w:spacing w:line="278" w:lineRule="exact"/>
        <w:ind w:left="1449" w:right="1488"/>
        <w:jc w:val="center"/>
        <w:rPr>
          <w:b/>
          <w:bCs/>
          <w:sz w:val="23"/>
          <w:szCs w:val="23"/>
        </w:rPr>
      </w:pPr>
      <w:r>
        <w:rPr>
          <w:b/>
          <w:bCs/>
          <w:sz w:val="23"/>
          <w:szCs w:val="23"/>
        </w:rPr>
        <w:t xml:space="preserve">ESTADO DE RONDONIA PREFEITURA DO MUNICIPIO DE MONTE NEGRO GABINETE DO PREFEITO </w:t>
      </w:r>
    </w:p>
    <w:p w:rsidR="00A61FF4" w:rsidRDefault="00A61FF4">
      <w:pPr>
        <w:pStyle w:val="Estilo"/>
        <w:framePr w:w="9249" w:h="878" w:wrap="auto" w:hAnchor="margin" w:x="6" w:y="2674"/>
        <w:spacing w:line="412" w:lineRule="exact"/>
        <w:ind w:left="3604"/>
        <w:rPr>
          <w:rFonts w:ascii="Arial" w:hAnsi="Arial" w:cs="Arial"/>
          <w:b/>
          <w:bCs/>
          <w:sz w:val="38"/>
          <w:szCs w:val="38"/>
        </w:rPr>
      </w:pPr>
      <w:r>
        <w:rPr>
          <w:rFonts w:ascii="Arial" w:hAnsi="Arial" w:cs="Arial"/>
          <w:b/>
          <w:bCs/>
          <w:sz w:val="38"/>
          <w:szCs w:val="38"/>
        </w:rPr>
        <w:t xml:space="preserve">ANEXO VII </w:t>
      </w:r>
    </w:p>
    <w:p w:rsidR="00A61FF4" w:rsidRDefault="00A61FF4">
      <w:pPr>
        <w:pStyle w:val="Estilo"/>
        <w:framePr w:w="9249" w:h="878" w:wrap="auto" w:hAnchor="margin" w:x="6" w:y="2674"/>
        <w:spacing w:line="460" w:lineRule="exact"/>
        <w:ind w:left="1387"/>
        <w:rPr>
          <w:rFonts w:ascii="Arial" w:hAnsi="Arial" w:cs="Arial"/>
          <w:b/>
          <w:bCs/>
          <w:sz w:val="38"/>
          <w:szCs w:val="38"/>
        </w:rPr>
      </w:pPr>
      <w:r>
        <w:rPr>
          <w:rFonts w:ascii="Arial" w:hAnsi="Arial" w:cs="Arial"/>
          <w:b/>
          <w:bCs/>
          <w:sz w:val="38"/>
          <w:szCs w:val="38"/>
        </w:rPr>
        <w:t xml:space="preserve">LEI MUNICIPAL N° 0520/GAB/2013 </w:t>
      </w:r>
    </w:p>
    <w:p w:rsidR="00A61FF4" w:rsidRDefault="00A61FF4">
      <w:pPr>
        <w:pStyle w:val="Estilo"/>
        <w:framePr w:w="9249" w:h="667" w:wrap="auto" w:hAnchor="margin" w:x="6" w:y="3966"/>
        <w:spacing w:line="316" w:lineRule="exact"/>
        <w:jc w:val="center"/>
        <w:rPr>
          <w:rFonts w:ascii="Arial" w:hAnsi="Arial" w:cs="Arial"/>
          <w:b/>
          <w:bCs/>
          <w:sz w:val="27"/>
          <w:szCs w:val="27"/>
        </w:rPr>
      </w:pPr>
      <w:r>
        <w:rPr>
          <w:rFonts w:ascii="Arial" w:hAnsi="Arial" w:cs="Arial"/>
          <w:b/>
          <w:bCs/>
          <w:sz w:val="27"/>
          <w:szCs w:val="27"/>
        </w:rPr>
        <w:t xml:space="preserve">TERMO DE REFERÊNCIA PARA ELABORAÇÃO DO RELATÓRIO DE CONTROLE AMBIENTAL (RCA) </w:t>
      </w:r>
    </w:p>
    <w:p w:rsidR="00A61FF4" w:rsidRDefault="00A61FF4">
      <w:pPr>
        <w:pStyle w:val="Estilo"/>
        <w:framePr w:w="9254" w:h="350" w:wrap="auto" w:hAnchor="margin" w:x="1" w:y="4873"/>
        <w:spacing w:line="297" w:lineRule="exact"/>
        <w:ind w:left="19"/>
        <w:rPr>
          <w:rFonts w:ascii="Arial" w:hAnsi="Arial" w:cs="Arial"/>
          <w:b/>
          <w:bCs/>
          <w:sz w:val="27"/>
          <w:szCs w:val="27"/>
        </w:rPr>
      </w:pPr>
      <w:r>
        <w:rPr>
          <w:rFonts w:ascii="Arial" w:hAnsi="Arial" w:cs="Arial"/>
          <w:b/>
          <w:bCs/>
          <w:sz w:val="27"/>
          <w:szCs w:val="27"/>
        </w:rPr>
        <w:t xml:space="preserve">INTRODUÇÃO: </w:t>
      </w:r>
    </w:p>
    <w:p w:rsidR="00A61FF4" w:rsidRDefault="00A61FF4">
      <w:pPr>
        <w:pStyle w:val="Estilo"/>
        <w:framePr w:w="9259" w:h="3403" w:wrap="auto" w:hAnchor="margin" w:x="1" w:y="5516"/>
        <w:spacing w:line="264" w:lineRule="exact"/>
        <w:ind w:left="14" w:right="4"/>
        <w:jc w:val="both"/>
        <w:rPr>
          <w:rFonts w:ascii="Arial" w:hAnsi="Arial" w:cs="Arial"/>
          <w:sz w:val="19"/>
          <w:szCs w:val="19"/>
        </w:rPr>
      </w:pPr>
      <w:r>
        <w:rPr>
          <w:rFonts w:ascii="Arial" w:hAnsi="Arial" w:cs="Arial"/>
          <w:sz w:val="19"/>
          <w:szCs w:val="19"/>
        </w:rPr>
        <w:t xml:space="preserve">Secretaria Municipal de Meio Ambiente (SEMA), estabelece procedimentos a serem adotados para o Licenciamento de empreendimentos e atividades de Pequeno Porte tendo baixo potencial de impacto ambiental. E para tanto atribui a SEMA criar modelos e formulários próprios para o cumprimento da Lei 835/2011. A SEMA define atividades e empreendimentos de pequeno porte e de baixo potencial de impacto ambiental, os estabelecimentos enquadrados no Porte A e B contidos nos anexos da lei complementar, que beneficia e/ou transforma produtos provenientes de explorações agrícolas, pecuárias, pesqueiras, </w:t>
      </w:r>
      <w:proofErr w:type="spellStart"/>
      <w:r>
        <w:rPr>
          <w:rFonts w:ascii="Arial" w:hAnsi="Arial" w:cs="Arial"/>
          <w:sz w:val="19"/>
          <w:szCs w:val="19"/>
        </w:rPr>
        <w:t>aqüícolas</w:t>
      </w:r>
      <w:proofErr w:type="spellEnd"/>
      <w:r>
        <w:rPr>
          <w:rFonts w:ascii="Arial" w:hAnsi="Arial" w:cs="Arial"/>
          <w:sz w:val="19"/>
          <w:szCs w:val="19"/>
        </w:rPr>
        <w:t xml:space="preserve">, extrativistas florestais </w:t>
      </w:r>
      <w:proofErr w:type="gramStart"/>
      <w:r>
        <w:rPr>
          <w:rFonts w:ascii="Arial" w:hAnsi="Arial" w:cs="Arial"/>
          <w:sz w:val="19"/>
          <w:szCs w:val="19"/>
        </w:rPr>
        <w:t>não-madeireiros</w:t>
      </w:r>
      <w:proofErr w:type="gramEnd"/>
      <w:r>
        <w:rPr>
          <w:rFonts w:ascii="Arial" w:hAnsi="Arial" w:cs="Arial"/>
          <w:sz w:val="19"/>
          <w:szCs w:val="19"/>
        </w:rPr>
        <w:t xml:space="preserve">, e os madeireiros (indústrias que se utilize de resíduos: castanheiras, aparas, cavacos e similares e produtos madeireiros provenientes de atividade industrial com o objetivo de produção de cabos de vassoura, cabos de ferramentas, tacos de sinucas, móveis em pequena escala, pequenos objetos e utensílios em geral), abrangendo desde processos simples, como secagem, classificação, limpeza e embalagem, até processos que incluem operações físicas, químicas ou biológicas, de baixo impacto sobre o meio ambiente. </w:t>
      </w:r>
    </w:p>
    <w:p w:rsidR="00A61FF4" w:rsidRDefault="00A61FF4">
      <w:pPr>
        <w:pStyle w:val="Estilo"/>
        <w:framePr w:w="9254" w:h="518" w:wrap="auto" w:hAnchor="margin" w:x="6" w:y="9222"/>
        <w:spacing w:line="264" w:lineRule="exact"/>
        <w:ind w:left="24" w:right="4"/>
        <w:rPr>
          <w:rFonts w:ascii="Arial" w:hAnsi="Arial" w:cs="Arial"/>
          <w:sz w:val="19"/>
          <w:szCs w:val="19"/>
        </w:rPr>
      </w:pPr>
      <w:r>
        <w:rPr>
          <w:rFonts w:ascii="Arial" w:hAnsi="Arial" w:cs="Arial"/>
          <w:sz w:val="19"/>
          <w:szCs w:val="19"/>
        </w:rPr>
        <w:t xml:space="preserve">Os abatedouros não deverão ultrapassar a capacidade máxima diária de abate: animais de médio porte, até </w:t>
      </w:r>
      <w:proofErr w:type="gramStart"/>
      <w:r>
        <w:rPr>
          <w:rFonts w:ascii="Arial" w:hAnsi="Arial" w:cs="Arial"/>
          <w:sz w:val="19"/>
          <w:szCs w:val="19"/>
        </w:rPr>
        <w:t>6</w:t>
      </w:r>
      <w:proofErr w:type="gramEnd"/>
      <w:r>
        <w:rPr>
          <w:rFonts w:ascii="Arial" w:hAnsi="Arial" w:cs="Arial"/>
          <w:sz w:val="19"/>
          <w:szCs w:val="19"/>
        </w:rPr>
        <w:t xml:space="preserve"> animais/dia; animais de pequeno porte, até 100 animais/dia. </w:t>
      </w:r>
    </w:p>
    <w:p w:rsidR="00A61FF4" w:rsidRDefault="00A61FF4">
      <w:pPr>
        <w:pStyle w:val="Estilo"/>
        <w:framePr w:w="9254" w:h="532" w:wrap="auto" w:hAnchor="margin" w:x="6" w:y="10014"/>
        <w:spacing w:line="264" w:lineRule="exact"/>
        <w:ind w:left="24" w:right="4"/>
        <w:rPr>
          <w:rFonts w:ascii="Arial" w:hAnsi="Arial" w:cs="Arial"/>
          <w:sz w:val="19"/>
          <w:szCs w:val="19"/>
        </w:rPr>
      </w:pPr>
      <w:r>
        <w:rPr>
          <w:rFonts w:ascii="Arial" w:hAnsi="Arial" w:cs="Arial"/>
          <w:sz w:val="19"/>
          <w:szCs w:val="19"/>
        </w:rPr>
        <w:t xml:space="preserve">Para estabelecimentos que processam pescados, a capacidade máxima de processamento não poderá ultrapassar 200 kg de pescados por dia. </w:t>
      </w:r>
    </w:p>
    <w:p w:rsidR="00A61FF4" w:rsidRDefault="00A61FF4">
      <w:pPr>
        <w:pStyle w:val="Estilo"/>
        <w:framePr w:w="9264" w:h="532" w:wrap="auto" w:hAnchor="margin" w:x="6" w:y="10801"/>
        <w:spacing w:line="264" w:lineRule="exact"/>
        <w:ind w:left="24" w:right="4"/>
        <w:rPr>
          <w:rFonts w:ascii="Arial" w:hAnsi="Arial" w:cs="Arial"/>
          <w:sz w:val="19"/>
          <w:szCs w:val="19"/>
        </w:rPr>
      </w:pPr>
      <w:r>
        <w:rPr>
          <w:rFonts w:ascii="Arial" w:hAnsi="Arial" w:cs="Arial"/>
          <w:sz w:val="19"/>
          <w:szCs w:val="19"/>
        </w:rPr>
        <w:t xml:space="preserve">Os empreendimentos enquadrados nesta proposta de regularização e implantação serão beneficiados com o pagamento de taxas conforme ANEXO IV da lei complementar - SEMA. </w:t>
      </w:r>
    </w:p>
    <w:p w:rsidR="00A61FF4" w:rsidRDefault="00A61FF4">
      <w:pPr>
        <w:pStyle w:val="Estilo"/>
        <w:framePr w:w="9249" w:h="302" w:wrap="auto" w:hAnchor="margin" w:x="6" w:y="11602"/>
        <w:spacing w:line="297" w:lineRule="exact"/>
        <w:ind w:left="19"/>
        <w:rPr>
          <w:rFonts w:ascii="Arial" w:hAnsi="Arial" w:cs="Arial"/>
          <w:b/>
          <w:bCs/>
          <w:sz w:val="27"/>
          <w:szCs w:val="27"/>
        </w:rPr>
      </w:pPr>
      <w:r>
        <w:rPr>
          <w:rFonts w:ascii="Arial" w:hAnsi="Arial" w:cs="Arial"/>
          <w:b/>
          <w:bCs/>
          <w:sz w:val="27"/>
          <w:szCs w:val="27"/>
        </w:rPr>
        <w:t xml:space="preserve">JUSTIFICATIVA: </w:t>
      </w:r>
    </w:p>
    <w:p w:rsidR="00A61FF4" w:rsidRDefault="00A61FF4">
      <w:pPr>
        <w:pStyle w:val="Estilo"/>
        <w:framePr w:w="9283" w:h="1334" w:wrap="auto" w:hAnchor="margin" w:x="6" w:y="12231"/>
        <w:spacing w:line="264" w:lineRule="exact"/>
        <w:ind w:left="14" w:right="4"/>
        <w:jc w:val="both"/>
        <w:rPr>
          <w:rFonts w:ascii="Arial" w:hAnsi="Arial" w:cs="Arial"/>
          <w:sz w:val="19"/>
          <w:szCs w:val="19"/>
        </w:rPr>
      </w:pPr>
      <w:r>
        <w:rPr>
          <w:rFonts w:ascii="Arial" w:hAnsi="Arial" w:cs="Arial"/>
          <w:sz w:val="19"/>
          <w:szCs w:val="19"/>
        </w:rPr>
        <w:t xml:space="preserve">A instalação de atividades e empreendimentos favorece o aproveitamento da mão-de-obra familiar e da matéria prima, com baixo custo de transporte. Nesse espaço, possibilita o reaproveitamento dos resíduos da industrialização reincorporando-os no processo produtivo, seja como adubo, seja como alimento dos animais, ou pode ainda, dependendo de cada caso, receber tratamento adequado, sem poluir o ambiente (ar, água e solo). </w:t>
      </w:r>
    </w:p>
    <w:p w:rsidR="00A61FF4" w:rsidRDefault="00A61FF4">
      <w:pPr>
        <w:pStyle w:val="Estilo"/>
        <w:rPr>
          <w:rFonts w:ascii="Arial" w:hAnsi="Arial" w:cs="Arial"/>
          <w:sz w:val="19"/>
          <w:szCs w:val="19"/>
        </w:rPr>
        <w:sectPr w:rsidR="00A61FF4">
          <w:pgSz w:w="11907" w:h="16840"/>
          <w:pgMar w:top="883" w:right="361" w:bottom="360" w:left="2258"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209" w:wrap="auto" w:hAnchor="margin" w:x="3879" w:y="1"/>
        <w:rPr>
          <w:rFonts w:ascii="Arial" w:hAnsi="Arial" w:cs="Arial"/>
          <w:sz w:val="19"/>
          <w:szCs w:val="19"/>
        </w:rPr>
      </w:pPr>
      <w:r>
        <w:rPr>
          <w:rFonts w:ascii="Arial" w:hAnsi="Arial" w:cs="Arial"/>
          <w:noProof/>
          <w:sz w:val="19"/>
          <w:szCs w:val="19"/>
        </w:rPr>
        <w:drawing>
          <wp:inline distT="0" distB="0" distL="0" distR="0">
            <wp:extent cx="952500" cy="7715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9273" w:h="792" w:wrap="auto" w:hAnchor="margin" w:x="20" w:y="1211"/>
        <w:spacing w:line="278" w:lineRule="exact"/>
        <w:ind w:left="1584" w:right="1656"/>
        <w:rPr>
          <w:b/>
          <w:bCs/>
          <w:sz w:val="23"/>
          <w:szCs w:val="23"/>
        </w:rPr>
      </w:pPr>
      <w:r>
        <w:rPr>
          <w:b/>
          <w:bCs/>
          <w:sz w:val="23"/>
          <w:szCs w:val="23"/>
        </w:rPr>
        <w:t xml:space="preserve">ESTADO DE RONDONIA PREFEITURA DO MUNICIPIO DE MONTE </w:t>
      </w:r>
      <w:proofErr w:type="gramStart"/>
      <w:r>
        <w:rPr>
          <w:b/>
          <w:bCs/>
          <w:sz w:val="23"/>
          <w:szCs w:val="23"/>
        </w:rPr>
        <w:t xml:space="preserve">NEGRO </w:t>
      </w:r>
      <w:r>
        <w:rPr>
          <w:sz w:val="23"/>
          <w:szCs w:val="23"/>
        </w:rPr>
        <w:t>.</w:t>
      </w:r>
      <w:proofErr w:type="gramEnd"/>
      <w:r>
        <w:rPr>
          <w:sz w:val="23"/>
          <w:szCs w:val="23"/>
        </w:rPr>
        <w:t xml:space="preserve"> </w:t>
      </w:r>
      <w:r>
        <w:rPr>
          <w:b/>
          <w:bCs/>
          <w:sz w:val="23"/>
          <w:szCs w:val="23"/>
        </w:rPr>
        <w:t xml:space="preserve">GABINETE DO PREFEITO </w:t>
      </w:r>
    </w:p>
    <w:p w:rsidR="00A61FF4" w:rsidRDefault="00A61FF4">
      <w:pPr>
        <w:pStyle w:val="Estilo"/>
        <w:framePr w:w="9292" w:h="772" w:wrap="auto" w:hAnchor="margin" w:x="1" w:y="2344"/>
        <w:spacing w:line="259" w:lineRule="exact"/>
        <w:ind w:left="4" w:right="33"/>
        <w:jc w:val="both"/>
        <w:rPr>
          <w:rFonts w:ascii="Arial" w:hAnsi="Arial" w:cs="Arial"/>
          <w:sz w:val="19"/>
          <w:szCs w:val="19"/>
        </w:rPr>
      </w:pPr>
      <w:r>
        <w:rPr>
          <w:rFonts w:ascii="Arial" w:hAnsi="Arial" w:cs="Arial"/>
          <w:sz w:val="19"/>
          <w:szCs w:val="19"/>
        </w:rPr>
        <w:t xml:space="preserve">A proximidade da unidade industrial ao local de produção ou às propriedades dos agricultores também propicia a gestão do empreendimento pelos agricultores, oportunizando o acompanhamento de todo o processo para a tomada de decisão. </w:t>
      </w:r>
    </w:p>
    <w:p w:rsidR="00A61FF4" w:rsidRDefault="00A61FF4">
      <w:pPr>
        <w:pStyle w:val="Estilo"/>
        <w:framePr w:w="9292" w:h="345" w:wrap="auto" w:hAnchor="margin" w:x="1" w:y="3371"/>
        <w:spacing w:line="292" w:lineRule="exact"/>
        <w:ind w:left="19"/>
        <w:rPr>
          <w:rFonts w:ascii="Arial" w:hAnsi="Arial" w:cs="Arial"/>
          <w:b/>
          <w:bCs/>
          <w:sz w:val="26"/>
          <w:szCs w:val="26"/>
        </w:rPr>
      </w:pPr>
      <w:proofErr w:type="spellStart"/>
      <w:proofErr w:type="gramStart"/>
      <w:r>
        <w:rPr>
          <w:rFonts w:ascii="Arial" w:hAnsi="Arial" w:cs="Arial"/>
          <w:b/>
          <w:bCs/>
          <w:sz w:val="26"/>
          <w:szCs w:val="26"/>
        </w:rPr>
        <w:t>DEFINiÇÕES</w:t>
      </w:r>
      <w:proofErr w:type="spellEnd"/>
      <w:proofErr w:type="gramEnd"/>
      <w:r>
        <w:rPr>
          <w:rFonts w:ascii="Arial" w:hAnsi="Arial" w:cs="Arial"/>
          <w:b/>
          <w:bCs/>
          <w:sz w:val="26"/>
          <w:szCs w:val="26"/>
        </w:rPr>
        <w:t xml:space="preserve">: </w:t>
      </w:r>
    </w:p>
    <w:p w:rsidR="00A61FF4" w:rsidRDefault="00A61FF4">
      <w:pPr>
        <w:pStyle w:val="Estilo"/>
        <w:framePr w:w="9288" w:h="254" w:wrap="auto" w:hAnchor="margin" w:x="6" w:y="4014"/>
        <w:spacing w:line="206" w:lineRule="exact"/>
        <w:ind w:left="9"/>
        <w:rPr>
          <w:rFonts w:ascii="Arial" w:hAnsi="Arial" w:cs="Arial"/>
          <w:sz w:val="19"/>
          <w:szCs w:val="19"/>
        </w:rPr>
      </w:pPr>
      <w:r>
        <w:rPr>
          <w:rFonts w:ascii="Arial" w:hAnsi="Arial" w:cs="Arial"/>
          <w:b/>
          <w:bCs/>
          <w:sz w:val="18"/>
          <w:szCs w:val="18"/>
        </w:rPr>
        <w:t xml:space="preserve">Empreendedor: </w:t>
      </w:r>
      <w:r>
        <w:rPr>
          <w:rFonts w:ascii="Arial" w:hAnsi="Arial" w:cs="Arial"/>
          <w:sz w:val="19"/>
          <w:szCs w:val="19"/>
        </w:rPr>
        <w:t xml:space="preserve">o responsável legal pelo empreendimento/atividade. </w:t>
      </w:r>
    </w:p>
    <w:p w:rsidR="00A61FF4" w:rsidRDefault="00A61FF4">
      <w:pPr>
        <w:pStyle w:val="Estilo"/>
        <w:framePr w:w="9288" w:h="259" w:wrap="auto" w:hAnchor="margin" w:x="6" w:y="4537"/>
        <w:spacing w:line="206" w:lineRule="exact"/>
        <w:ind w:left="9"/>
        <w:rPr>
          <w:rFonts w:ascii="Arial" w:hAnsi="Arial" w:cs="Arial"/>
          <w:sz w:val="19"/>
          <w:szCs w:val="19"/>
        </w:rPr>
      </w:pPr>
      <w:r>
        <w:rPr>
          <w:rFonts w:ascii="Arial" w:hAnsi="Arial" w:cs="Arial"/>
          <w:b/>
          <w:bCs/>
          <w:sz w:val="18"/>
          <w:szCs w:val="18"/>
        </w:rPr>
        <w:t xml:space="preserve">Empreendimento: </w:t>
      </w:r>
      <w:r>
        <w:rPr>
          <w:rFonts w:ascii="Arial" w:hAnsi="Arial" w:cs="Arial"/>
          <w:sz w:val="19"/>
          <w:szCs w:val="19"/>
        </w:rPr>
        <w:t xml:space="preserve">a atividade desenvolvida em uma determinada área física. </w:t>
      </w:r>
    </w:p>
    <w:p w:rsidR="00A61FF4" w:rsidRDefault="00A61FF4">
      <w:pPr>
        <w:pStyle w:val="Estilo"/>
        <w:framePr w:w="9288" w:h="748" w:wrap="auto" w:hAnchor="margin" w:x="6" w:y="5070"/>
        <w:spacing w:line="259" w:lineRule="exact"/>
        <w:ind w:left="4" w:right="33"/>
        <w:jc w:val="both"/>
        <w:rPr>
          <w:rFonts w:ascii="Arial" w:hAnsi="Arial" w:cs="Arial"/>
          <w:sz w:val="19"/>
          <w:szCs w:val="19"/>
        </w:rPr>
      </w:pPr>
      <w:r>
        <w:rPr>
          <w:rFonts w:ascii="Arial" w:hAnsi="Arial" w:cs="Arial"/>
          <w:b/>
          <w:bCs/>
          <w:sz w:val="18"/>
          <w:szCs w:val="18"/>
        </w:rPr>
        <w:t xml:space="preserve">Licença Ambiental: </w:t>
      </w:r>
      <w:r>
        <w:rPr>
          <w:rFonts w:ascii="Arial" w:hAnsi="Arial" w:cs="Arial"/>
          <w:sz w:val="19"/>
          <w:szCs w:val="19"/>
        </w:rPr>
        <w:t xml:space="preserve">Documento que autoriza, pelo prazo constante no mesmo, a viabilidade, a instalação ou o funcionamento de um empreendimento/atividade e determina as condicionantes ambientais. </w:t>
      </w:r>
    </w:p>
    <w:p w:rsidR="00A61FF4" w:rsidRDefault="00A61FF4">
      <w:pPr>
        <w:pStyle w:val="Estilo"/>
        <w:framePr w:w="9283" w:h="1305" w:wrap="auto" w:hAnchor="margin" w:x="10" w:y="6131"/>
        <w:spacing w:line="259" w:lineRule="exact"/>
        <w:ind w:left="4" w:right="33"/>
        <w:jc w:val="both"/>
        <w:rPr>
          <w:rFonts w:ascii="Arial" w:hAnsi="Arial" w:cs="Arial"/>
          <w:sz w:val="19"/>
          <w:szCs w:val="19"/>
        </w:rPr>
      </w:pPr>
      <w:r>
        <w:rPr>
          <w:rFonts w:ascii="Arial" w:hAnsi="Arial" w:cs="Arial"/>
          <w:b/>
          <w:bCs/>
          <w:sz w:val="18"/>
          <w:szCs w:val="18"/>
        </w:rPr>
        <w:t xml:space="preserve">Localização sob o ponto de vista sanitário. </w:t>
      </w:r>
      <w:r>
        <w:rPr>
          <w:rFonts w:ascii="Arial" w:hAnsi="Arial" w:cs="Arial"/>
          <w:sz w:val="19"/>
          <w:szCs w:val="19"/>
        </w:rPr>
        <w:t xml:space="preserve">Os estabelecimentos e atividades devem estar situados em locais livres de acúmulos de lixo ou em locais que não sejam provenientes de aterro de lixo ou outros resíduos químicos ou biológicos. Esses resíduos podem ser carregados pelo vento, sob a forma de partículas leves, para o interior das áreas de processamento, contaminando matérias-primas, produtos em processamento e produtos acabados. </w:t>
      </w:r>
    </w:p>
    <w:p w:rsidR="00A61FF4" w:rsidRDefault="00A61FF4">
      <w:pPr>
        <w:pStyle w:val="Estilo"/>
        <w:framePr w:w="9273" w:h="1051" w:wrap="auto" w:hAnchor="margin" w:x="20" w:y="7715"/>
        <w:spacing w:line="259" w:lineRule="exact"/>
        <w:ind w:left="4" w:right="33"/>
        <w:jc w:val="both"/>
        <w:rPr>
          <w:rFonts w:ascii="Arial" w:hAnsi="Arial" w:cs="Arial"/>
          <w:sz w:val="19"/>
          <w:szCs w:val="19"/>
        </w:rPr>
      </w:pPr>
      <w:r>
        <w:rPr>
          <w:rFonts w:ascii="Arial" w:hAnsi="Arial" w:cs="Arial"/>
          <w:sz w:val="19"/>
          <w:szCs w:val="19"/>
        </w:rPr>
        <w:t xml:space="preserve">Antes de se construir, deve-se verificar se o terreno previsto não está situado em local com depressões ou desníveis, uma vez que, em caso de chuvas fortes, o terreno pode vir a alagar, causando transtorno à atividade ou empreendimento principalmente no que se refere ao retorno de resíduos sanitários presentes nas tubulações e instalações hidráulicas (abastecimento de água potável) e sanitárias. </w:t>
      </w:r>
    </w:p>
    <w:p w:rsidR="00A61FF4" w:rsidRDefault="00A61FF4">
      <w:pPr>
        <w:pStyle w:val="Estilo"/>
        <w:framePr w:w="9273" w:h="518" w:wrap="auto" w:hAnchor="margin" w:x="20" w:y="9030"/>
        <w:spacing w:line="264" w:lineRule="exact"/>
        <w:ind w:left="14" w:right="24"/>
        <w:rPr>
          <w:rFonts w:ascii="Arial" w:hAnsi="Arial" w:cs="Arial"/>
          <w:b/>
          <w:bCs/>
          <w:sz w:val="18"/>
          <w:szCs w:val="18"/>
        </w:rPr>
      </w:pPr>
      <w:r>
        <w:rPr>
          <w:rFonts w:ascii="Arial" w:hAnsi="Arial" w:cs="Arial"/>
          <w:b/>
          <w:bCs/>
          <w:sz w:val="18"/>
          <w:szCs w:val="18"/>
        </w:rPr>
        <w:t>DOCUMENTOS A SEREM ANEXADOS JUNTAMENTE COM O FORMULÁRIO PREENCHIDO PARA SOLICITAÇÃO DAS LICENÇAS AMBIENTAIS (</w:t>
      </w:r>
      <w:proofErr w:type="gramStart"/>
      <w:r>
        <w:rPr>
          <w:rFonts w:ascii="Arial" w:hAnsi="Arial" w:cs="Arial"/>
          <w:b/>
          <w:bCs/>
          <w:sz w:val="18"/>
          <w:szCs w:val="18"/>
        </w:rPr>
        <w:t>PRÉVIA, INSTALAÇÃO e OPERAÇÃO</w:t>
      </w:r>
      <w:proofErr w:type="gramEnd"/>
      <w:r>
        <w:rPr>
          <w:rFonts w:ascii="Arial" w:hAnsi="Arial" w:cs="Arial"/>
          <w:b/>
          <w:bCs/>
          <w:sz w:val="18"/>
          <w:szCs w:val="18"/>
        </w:rPr>
        <w:t xml:space="preserve">) </w:t>
      </w:r>
    </w:p>
    <w:p w:rsidR="00A61FF4" w:rsidRDefault="00A61FF4" w:rsidP="00B57BE3">
      <w:pPr>
        <w:pStyle w:val="Estilo"/>
        <w:framePr w:w="9273" w:h="3960" w:wrap="auto" w:hAnchor="margin" w:x="20" w:y="9822"/>
        <w:numPr>
          <w:ilvl w:val="0"/>
          <w:numId w:val="2"/>
        </w:numPr>
        <w:spacing w:line="206" w:lineRule="exact"/>
        <w:ind w:left="240" w:hanging="220"/>
        <w:rPr>
          <w:rFonts w:ascii="Arial" w:hAnsi="Arial" w:cs="Arial"/>
          <w:sz w:val="19"/>
          <w:szCs w:val="19"/>
        </w:rPr>
      </w:pPr>
      <w:r>
        <w:rPr>
          <w:rFonts w:ascii="Arial" w:hAnsi="Arial" w:cs="Arial"/>
          <w:sz w:val="19"/>
          <w:szCs w:val="19"/>
        </w:rPr>
        <w:t xml:space="preserve">Requerimento solicitando Licença Ambiental, conforme formulário padrão. </w:t>
      </w:r>
    </w:p>
    <w:p w:rsidR="00A61FF4" w:rsidRDefault="00A61FF4" w:rsidP="00B57BE3">
      <w:pPr>
        <w:pStyle w:val="Estilo"/>
        <w:framePr w:w="9273" w:h="3960" w:wrap="auto" w:hAnchor="margin" w:x="20" w:y="9822"/>
        <w:numPr>
          <w:ilvl w:val="0"/>
          <w:numId w:val="2"/>
        </w:numPr>
        <w:spacing w:line="268" w:lineRule="exact"/>
        <w:ind w:left="240" w:hanging="225"/>
        <w:rPr>
          <w:rFonts w:ascii="Arial" w:hAnsi="Arial" w:cs="Arial"/>
          <w:sz w:val="19"/>
          <w:szCs w:val="19"/>
        </w:rPr>
      </w:pPr>
      <w:r>
        <w:rPr>
          <w:rFonts w:ascii="Arial" w:hAnsi="Arial" w:cs="Arial"/>
          <w:sz w:val="19"/>
          <w:szCs w:val="19"/>
        </w:rPr>
        <w:t xml:space="preserve">Documento público do imóvel; </w:t>
      </w:r>
    </w:p>
    <w:p w:rsidR="00A61FF4" w:rsidRDefault="00A61FF4" w:rsidP="00B57BE3">
      <w:pPr>
        <w:pStyle w:val="Estilo"/>
        <w:framePr w:w="9273" w:h="3960" w:wrap="auto" w:hAnchor="margin" w:x="20" w:y="9822"/>
        <w:numPr>
          <w:ilvl w:val="0"/>
          <w:numId w:val="2"/>
        </w:numPr>
        <w:spacing w:line="268" w:lineRule="exact"/>
        <w:ind w:left="240" w:hanging="225"/>
        <w:rPr>
          <w:rFonts w:ascii="Arial" w:hAnsi="Arial" w:cs="Arial"/>
          <w:sz w:val="19"/>
          <w:szCs w:val="19"/>
        </w:rPr>
      </w:pPr>
      <w:r>
        <w:rPr>
          <w:rFonts w:ascii="Arial" w:hAnsi="Arial" w:cs="Arial"/>
          <w:sz w:val="19"/>
          <w:szCs w:val="19"/>
        </w:rPr>
        <w:t xml:space="preserve">Comprovante do recolhimento da taxa ao Fundo Municipal de Meio Ambiente; </w:t>
      </w:r>
    </w:p>
    <w:p w:rsidR="00A61FF4" w:rsidRDefault="00A61FF4" w:rsidP="00B57BE3">
      <w:pPr>
        <w:pStyle w:val="Estilo"/>
        <w:framePr w:w="9273" w:h="3960" w:wrap="auto" w:hAnchor="margin" w:x="20" w:y="9822"/>
        <w:numPr>
          <w:ilvl w:val="0"/>
          <w:numId w:val="2"/>
        </w:numPr>
        <w:spacing w:line="268" w:lineRule="exact"/>
        <w:ind w:left="240" w:hanging="225"/>
        <w:rPr>
          <w:rFonts w:ascii="Arial" w:hAnsi="Arial" w:cs="Arial"/>
          <w:sz w:val="19"/>
          <w:szCs w:val="19"/>
        </w:rPr>
      </w:pPr>
      <w:r>
        <w:rPr>
          <w:rFonts w:ascii="Arial" w:hAnsi="Arial" w:cs="Arial"/>
          <w:sz w:val="19"/>
          <w:szCs w:val="19"/>
        </w:rPr>
        <w:t xml:space="preserve">Publicação em Jornal de circulação Municipal ou Diário Oficial; </w:t>
      </w:r>
    </w:p>
    <w:p w:rsidR="00A61FF4" w:rsidRDefault="00A61FF4" w:rsidP="00B57BE3">
      <w:pPr>
        <w:pStyle w:val="Estilo"/>
        <w:framePr w:w="9273" w:h="3960" w:wrap="auto" w:hAnchor="margin" w:x="20" w:y="9822"/>
        <w:numPr>
          <w:ilvl w:val="0"/>
          <w:numId w:val="3"/>
        </w:numPr>
        <w:spacing w:line="264" w:lineRule="exact"/>
        <w:ind w:left="24"/>
        <w:jc w:val="both"/>
        <w:rPr>
          <w:rFonts w:ascii="Arial" w:hAnsi="Arial" w:cs="Arial"/>
          <w:sz w:val="19"/>
          <w:szCs w:val="19"/>
        </w:rPr>
      </w:pPr>
      <w:r>
        <w:rPr>
          <w:rFonts w:ascii="Arial" w:hAnsi="Arial" w:cs="Arial"/>
          <w:sz w:val="19"/>
          <w:szCs w:val="19"/>
        </w:rPr>
        <w:t xml:space="preserve">Certidão atualizada do Poder Público Municipal local onde conste a razão social do empreendimento, o endereço completo, enquadrando a área selecionada para o </w:t>
      </w:r>
      <w:proofErr w:type="spellStart"/>
      <w:proofErr w:type="gramStart"/>
      <w:r>
        <w:rPr>
          <w:rFonts w:ascii="Arial" w:hAnsi="Arial" w:cs="Arial"/>
          <w:sz w:val="19"/>
          <w:szCs w:val="19"/>
        </w:rPr>
        <w:t>mesmo,</w:t>
      </w:r>
      <w:proofErr w:type="gramEnd"/>
      <w:r>
        <w:rPr>
          <w:rFonts w:ascii="Arial" w:hAnsi="Arial" w:cs="Arial"/>
          <w:sz w:val="19"/>
          <w:szCs w:val="19"/>
        </w:rPr>
        <w:t>frente</w:t>
      </w:r>
      <w:proofErr w:type="spellEnd"/>
      <w:r>
        <w:rPr>
          <w:rFonts w:ascii="Arial" w:hAnsi="Arial" w:cs="Arial"/>
          <w:sz w:val="19"/>
          <w:szCs w:val="19"/>
        </w:rPr>
        <w:t xml:space="preserve"> ao disposto no Plano Diretor, Diretrizes Urbanas, Lei Orgânica do Município, entre outros dispositivos municipais, indicando os usos permitidos para a área objeto deste licenciamento, especificando a existência ou não de restrições ao uso da mesma para a atividade proposta (mesmo quando em zona rural), a ser discriminado no referido documento, frente à legislação vigente; </w:t>
      </w:r>
    </w:p>
    <w:p w:rsidR="00A61FF4" w:rsidRDefault="00A61FF4">
      <w:pPr>
        <w:pStyle w:val="Estilo"/>
        <w:framePr w:w="9273" w:h="3960" w:wrap="auto" w:hAnchor="margin" w:x="20" w:y="9822"/>
        <w:spacing w:line="264" w:lineRule="exact"/>
        <w:ind w:left="28"/>
        <w:rPr>
          <w:rFonts w:ascii="Arial" w:hAnsi="Arial" w:cs="Arial"/>
          <w:sz w:val="19"/>
          <w:szCs w:val="19"/>
        </w:rPr>
      </w:pPr>
      <w:r>
        <w:rPr>
          <w:rFonts w:ascii="Arial" w:hAnsi="Arial" w:cs="Arial"/>
          <w:sz w:val="19"/>
          <w:szCs w:val="19"/>
        </w:rPr>
        <w:t xml:space="preserve">6. Planta de localização, em escala, devidamente cotada e assinada, contendo: </w:t>
      </w:r>
    </w:p>
    <w:p w:rsidR="00A61FF4" w:rsidRDefault="00A61FF4" w:rsidP="00B57BE3">
      <w:pPr>
        <w:pStyle w:val="Estilo"/>
        <w:framePr w:w="9273" w:h="3960" w:wrap="auto" w:hAnchor="margin" w:x="20" w:y="9822"/>
        <w:numPr>
          <w:ilvl w:val="0"/>
          <w:numId w:val="4"/>
        </w:numPr>
        <w:spacing w:line="259" w:lineRule="exact"/>
        <w:ind w:left="268" w:hanging="235"/>
        <w:rPr>
          <w:rFonts w:ascii="Arial" w:hAnsi="Arial" w:cs="Arial"/>
          <w:sz w:val="19"/>
          <w:szCs w:val="19"/>
        </w:rPr>
      </w:pPr>
      <w:proofErr w:type="gramStart"/>
      <w:r>
        <w:rPr>
          <w:rFonts w:ascii="Arial" w:hAnsi="Arial" w:cs="Arial"/>
          <w:sz w:val="19"/>
          <w:szCs w:val="19"/>
        </w:rPr>
        <w:t>localização</w:t>
      </w:r>
      <w:proofErr w:type="gramEnd"/>
      <w:r>
        <w:rPr>
          <w:rFonts w:ascii="Arial" w:hAnsi="Arial" w:cs="Arial"/>
          <w:sz w:val="19"/>
          <w:szCs w:val="19"/>
        </w:rPr>
        <w:t xml:space="preserve"> do terreno (com dimensões do mesmo); </w:t>
      </w:r>
    </w:p>
    <w:p w:rsidR="00A61FF4" w:rsidRDefault="00A61FF4" w:rsidP="00B57BE3">
      <w:pPr>
        <w:pStyle w:val="Estilo"/>
        <w:framePr w:w="9273" w:h="3960" w:wrap="auto" w:hAnchor="margin" w:x="20" w:y="9822"/>
        <w:numPr>
          <w:ilvl w:val="0"/>
          <w:numId w:val="4"/>
        </w:numPr>
        <w:spacing w:line="259" w:lineRule="exact"/>
        <w:ind w:left="268" w:hanging="235"/>
        <w:rPr>
          <w:rFonts w:ascii="Arial" w:hAnsi="Arial" w:cs="Arial"/>
          <w:sz w:val="19"/>
          <w:szCs w:val="19"/>
        </w:rPr>
      </w:pPr>
      <w:proofErr w:type="gramStart"/>
      <w:r>
        <w:rPr>
          <w:rFonts w:ascii="Arial" w:hAnsi="Arial" w:cs="Arial"/>
          <w:sz w:val="19"/>
          <w:szCs w:val="19"/>
        </w:rPr>
        <w:t>orientação</w:t>
      </w:r>
      <w:proofErr w:type="gramEnd"/>
      <w:r>
        <w:rPr>
          <w:rFonts w:ascii="Arial" w:hAnsi="Arial" w:cs="Arial"/>
          <w:sz w:val="19"/>
          <w:szCs w:val="19"/>
        </w:rPr>
        <w:t xml:space="preserve"> magnética; </w:t>
      </w:r>
    </w:p>
    <w:p w:rsidR="00A61FF4" w:rsidRDefault="00A61FF4" w:rsidP="00B57BE3">
      <w:pPr>
        <w:pStyle w:val="Estilo"/>
        <w:framePr w:w="9273" w:h="3960" w:wrap="auto" w:hAnchor="margin" w:x="20" w:y="9822"/>
        <w:numPr>
          <w:ilvl w:val="0"/>
          <w:numId w:val="4"/>
        </w:numPr>
        <w:spacing w:line="259" w:lineRule="exact"/>
        <w:ind w:left="268" w:hanging="235"/>
        <w:rPr>
          <w:rFonts w:ascii="Arial" w:hAnsi="Arial" w:cs="Arial"/>
          <w:sz w:val="19"/>
          <w:szCs w:val="19"/>
        </w:rPr>
      </w:pPr>
      <w:proofErr w:type="gramStart"/>
      <w:r>
        <w:rPr>
          <w:rFonts w:ascii="Arial" w:hAnsi="Arial" w:cs="Arial"/>
          <w:sz w:val="19"/>
          <w:szCs w:val="19"/>
        </w:rPr>
        <w:t>demarcação</w:t>
      </w:r>
      <w:proofErr w:type="gramEnd"/>
      <w:r>
        <w:rPr>
          <w:rFonts w:ascii="Arial" w:hAnsi="Arial" w:cs="Arial"/>
          <w:sz w:val="19"/>
          <w:szCs w:val="19"/>
        </w:rPr>
        <w:t xml:space="preserve"> da direção predominante dos ventos; </w:t>
      </w:r>
    </w:p>
    <w:p w:rsidR="00A61FF4" w:rsidRDefault="00A61FF4" w:rsidP="00B57BE3">
      <w:pPr>
        <w:pStyle w:val="Estilo"/>
        <w:framePr w:w="9273" w:h="3960" w:wrap="auto" w:hAnchor="margin" w:x="20" w:y="9822"/>
        <w:numPr>
          <w:ilvl w:val="0"/>
          <w:numId w:val="4"/>
        </w:numPr>
        <w:spacing w:line="259" w:lineRule="exact"/>
        <w:ind w:left="268" w:hanging="235"/>
        <w:rPr>
          <w:rFonts w:ascii="Arial" w:hAnsi="Arial" w:cs="Arial"/>
          <w:sz w:val="19"/>
          <w:szCs w:val="19"/>
        </w:rPr>
      </w:pPr>
      <w:proofErr w:type="gramStart"/>
      <w:r>
        <w:rPr>
          <w:rFonts w:ascii="Arial" w:hAnsi="Arial" w:cs="Arial"/>
          <w:sz w:val="19"/>
          <w:szCs w:val="19"/>
        </w:rPr>
        <w:t>sistema</w:t>
      </w:r>
      <w:proofErr w:type="gramEnd"/>
      <w:r>
        <w:rPr>
          <w:rFonts w:ascii="Arial" w:hAnsi="Arial" w:cs="Arial"/>
          <w:sz w:val="19"/>
          <w:szCs w:val="19"/>
        </w:rPr>
        <w:t xml:space="preserve"> viário no raio de 1.000 metros; </w:t>
      </w:r>
    </w:p>
    <w:p w:rsidR="00A61FF4" w:rsidRDefault="00A61FF4">
      <w:pPr>
        <w:pStyle w:val="Estilo"/>
        <w:rPr>
          <w:rFonts w:ascii="Arial" w:hAnsi="Arial" w:cs="Arial"/>
          <w:sz w:val="19"/>
          <w:szCs w:val="19"/>
        </w:rPr>
        <w:sectPr w:rsidR="00A61FF4">
          <w:pgSz w:w="11907" w:h="16840"/>
          <w:pgMar w:top="844" w:right="360" w:bottom="360" w:left="2254"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190" w:wrap="auto" w:hAnchor="margin" w:x="3889" w:y="1"/>
        <w:rPr>
          <w:rFonts w:ascii="Arial" w:hAnsi="Arial" w:cs="Arial"/>
          <w:sz w:val="19"/>
          <w:szCs w:val="19"/>
        </w:rPr>
      </w:pPr>
      <w:r>
        <w:rPr>
          <w:rFonts w:ascii="Arial" w:hAnsi="Arial" w:cs="Arial"/>
          <w:noProof/>
          <w:sz w:val="19"/>
          <w:szCs w:val="19"/>
        </w:rPr>
        <w:drawing>
          <wp:inline distT="0" distB="0" distL="0" distR="0">
            <wp:extent cx="952500" cy="7524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p w:rsidR="00A61FF4" w:rsidRDefault="00A61FF4">
      <w:pPr>
        <w:pStyle w:val="Estilo"/>
        <w:framePr w:w="9283" w:h="787" w:wrap="auto" w:hAnchor="margin" w:x="6" w:y="1191"/>
        <w:spacing w:line="278" w:lineRule="exact"/>
        <w:ind w:left="1464" w:right="1502"/>
        <w:jc w:val="center"/>
        <w:rPr>
          <w:b/>
          <w:bCs/>
          <w:sz w:val="23"/>
          <w:szCs w:val="23"/>
        </w:rPr>
      </w:pPr>
      <w:r>
        <w:rPr>
          <w:b/>
          <w:bCs/>
          <w:sz w:val="23"/>
          <w:szCs w:val="23"/>
        </w:rPr>
        <w:t xml:space="preserve">ESTADO DE RONDONIA PREFEITURA DO MUNICIPIO DE MONTE NEGRO GABINETE DO PREFEITO </w:t>
      </w:r>
    </w:p>
    <w:p w:rsidR="00A61FF4" w:rsidRDefault="00A61FF4" w:rsidP="00B57BE3">
      <w:pPr>
        <w:pStyle w:val="Estilo"/>
        <w:framePr w:w="9292" w:h="8736" w:wrap="auto" w:hAnchor="margin" w:x="1" w:y="2305"/>
        <w:numPr>
          <w:ilvl w:val="0"/>
          <w:numId w:val="5"/>
        </w:numPr>
        <w:spacing w:line="216" w:lineRule="exact"/>
        <w:ind w:left="244" w:hanging="235"/>
        <w:rPr>
          <w:rFonts w:ascii="Arial" w:hAnsi="Arial" w:cs="Arial"/>
          <w:sz w:val="19"/>
          <w:szCs w:val="19"/>
        </w:rPr>
      </w:pPr>
      <w:proofErr w:type="gramStart"/>
      <w:r>
        <w:rPr>
          <w:rFonts w:ascii="Arial" w:hAnsi="Arial" w:cs="Arial"/>
          <w:sz w:val="19"/>
          <w:szCs w:val="19"/>
        </w:rPr>
        <w:t>rede</w:t>
      </w:r>
      <w:proofErr w:type="gramEnd"/>
      <w:r>
        <w:rPr>
          <w:rFonts w:ascii="Arial" w:hAnsi="Arial" w:cs="Arial"/>
          <w:sz w:val="19"/>
          <w:szCs w:val="19"/>
        </w:rPr>
        <w:t xml:space="preserve"> hidrográfica (rios, </w:t>
      </w:r>
      <w:proofErr w:type="spellStart"/>
      <w:r>
        <w:rPr>
          <w:rFonts w:ascii="Arial" w:hAnsi="Arial" w:cs="Arial"/>
          <w:sz w:val="19"/>
          <w:szCs w:val="19"/>
        </w:rPr>
        <w:t>iqarapés</w:t>
      </w:r>
      <w:proofErr w:type="spellEnd"/>
      <w:r>
        <w:rPr>
          <w:rFonts w:ascii="Arial" w:hAnsi="Arial" w:cs="Arial"/>
          <w:sz w:val="19"/>
          <w:szCs w:val="19"/>
        </w:rPr>
        <w:t xml:space="preserve">, lagos, açudes, nascentes, etc.); </w:t>
      </w:r>
    </w:p>
    <w:p w:rsidR="00A61FF4" w:rsidRDefault="00A61FF4" w:rsidP="00B57BE3">
      <w:pPr>
        <w:pStyle w:val="Estilo"/>
        <w:framePr w:w="9292" w:h="8736" w:wrap="auto" w:hAnchor="margin" w:x="1" w:y="2305"/>
        <w:numPr>
          <w:ilvl w:val="0"/>
          <w:numId w:val="6"/>
        </w:numPr>
        <w:spacing w:line="264" w:lineRule="exact"/>
        <w:ind w:left="4" w:right="57"/>
        <w:rPr>
          <w:rFonts w:ascii="Arial" w:hAnsi="Arial" w:cs="Arial"/>
          <w:sz w:val="19"/>
          <w:szCs w:val="19"/>
        </w:rPr>
      </w:pPr>
      <w:proofErr w:type="gramStart"/>
      <w:r>
        <w:rPr>
          <w:rFonts w:ascii="Arial" w:hAnsi="Arial" w:cs="Arial"/>
          <w:sz w:val="19"/>
          <w:szCs w:val="19"/>
        </w:rPr>
        <w:t>vizinhança</w:t>
      </w:r>
      <w:proofErr w:type="gramEnd"/>
      <w:r>
        <w:rPr>
          <w:rFonts w:ascii="Arial" w:hAnsi="Arial" w:cs="Arial"/>
          <w:sz w:val="19"/>
          <w:szCs w:val="19"/>
        </w:rPr>
        <w:t xml:space="preserve"> no raio de 1.000 metros, indicando os usos residencial, industrial, escolar, hospitalar, etc., identificando os pontos de referência de amplo conhecimento público; </w:t>
      </w:r>
    </w:p>
    <w:p w:rsidR="00A61FF4" w:rsidRDefault="00A61FF4">
      <w:pPr>
        <w:pStyle w:val="Estilo"/>
        <w:framePr w:w="9292" w:h="8736" w:wrap="auto" w:hAnchor="margin" w:x="1" w:y="2305"/>
        <w:spacing w:line="264" w:lineRule="exact"/>
        <w:ind w:left="38"/>
        <w:rPr>
          <w:rFonts w:ascii="Arial" w:hAnsi="Arial" w:cs="Arial"/>
          <w:sz w:val="19"/>
          <w:szCs w:val="19"/>
        </w:rPr>
      </w:pPr>
      <w:r>
        <w:rPr>
          <w:rFonts w:ascii="Arial" w:hAnsi="Arial" w:cs="Arial"/>
          <w:b/>
          <w:bCs/>
          <w:sz w:val="18"/>
          <w:szCs w:val="18"/>
        </w:rPr>
        <w:t xml:space="preserve">g) </w:t>
      </w:r>
      <w:r>
        <w:rPr>
          <w:rFonts w:ascii="Arial" w:hAnsi="Arial" w:cs="Arial"/>
          <w:sz w:val="19"/>
          <w:szCs w:val="19"/>
        </w:rPr>
        <w:t xml:space="preserve">linhas de transmissão de alta tensão; </w:t>
      </w:r>
    </w:p>
    <w:p w:rsidR="00A61FF4" w:rsidRDefault="00A61FF4">
      <w:pPr>
        <w:pStyle w:val="Estilo"/>
        <w:framePr w:w="9292" w:h="8736" w:wrap="auto" w:hAnchor="margin" w:x="1" w:y="2305"/>
        <w:spacing w:line="264" w:lineRule="exact"/>
        <w:ind w:left="38" w:right="9"/>
        <w:jc w:val="both"/>
        <w:rPr>
          <w:rFonts w:ascii="Arial" w:hAnsi="Arial" w:cs="Arial"/>
          <w:sz w:val="19"/>
          <w:szCs w:val="19"/>
        </w:rPr>
      </w:pPr>
      <w:r>
        <w:rPr>
          <w:rFonts w:ascii="Arial" w:hAnsi="Arial" w:cs="Arial"/>
          <w:b/>
          <w:bCs/>
          <w:sz w:val="18"/>
          <w:szCs w:val="18"/>
        </w:rPr>
        <w:t xml:space="preserve">7. </w:t>
      </w:r>
      <w:r>
        <w:rPr>
          <w:rFonts w:ascii="Arial" w:hAnsi="Arial" w:cs="Arial"/>
          <w:sz w:val="19"/>
          <w:szCs w:val="19"/>
        </w:rPr>
        <w:t xml:space="preserve">Planta de situação, em escala, de toda a área do empreendimento, com indicação dos prédios existentes ou a serem construídos, das linhas de transmissão existentes e dos corpos hídricos superficiais; </w:t>
      </w:r>
    </w:p>
    <w:p w:rsidR="00A61FF4" w:rsidRDefault="00A61FF4">
      <w:pPr>
        <w:pStyle w:val="Estilo"/>
        <w:framePr w:w="9292" w:h="8736" w:wrap="auto" w:hAnchor="margin" w:x="1" w:y="2305"/>
        <w:spacing w:line="264" w:lineRule="exact"/>
        <w:ind w:left="38" w:right="9"/>
        <w:jc w:val="both"/>
        <w:rPr>
          <w:rFonts w:ascii="Arial" w:hAnsi="Arial" w:cs="Arial"/>
          <w:sz w:val="19"/>
          <w:szCs w:val="19"/>
        </w:rPr>
      </w:pPr>
      <w:r>
        <w:rPr>
          <w:rFonts w:ascii="Arial" w:hAnsi="Arial" w:cs="Arial"/>
          <w:sz w:val="19"/>
          <w:szCs w:val="19"/>
        </w:rPr>
        <w:t xml:space="preserve">8. Laudo da cobertura vegetal e áreas de preservação permanente, contemplando a área total requerida para o licenciamento, bem como a localização do empreendimento, acompanhado das </w:t>
      </w:r>
      <w:proofErr w:type="spellStart"/>
      <w:r>
        <w:rPr>
          <w:rFonts w:ascii="Arial" w:hAnsi="Arial" w:cs="Arial"/>
          <w:sz w:val="19"/>
          <w:szCs w:val="19"/>
        </w:rPr>
        <w:t>ARTs</w:t>
      </w:r>
      <w:proofErr w:type="spellEnd"/>
      <w:r>
        <w:rPr>
          <w:rFonts w:ascii="Arial" w:hAnsi="Arial" w:cs="Arial"/>
          <w:sz w:val="19"/>
          <w:szCs w:val="19"/>
        </w:rPr>
        <w:t xml:space="preserve"> (Anotação de Responsabilidade Técnica) dos responsáveis técnicos habilitados e contemplando os seguintes itens: </w:t>
      </w:r>
    </w:p>
    <w:p w:rsidR="00A61FF4" w:rsidRDefault="00A61FF4" w:rsidP="00B57BE3">
      <w:pPr>
        <w:pStyle w:val="Estilo"/>
        <w:framePr w:w="9292" w:h="8736" w:wrap="auto" w:hAnchor="margin" w:x="1" w:y="2305"/>
        <w:numPr>
          <w:ilvl w:val="0"/>
          <w:numId w:val="7"/>
        </w:numPr>
        <w:spacing w:line="216" w:lineRule="exact"/>
        <w:ind w:left="244" w:hanging="235"/>
        <w:rPr>
          <w:rFonts w:ascii="Arial" w:hAnsi="Arial" w:cs="Arial"/>
          <w:sz w:val="19"/>
          <w:szCs w:val="19"/>
        </w:rPr>
      </w:pPr>
      <w:proofErr w:type="gramStart"/>
      <w:r>
        <w:rPr>
          <w:rFonts w:ascii="Arial" w:hAnsi="Arial" w:cs="Arial"/>
          <w:sz w:val="19"/>
          <w:szCs w:val="19"/>
        </w:rPr>
        <w:t>levantamento</w:t>
      </w:r>
      <w:proofErr w:type="gramEnd"/>
      <w:r>
        <w:rPr>
          <w:rFonts w:ascii="Arial" w:hAnsi="Arial" w:cs="Arial"/>
          <w:sz w:val="19"/>
          <w:szCs w:val="19"/>
        </w:rPr>
        <w:t xml:space="preserve"> da cobertura vegetal existente ao longo da área total do terreno; </w:t>
      </w:r>
    </w:p>
    <w:p w:rsidR="00A61FF4" w:rsidRDefault="00A61FF4" w:rsidP="00B57BE3">
      <w:pPr>
        <w:pStyle w:val="Estilo"/>
        <w:framePr w:w="9292" w:h="8736" w:wrap="auto" w:hAnchor="margin" w:x="1" w:y="2305"/>
        <w:numPr>
          <w:ilvl w:val="0"/>
          <w:numId w:val="8"/>
        </w:numPr>
        <w:spacing w:line="264" w:lineRule="exact"/>
        <w:ind w:left="19" w:right="28"/>
        <w:jc w:val="both"/>
        <w:rPr>
          <w:rFonts w:ascii="Arial" w:hAnsi="Arial" w:cs="Arial"/>
          <w:sz w:val="19"/>
          <w:szCs w:val="19"/>
        </w:rPr>
      </w:pPr>
      <w:proofErr w:type="gramStart"/>
      <w:r>
        <w:rPr>
          <w:rFonts w:ascii="Arial" w:hAnsi="Arial" w:cs="Arial"/>
          <w:sz w:val="19"/>
          <w:szCs w:val="19"/>
        </w:rPr>
        <w:t>informação</w:t>
      </w:r>
      <w:proofErr w:type="gramEnd"/>
      <w:r>
        <w:rPr>
          <w:rFonts w:ascii="Arial" w:hAnsi="Arial" w:cs="Arial"/>
          <w:sz w:val="19"/>
          <w:szCs w:val="19"/>
        </w:rPr>
        <w:t xml:space="preserve"> clara a respeito da existência ou não de </w:t>
      </w:r>
      <w:proofErr w:type="spellStart"/>
      <w:r>
        <w:rPr>
          <w:rFonts w:ascii="Arial" w:hAnsi="Arial" w:cs="Arial"/>
          <w:sz w:val="19"/>
          <w:szCs w:val="19"/>
        </w:rPr>
        <w:t>APPs</w:t>
      </w:r>
      <w:proofErr w:type="spellEnd"/>
      <w:r>
        <w:rPr>
          <w:rFonts w:ascii="Arial" w:hAnsi="Arial" w:cs="Arial"/>
          <w:sz w:val="19"/>
          <w:szCs w:val="19"/>
        </w:rPr>
        <w:t xml:space="preserve"> (Áreas de Preservação Permanente) estabelecidas de acordo com legislação ambiental vigente, dentro dos limites da área alvo total deste licenciamento; </w:t>
      </w:r>
    </w:p>
    <w:p w:rsidR="00A61FF4" w:rsidRDefault="00A61FF4">
      <w:pPr>
        <w:pStyle w:val="Estilo"/>
        <w:framePr w:w="9292" w:h="8736" w:wrap="auto" w:hAnchor="margin" w:x="1" w:y="2305"/>
        <w:spacing w:line="264" w:lineRule="exact"/>
        <w:ind w:left="38" w:right="9"/>
        <w:jc w:val="both"/>
        <w:rPr>
          <w:rFonts w:ascii="Arial" w:hAnsi="Arial" w:cs="Arial"/>
          <w:sz w:val="19"/>
          <w:szCs w:val="19"/>
        </w:rPr>
      </w:pPr>
      <w:r>
        <w:rPr>
          <w:rFonts w:ascii="Arial" w:hAnsi="Arial" w:cs="Arial"/>
          <w:b/>
          <w:bCs/>
          <w:sz w:val="18"/>
          <w:szCs w:val="18"/>
        </w:rPr>
        <w:t xml:space="preserve">c) </w:t>
      </w:r>
      <w:r>
        <w:rPr>
          <w:rFonts w:ascii="Arial" w:hAnsi="Arial" w:cs="Arial"/>
          <w:sz w:val="19"/>
          <w:szCs w:val="19"/>
        </w:rPr>
        <w:t xml:space="preserve">mapa ou croqui, com escala, da área total do terreno, indicando a exata localização das principais formações vegetais, assim com todos os recursos hídricos existentes nas áreas (nascentes, banhados, lagos açudes, cursos d'água, etc.), bem como de suas respectivas </w:t>
      </w:r>
      <w:proofErr w:type="spellStart"/>
      <w:r>
        <w:rPr>
          <w:rFonts w:ascii="Arial" w:hAnsi="Arial" w:cs="Arial"/>
          <w:sz w:val="19"/>
          <w:szCs w:val="19"/>
        </w:rPr>
        <w:t>APPs</w:t>
      </w:r>
      <w:proofErr w:type="spellEnd"/>
      <w:r>
        <w:rPr>
          <w:rFonts w:ascii="Arial" w:hAnsi="Arial" w:cs="Arial"/>
          <w:sz w:val="19"/>
          <w:szCs w:val="19"/>
        </w:rPr>
        <w:t xml:space="preserve"> (Áreas de Preservação Permanente), devidamente cotadas; </w:t>
      </w:r>
    </w:p>
    <w:p w:rsidR="00A61FF4" w:rsidRDefault="00A61FF4">
      <w:pPr>
        <w:pStyle w:val="Estilo"/>
        <w:framePr w:w="9292" w:h="8736" w:wrap="auto" w:hAnchor="margin" w:x="1" w:y="2305"/>
        <w:spacing w:line="264" w:lineRule="exact"/>
        <w:ind w:left="38" w:right="9"/>
        <w:jc w:val="both"/>
        <w:rPr>
          <w:rFonts w:ascii="Arial" w:hAnsi="Arial" w:cs="Arial"/>
          <w:sz w:val="19"/>
          <w:szCs w:val="19"/>
        </w:rPr>
      </w:pPr>
      <w:r>
        <w:rPr>
          <w:rFonts w:ascii="Arial" w:hAnsi="Arial" w:cs="Arial"/>
          <w:b/>
          <w:bCs/>
          <w:sz w:val="18"/>
          <w:szCs w:val="18"/>
        </w:rPr>
        <w:t xml:space="preserve">d) </w:t>
      </w:r>
      <w:r>
        <w:rPr>
          <w:rFonts w:ascii="Arial" w:hAnsi="Arial" w:cs="Arial"/>
          <w:sz w:val="19"/>
          <w:szCs w:val="19"/>
        </w:rPr>
        <w:t xml:space="preserve">informação relativa ao empreendimento estar localizado dentro de unidade de conservação (UC) ou no raio de 10 km ao redor da mesma ou em outra área de interesse ambiental legalmente protegida; em caso positivo, apresentar Autorização do Órgão Administrador da Unidade de Conservação municipal, estadual ou federal; </w:t>
      </w:r>
    </w:p>
    <w:p w:rsidR="00A61FF4" w:rsidRDefault="00A61FF4">
      <w:pPr>
        <w:pStyle w:val="Estilo"/>
        <w:framePr w:w="9292" w:h="8736" w:wrap="auto" w:hAnchor="margin" w:x="1" w:y="2305"/>
        <w:spacing w:line="264" w:lineRule="exact"/>
        <w:ind w:left="38"/>
        <w:rPr>
          <w:rFonts w:ascii="Arial" w:hAnsi="Arial" w:cs="Arial"/>
          <w:sz w:val="19"/>
          <w:szCs w:val="19"/>
        </w:rPr>
      </w:pPr>
      <w:r>
        <w:rPr>
          <w:rFonts w:ascii="Arial" w:hAnsi="Arial" w:cs="Arial"/>
          <w:sz w:val="19"/>
          <w:szCs w:val="19"/>
        </w:rPr>
        <w:t xml:space="preserve">9. Documento de Reserva de Disponibilidade Hídrica, expedido pela SEDAM, no caso de necessidade de captação de água superficial; </w:t>
      </w:r>
    </w:p>
    <w:p w:rsidR="00A61FF4" w:rsidRDefault="00A61FF4">
      <w:pPr>
        <w:pStyle w:val="Estilo"/>
        <w:framePr w:w="9292" w:h="8736" w:wrap="auto" w:hAnchor="margin" w:x="1" w:y="2305"/>
        <w:spacing w:line="264" w:lineRule="exact"/>
        <w:ind w:left="38"/>
        <w:rPr>
          <w:rFonts w:ascii="Arial" w:hAnsi="Arial" w:cs="Arial"/>
          <w:sz w:val="19"/>
          <w:szCs w:val="19"/>
        </w:rPr>
      </w:pPr>
      <w:r>
        <w:rPr>
          <w:rFonts w:ascii="Arial" w:hAnsi="Arial" w:cs="Arial"/>
          <w:b/>
          <w:bCs/>
          <w:sz w:val="18"/>
          <w:szCs w:val="18"/>
        </w:rPr>
        <w:t xml:space="preserve">10. </w:t>
      </w:r>
      <w:r>
        <w:rPr>
          <w:rFonts w:ascii="Arial" w:hAnsi="Arial" w:cs="Arial"/>
          <w:sz w:val="19"/>
          <w:szCs w:val="19"/>
        </w:rPr>
        <w:t xml:space="preserve">Comprovação de origem legal quando a matéria-prima for de origem extrativista; </w:t>
      </w:r>
    </w:p>
    <w:p w:rsidR="00A61FF4" w:rsidRDefault="00A61FF4">
      <w:pPr>
        <w:pStyle w:val="Estilo"/>
        <w:framePr w:w="9292" w:h="8736" w:wrap="auto" w:hAnchor="margin" w:x="1" w:y="2305"/>
        <w:spacing w:line="264" w:lineRule="exact"/>
        <w:ind w:left="38"/>
        <w:rPr>
          <w:rFonts w:ascii="Arial" w:hAnsi="Arial" w:cs="Arial"/>
          <w:sz w:val="19"/>
          <w:szCs w:val="19"/>
        </w:rPr>
      </w:pPr>
      <w:r>
        <w:rPr>
          <w:rFonts w:ascii="Arial" w:hAnsi="Arial" w:cs="Arial"/>
          <w:b/>
          <w:bCs/>
          <w:sz w:val="18"/>
          <w:szCs w:val="18"/>
        </w:rPr>
        <w:t xml:space="preserve">11. </w:t>
      </w:r>
      <w:r>
        <w:rPr>
          <w:rFonts w:ascii="Arial" w:hAnsi="Arial" w:cs="Arial"/>
          <w:sz w:val="19"/>
          <w:szCs w:val="19"/>
        </w:rPr>
        <w:t xml:space="preserve">Relatório de Controle Ambiental, devidamente preenchido, acompanhado da Anotação de Responsabilidade Técnica - ART do Técnico Responsável pelas informações; </w:t>
      </w:r>
    </w:p>
    <w:p w:rsidR="00A61FF4" w:rsidRDefault="00A61FF4">
      <w:pPr>
        <w:pStyle w:val="Estilo"/>
        <w:framePr w:w="9292" w:h="8736" w:wrap="auto" w:hAnchor="margin" w:x="1" w:y="2305"/>
        <w:spacing w:line="264" w:lineRule="exact"/>
        <w:ind w:left="38"/>
        <w:rPr>
          <w:rFonts w:ascii="Arial" w:hAnsi="Arial" w:cs="Arial"/>
          <w:sz w:val="19"/>
          <w:szCs w:val="19"/>
        </w:rPr>
      </w:pPr>
      <w:r>
        <w:rPr>
          <w:rFonts w:ascii="Arial" w:hAnsi="Arial" w:cs="Arial"/>
          <w:b/>
          <w:bCs/>
          <w:sz w:val="18"/>
          <w:szCs w:val="18"/>
        </w:rPr>
        <w:t xml:space="preserve">12. </w:t>
      </w:r>
      <w:r>
        <w:rPr>
          <w:rFonts w:ascii="Arial" w:hAnsi="Arial" w:cs="Arial"/>
          <w:sz w:val="19"/>
          <w:szCs w:val="19"/>
        </w:rPr>
        <w:t xml:space="preserve">Certidão do Corpo de Bombeiros (caso necessário). </w:t>
      </w:r>
    </w:p>
    <w:p w:rsidR="00A61FF4" w:rsidRDefault="00A61FF4">
      <w:pPr>
        <w:pStyle w:val="Estilo"/>
        <w:framePr w:w="9292" w:h="8736" w:wrap="auto" w:hAnchor="margin" w:x="1" w:y="2305"/>
        <w:spacing w:line="264" w:lineRule="exact"/>
        <w:ind w:left="38" w:right="9"/>
        <w:jc w:val="both"/>
        <w:rPr>
          <w:rFonts w:ascii="Arial" w:hAnsi="Arial" w:cs="Arial"/>
          <w:sz w:val="19"/>
          <w:szCs w:val="19"/>
        </w:rPr>
      </w:pPr>
      <w:r>
        <w:rPr>
          <w:rFonts w:ascii="Arial" w:hAnsi="Arial" w:cs="Arial"/>
          <w:sz w:val="19"/>
          <w:szCs w:val="19"/>
        </w:rPr>
        <w:t xml:space="preserve">O Art. 3° A norma, estabelece a apresentação mínima de documentos, dentre eles o Projeto Técnico (Relatório de Controle Ambiental) que solicita a descrição do empreendimento, a localização, o detalhamento do sistema de controle de </w:t>
      </w:r>
      <w:proofErr w:type="spellStart"/>
      <w:r>
        <w:rPr>
          <w:rFonts w:ascii="Arial" w:hAnsi="Arial" w:cs="Arial"/>
          <w:w w:val="92"/>
          <w:sz w:val="19"/>
          <w:szCs w:val="19"/>
        </w:rPr>
        <w:t>poluiçâo</w:t>
      </w:r>
      <w:proofErr w:type="spellEnd"/>
      <w:r>
        <w:rPr>
          <w:rFonts w:ascii="Arial" w:hAnsi="Arial" w:cs="Arial"/>
          <w:w w:val="92"/>
          <w:sz w:val="19"/>
          <w:szCs w:val="19"/>
        </w:rPr>
        <w:t xml:space="preserve"> </w:t>
      </w:r>
      <w:r>
        <w:rPr>
          <w:rFonts w:ascii="Arial" w:hAnsi="Arial" w:cs="Arial"/>
          <w:sz w:val="19"/>
          <w:szCs w:val="19"/>
        </w:rPr>
        <w:t xml:space="preserve">e efluentes. Dentre estas, outras informações técnicas são solicitadas, no preenchimento do formulário, a seguir: </w:t>
      </w:r>
    </w:p>
    <w:p w:rsidR="00A61FF4" w:rsidRDefault="00A61FF4">
      <w:pPr>
        <w:pStyle w:val="Estilo"/>
        <w:framePr w:w="9283" w:h="528" w:wrap="auto" w:hAnchor="margin" w:x="6" w:y="11276"/>
        <w:spacing w:line="273" w:lineRule="exact"/>
        <w:ind w:left="43" w:right="9"/>
        <w:rPr>
          <w:rFonts w:ascii="Arial" w:hAnsi="Arial" w:cs="Arial"/>
          <w:b/>
          <w:bCs/>
          <w:sz w:val="18"/>
          <w:szCs w:val="18"/>
          <w:u w:val="single"/>
        </w:rPr>
      </w:pPr>
      <w:r>
        <w:rPr>
          <w:rFonts w:ascii="Arial" w:hAnsi="Arial" w:cs="Arial"/>
          <w:b/>
          <w:bCs/>
          <w:sz w:val="18"/>
          <w:szCs w:val="18"/>
          <w:u w:val="single"/>
        </w:rPr>
        <w:t xml:space="preserve">ORIENTAÇÕES PARA FACILITAR O PREENCHIMENTO DO FORMULÁRIO (RELATÓRIO DE CONTROLE AMBIENTAL) </w:t>
      </w:r>
    </w:p>
    <w:p w:rsidR="00A61FF4" w:rsidRDefault="00A61FF4">
      <w:pPr>
        <w:pStyle w:val="Estilo"/>
        <w:framePr w:w="9283" w:h="259" w:wrap="auto" w:hAnchor="margin" w:x="6" w:y="12078"/>
        <w:spacing w:line="211" w:lineRule="exact"/>
        <w:ind w:left="52"/>
        <w:rPr>
          <w:rFonts w:ascii="Arial" w:hAnsi="Arial" w:cs="Arial"/>
          <w:b/>
          <w:bCs/>
          <w:sz w:val="18"/>
          <w:szCs w:val="18"/>
          <w:u w:val="single"/>
        </w:rPr>
      </w:pPr>
      <w:r>
        <w:rPr>
          <w:rFonts w:ascii="Arial" w:hAnsi="Arial" w:cs="Arial"/>
          <w:b/>
          <w:bCs/>
          <w:sz w:val="18"/>
          <w:szCs w:val="18"/>
          <w:u w:val="single"/>
        </w:rPr>
        <w:t xml:space="preserve">INSTRUÇÕES PARA PREENCHIMENTO: </w:t>
      </w:r>
    </w:p>
    <w:p w:rsidR="00A61FF4" w:rsidRDefault="00A61FF4">
      <w:pPr>
        <w:pStyle w:val="Estilo"/>
        <w:framePr w:w="9292" w:h="984" w:wrap="auto" w:hAnchor="margin" w:x="6" w:y="12610"/>
        <w:spacing w:line="211" w:lineRule="exact"/>
        <w:ind w:left="48"/>
        <w:rPr>
          <w:rFonts w:ascii="Arial" w:hAnsi="Arial" w:cs="Arial"/>
          <w:sz w:val="19"/>
          <w:szCs w:val="19"/>
        </w:rPr>
      </w:pPr>
      <w:r>
        <w:rPr>
          <w:rFonts w:ascii="Arial" w:hAnsi="Arial" w:cs="Arial"/>
          <w:b/>
          <w:bCs/>
          <w:sz w:val="18"/>
          <w:szCs w:val="18"/>
        </w:rPr>
        <w:t xml:space="preserve">CAMPO 1 </w:t>
      </w:r>
      <w:r>
        <w:rPr>
          <w:rFonts w:ascii="Arial" w:hAnsi="Arial" w:cs="Arial"/>
          <w:sz w:val="18"/>
          <w:szCs w:val="18"/>
        </w:rPr>
        <w:t xml:space="preserve">- </w:t>
      </w:r>
      <w:r>
        <w:rPr>
          <w:rFonts w:ascii="Arial" w:hAnsi="Arial" w:cs="Arial"/>
          <w:sz w:val="19"/>
          <w:szCs w:val="19"/>
        </w:rPr>
        <w:t xml:space="preserve">IDENTIFICAÇÃO DO EMPREENDEDOR </w:t>
      </w:r>
    </w:p>
    <w:p w:rsidR="00A61FF4" w:rsidRDefault="00A61FF4">
      <w:pPr>
        <w:pStyle w:val="Estilo"/>
        <w:framePr w:w="9292" w:h="984" w:wrap="auto" w:hAnchor="margin" w:x="6" w:y="12610"/>
        <w:spacing w:line="264" w:lineRule="exact"/>
        <w:ind w:left="38" w:right="9"/>
        <w:jc w:val="both"/>
        <w:rPr>
          <w:rFonts w:ascii="Arial" w:hAnsi="Arial" w:cs="Arial"/>
          <w:sz w:val="19"/>
          <w:szCs w:val="19"/>
        </w:rPr>
      </w:pPr>
      <w:r>
        <w:rPr>
          <w:rFonts w:ascii="Arial" w:hAnsi="Arial" w:cs="Arial"/>
          <w:sz w:val="19"/>
          <w:szCs w:val="19"/>
        </w:rPr>
        <w:t xml:space="preserve">NOME/RAZÃO SOCIAL: identificar a pessoa física ou jurídica responsável pela atividade para a qual está sendo solicitado o documento </w:t>
      </w:r>
      <w:proofErr w:type="gramStart"/>
      <w:r>
        <w:rPr>
          <w:rFonts w:ascii="Arial" w:hAnsi="Arial" w:cs="Arial"/>
          <w:sz w:val="19"/>
          <w:szCs w:val="19"/>
        </w:rPr>
        <w:t>na SEMA</w:t>
      </w:r>
      <w:proofErr w:type="gramEnd"/>
      <w:r>
        <w:rPr>
          <w:rFonts w:ascii="Arial" w:hAnsi="Arial" w:cs="Arial"/>
          <w:sz w:val="19"/>
          <w:szCs w:val="19"/>
        </w:rPr>
        <w:t xml:space="preserve">, conforme consta no contrato social da pessoa jurídica ou, no caso de pessoa física, conforme consta no documento de identidade. </w:t>
      </w:r>
    </w:p>
    <w:p w:rsidR="00A61FF4" w:rsidRDefault="00A61FF4">
      <w:pPr>
        <w:pStyle w:val="Estilo"/>
        <w:rPr>
          <w:rFonts w:ascii="Arial" w:hAnsi="Arial" w:cs="Arial"/>
          <w:sz w:val="19"/>
          <w:szCs w:val="19"/>
        </w:rPr>
        <w:sectPr w:rsidR="00A61FF4">
          <w:pgSz w:w="11907" w:h="16840"/>
          <w:pgMar w:top="883" w:right="360" w:bottom="360" w:left="2249"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209" w:wrap="auto" w:hAnchor="margin" w:x="4023" w:y="1"/>
        <w:rPr>
          <w:rFonts w:ascii="Arial" w:hAnsi="Arial" w:cs="Arial"/>
          <w:sz w:val="19"/>
          <w:szCs w:val="19"/>
        </w:rPr>
      </w:pPr>
      <w:r>
        <w:rPr>
          <w:rFonts w:ascii="Arial" w:hAnsi="Arial" w:cs="Arial"/>
          <w:noProof/>
          <w:sz w:val="19"/>
          <w:szCs w:val="19"/>
        </w:rPr>
        <w:drawing>
          <wp:inline distT="0" distB="0" distL="0" distR="0">
            <wp:extent cx="952500" cy="7715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7622" w:h="777" w:wrap="auto" w:hAnchor="margin" w:x="164" w:y="1210"/>
        <w:spacing w:line="278" w:lineRule="exact"/>
        <w:ind w:left="1444"/>
        <w:jc w:val="center"/>
        <w:rPr>
          <w:b/>
          <w:bCs/>
          <w:w w:val="105"/>
          <w:sz w:val="23"/>
          <w:szCs w:val="23"/>
        </w:rPr>
      </w:pPr>
      <w:r>
        <w:rPr>
          <w:b/>
          <w:bCs/>
          <w:w w:val="105"/>
          <w:sz w:val="23"/>
          <w:szCs w:val="23"/>
        </w:rPr>
        <w:t xml:space="preserve">ESTADO DE RONDONIA PREFEITURA DO MUNICIPIO DE MONTE NEGRO GABINETE DO PREFEITO </w:t>
      </w:r>
    </w:p>
    <w:p w:rsidR="00A61FF4" w:rsidRDefault="00A61FF4">
      <w:pPr>
        <w:pStyle w:val="Estilo"/>
        <w:framePr w:w="9249" w:h="2083" w:wrap="auto" w:hAnchor="margin" w:x="145" w:y="2319"/>
        <w:spacing w:line="206" w:lineRule="exact"/>
        <w:ind w:left="14"/>
        <w:rPr>
          <w:rFonts w:ascii="Arial" w:hAnsi="Arial" w:cs="Arial"/>
          <w:sz w:val="19"/>
          <w:szCs w:val="19"/>
        </w:rPr>
      </w:pPr>
      <w:r>
        <w:rPr>
          <w:rFonts w:ascii="Arial" w:hAnsi="Arial" w:cs="Arial"/>
          <w:b/>
          <w:bCs/>
          <w:sz w:val="19"/>
          <w:szCs w:val="19"/>
        </w:rPr>
        <w:t xml:space="preserve">CAMPO 2 - </w:t>
      </w:r>
      <w:r>
        <w:rPr>
          <w:rFonts w:ascii="Arial" w:hAnsi="Arial" w:cs="Arial"/>
          <w:sz w:val="19"/>
          <w:szCs w:val="19"/>
        </w:rPr>
        <w:t xml:space="preserve">IDENTIFICAÇÃO DA ATIVIDADE/EMPREENDIMENTO </w:t>
      </w:r>
    </w:p>
    <w:p w:rsidR="00A61FF4" w:rsidRDefault="00A61FF4">
      <w:pPr>
        <w:pStyle w:val="Estilo"/>
        <w:framePr w:w="9249" w:h="2083" w:wrap="auto" w:hAnchor="margin" w:x="145" w:y="2319"/>
        <w:spacing w:line="206" w:lineRule="exact"/>
        <w:ind w:left="14"/>
        <w:rPr>
          <w:rFonts w:ascii="Arial" w:hAnsi="Arial" w:cs="Arial"/>
          <w:sz w:val="19"/>
          <w:szCs w:val="19"/>
        </w:rPr>
      </w:pPr>
      <w:r>
        <w:rPr>
          <w:rFonts w:ascii="Arial" w:hAnsi="Arial" w:cs="Arial"/>
          <w:sz w:val="19"/>
          <w:szCs w:val="19"/>
        </w:rPr>
        <w:t xml:space="preserve">ATIVIDADE: especificar para qual atividade está sendo solicitado o documento </w:t>
      </w:r>
      <w:proofErr w:type="gramStart"/>
      <w:r>
        <w:rPr>
          <w:rFonts w:ascii="Arial" w:hAnsi="Arial" w:cs="Arial"/>
          <w:sz w:val="19"/>
          <w:szCs w:val="19"/>
        </w:rPr>
        <w:t>na SEMA</w:t>
      </w:r>
      <w:proofErr w:type="gramEnd"/>
      <w:r>
        <w:rPr>
          <w:rFonts w:ascii="Arial" w:hAnsi="Arial" w:cs="Arial"/>
          <w:sz w:val="19"/>
          <w:szCs w:val="19"/>
        </w:rPr>
        <w:t xml:space="preserve">, informando o endereço e as coordenadas geográficas da mesma. </w:t>
      </w:r>
    </w:p>
    <w:p w:rsidR="00A61FF4" w:rsidRDefault="00A61FF4">
      <w:pPr>
        <w:pStyle w:val="Estilo"/>
        <w:framePr w:w="9249" w:h="2083" w:wrap="auto" w:hAnchor="margin" w:x="145" w:y="2319"/>
        <w:spacing w:line="206" w:lineRule="exact"/>
        <w:ind w:left="14"/>
        <w:rPr>
          <w:rFonts w:ascii="Arial" w:hAnsi="Arial" w:cs="Arial"/>
          <w:sz w:val="19"/>
          <w:szCs w:val="19"/>
        </w:rPr>
      </w:pPr>
      <w:r>
        <w:rPr>
          <w:rFonts w:ascii="Arial" w:hAnsi="Arial" w:cs="Arial"/>
          <w:sz w:val="19"/>
          <w:szCs w:val="19"/>
        </w:rPr>
        <w:t xml:space="preserve">As coordenadas geográficas deverão ser obtidas com Receptor GPS, com as seguintes configurações: </w:t>
      </w:r>
    </w:p>
    <w:p w:rsidR="00A61FF4" w:rsidRDefault="00A61FF4">
      <w:pPr>
        <w:pStyle w:val="Estilo"/>
        <w:framePr w:w="9249" w:h="2083" w:wrap="auto" w:hAnchor="margin" w:x="145" w:y="2319"/>
        <w:spacing w:line="206" w:lineRule="exact"/>
        <w:ind w:left="14"/>
        <w:rPr>
          <w:rFonts w:ascii="Arial" w:hAnsi="Arial" w:cs="Arial"/>
          <w:sz w:val="19"/>
          <w:szCs w:val="19"/>
        </w:rPr>
      </w:pPr>
      <w:r>
        <w:rPr>
          <w:rFonts w:ascii="Arial" w:hAnsi="Arial" w:cs="Arial"/>
          <w:sz w:val="19"/>
          <w:szCs w:val="19"/>
        </w:rPr>
        <w:t>Formato das coordenadas geográficas em graus, minutos e segundos ponto no sistema geodésico (</w:t>
      </w:r>
      <w:proofErr w:type="spellStart"/>
      <w:r>
        <w:rPr>
          <w:rFonts w:ascii="Arial" w:hAnsi="Arial" w:cs="Arial"/>
          <w:sz w:val="19"/>
          <w:szCs w:val="19"/>
        </w:rPr>
        <w:t>Datum</w:t>
      </w:r>
      <w:proofErr w:type="spellEnd"/>
      <w:r>
        <w:rPr>
          <w:rFonts w:ascii="Arial" w:hAnsi="Arial" w:cs="Arial"/>
          <w:sz w:val="19"/>
          <w:szCs w:val="19"/>
        </w:rPr>
        <w:t xml:space="preserve">) SAD-69; </w:t>
      </w:r>
    </w:p>
    <w:p w:rsidR="00A61FF4" w:rsidRDefault="00A61FF4">
      <w:pPr>
        <w:pStyle w:val="Estilo"/>
        <w:framePr w:w="9249" w:h="2083" w:wrap="auto" w:hAnchor="margin" w:x="145" w:y="2319"/>
        <w:spacing w:line="206" w:lineRule="exact"/>
        <w:ind w:left="14"/>
        <w:rPr>
          <w:rFonts w:ascii="Arial" w:hAnsi="Arial" w:cs="Arial"/>
          <w:sz w:val="19"/>
          <w:szCs w:val="19"/>
        </w:rPr>
      </w:pPr>
      <w:r>
        <w:rPr>
          <w:rFonts w:ascii="Arial" w:hAnsi="Arial" w:cs="Arial"/>
          <w:sz w:val="19"/>
          <w:szCs w:val="19"/>
        </w:rPr>
        <w:t xml:space="preserve">O ponto para a medição deverá, obrigatoriamente, estar dentro da área do empreendimento; </w:t>
      </w:r>
    </w:p>
    <w:p w:rsidR="00A61FF4" w:rsidRDefault="00A61FF4">
      <w:pPr>
        <w:pStyle w:val="Estilo"/>
        <w:framePr w:w="9249" w:h="2083" w:wrap="auto" w:hAnchor="margin" w:x="145" w:y="2319"/>
        <w:spacing w:line="206" w:lineRule="exact"/>
        <w:ind w:left="14"/>
        <w:rPr>
          <w:rFonts w:ascii="Arial" w:hAnsi="Arial" w:cs="Arial"/>
          <w:sz w:val="19"/>
          <w:szCs w:val="19"/>
        </w:rPr>
      </w:pPr>
      <w:r>
        <w:rPr>
          <w:rFonts w:ascii="Arial" w:hAnsi="Arial" w:cs="Arial"/>
          <w:sz w:val="19"/>
          <w:szCs w:val="19"/>
        </w:rPr>
        <w:t xml:space="preserve">Este formulário deverá ser assinado pelo representante legal do empreendimento e pelo Técnico responsável e entregue </w:t>
      </w:r>
      <w:proofErr w:type="gramStart"/>
      <w:r>
        <w:rPr>
          <w:rFonts w:ascii="Arial" w:hAnsi="Arial" w:cs="Arial"/>
          <w:sz w:val="19"/>
          <w:szCs w:val="19"/>
        </w:rPr>
        <w:t>na SEMA</w:t>
      </w:r>
      <w:proofErr w:type="gramEnd"/>
      <w:r>
        <w:rPr>
          <w:rFonts w:ascii="Arial" w:hAnsi="Arial" w:cs="Arial"/>
          <w:sz w:val="19"/>
          <w:szCs w:val="19"/>
        </w:rPr>
        <w:t xml:space="preserve">. </w:t>
      </w:r>
    </w:p>
    <w:p w:rsidR="00A61FF4" w:rsidRDefault="00A61FF4">
      <w:pPr>
        <w:pStyle w:val="Estilo"/>
        <w:framePr w:w="7632" w:h="249" w:wrap="auto" w:hAnchor="margin" w:x="149" w:y="4604"/>
        <w:spacing w:line="211" w:lineRule="exact"/>
        <w:ind w:left="9"/>
        <w:rPr>
          <w:rFonts w:ascii="Arial" w:hAnsi="Arial" w:cs="Arial"/>
          <w:b/>
          <w:bCs/>
          <w:sz w:val="19"/>
          <w:szCs w:val="19"/>
        </w:rPr>
      </w:pPr>
      <w:r>
        <w:rPr>
          <w:rFonts w:ascii="Arial" w:hAnsi="Arial" w:cs="Arial"/>
          <w:b/>
          <w:bCs/>
          <w:sz w:val="19"/>
          <w:szCs w:val="19"/>
        </w:rPr>
        <w:t xml:space="preserve">1. IDENTIFICAÇÃO DO EMPREENDEDOR </w:t>
      </w:r>
    </w:p>
    <w:tbl>
      <w:tblPr>
        <w:tblW w:w="0" w:type="auto"/>
        <w:tblInd w:w="5" w:type="dxa"/>
        <w:tblLayout w:type="fixed"/>
        <w:tblCellMar>
          <w:left w:w="0" w:type="dxa"/>
          <w:right w:w="0" w:type="dxa"/>
        </w:tblCellMar>
        <w:tblLook w:val="0000" w:firstRow="0" w:lastRow="0" w:firstColumn="0" w:lastColumn="0" w:noHBand="0" w:noVBand="0"/>
      </w:tblPr>
      <w:tblGrid>
        <w:gridCol w:w="1180"/>
        <w:gridCol w:w="941"/>
        <w:gridCol w:w="826"/>
        <w:gridCol w:w="1353"/>
        <w:gridCol w:w="1301"/>
        <w:gridCol w:w="4195"/>
      </w:tblGrid>
      <w:tr w:rsidR="00A61FF4">
        <w:tblPrEx>
          <w:tblCellMar>
            <w:top w:w="0" w:type="dxa"/>
            <w:left w:w="0" w:type="dxa"/>
            <w:bottom w:w="0" w:type="dxa"/>
            <w:right w:w="0" w:type="dxa"/>
          </w:tblCellMar>
        </w:tblPrEx>
        <w:trPr>
          <w:trHeight w:hRule="exact" w:val="240"/>
        </w:trPr>
        <w:tc>
          <w:tcPr>
            <w:tcW w:w="2947" w:type="dxa"/>
            <w:gridSpan w:val="3"/>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4"/>
              <w:rPr>
                <w:rFonts w:ascii="Arial" w:hAnsi="Arial" w:cs="Arial"/>
                <w:sz w:val="19"/>
                <w:szCs w:val="19"/>
              </w:rPr>
            </w:pPr>
            <w:r>
              <w:rPr>
                <w:rFonts w:ascii="Arial" w:hAnsi="Arial" w:cs="Arial"/>
                <w:sz w:val="19"/>
                <w:szCs w:val="19"/>
              </w:rPr>
              <w:t xml:space="preserve">NOME/RAZÃO SOCIAL: </w:t>
            </w:r>
          </w:p>
        </w:tc>
        <w:tc>
          <w:tcPr>
            <w:tcW w:w="1353"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0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1180" w:type="dxa"/>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0"/>
              <w:rPr>
                <w:rFonts w:ascii="Arial" w:hAnsi="Arial" w:cs="Arial"/>
                <w:sz w:val="19"/>
                <w:szCs w:val="19"/>
              </w:rPr>
            </w:pPr>
            <w:r>
              <w:rPr>
                <w:rFonts w:ascii="Arial" w:hAnsi="Arial" w:cs="Arial"/>
                <w:sz w:val="19"/>
                <w:szCs w:val="19"/>
              </w:rPr>
              <w:t xml:space="preserve">CNPJ: </w:t>
            </w:r>
          </w:p>
        </w:tc>
        <w:tc>
          <w:tcPr>
            <w:tcW w:w="94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826"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53"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0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jc w:val="center"/>
              <w:rPr>
                <w:rFonts w:ascii="Arial" w:hAnsi="Arial" w:cs="Arial"/>
                <w:sz w:val="19"/>
                <w:szCs w:val="19"/>
              </w:rPr>
            </w:pPr>
          </w:p>
        </w:tc>
      </w:tr>
      <w:tr w:rsidR="00A61FF4">
        <w:tblPrEx>
          <w:tblCellMar>
            <w:top w:w="0" w:type="dxa"/>
            <w:left w:w="0" w:type="dxa"/>
            <w:bottom w:w="0" w:type="dxa"/>
            <w:right w:w="0" w:type="dxa"/>
          </w:tblCellMar>
        </w:tblPrEx>
        <w:trPr>
          <w:trHeight w:hRule="exact" w:val="235"/>
        </w:trPr>
        <w:tc>
          <w:tcPr>
            <w:tcW w:w="1180" w:type="dxa"/>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0"/>
              <w:rPr>
                <w:rFonts w:ascii="Arial" w:hAnsi="Arial" w:cs="Arial"/>
                <w:sz w:val="19"/>
                <w:szCs w:val="19"/>
              </w:rPr>
            </w:pPr>
            <w:r>
              <w:rPr>
                <w:rFonts w:ascii="Arial" w:hAnsi="Arial" w:cs="Arial"/>
                <w:sz w:val="19"/>
                <w:szCs w:val="19"/>
              </w:rPr>
              <w:t xml:space="preserve">CPF: </w:t>
            </w:r>
          </w:p>
        </w:tc>
        <w:tc>
          <w:tcPr>
            <w:tcW w:w="94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826"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53"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0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4"/>
        </w:trPr>
        <w:tc>
          <w:tcPr>
            <w:tcW w:w="1180" w:type="dxa"/>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0"/>
              <w:rPr>
                <w:rFonts w:ascii="Arial" w:hAnsi="Arial" w:cs="Arial"/>
                <w:sz w:val="19"/>
                <w:szCs w:val="19"/>
              </w:rPr>
            </w:pPr>
            <w:r>
              <w:rPr>
                <w:rFonts w:ascii="Arial" w:hAnsi="Arial" w:cs="Arial"/>
                <w:sz w:val="19"/>
                <w:szCs w:val="19"/>
              </w:rPr>
              <w:t xml:space="preserve">End.: </w:t>
            </w:r>
          </w:p>
        </w:tc>
        <w:tc>
          <w:tcPr>
            <w:tcW w:w="94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826"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53"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0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1180" w:type="dxa"/>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0"/>
              <w:rPr>
                <w:rFonts w:ascii="Arial" w:hAnsi="Arial" w:cs="Arial"/>
                <w:sz w:val="19"/>
                <w:szCs w:val="19"/>
              </w:rPr>
            </w:pPr>
            <w:r>
              <w:rPr>
                <w:rFonts w:ascii="Arial" w:hAnsi="Arial" w:cs="Arial"/>
                <w:sz w:val="19"/>
                <w:szCs w:val="19"/>
              </w:rPr>
              <w:t xml:space="preserve">CEP: </w:t>
            </w:r>
          </w:p>
        </w:tc>
        <w:tc>
          <w:tcPr>
            <w:tcW w:w="94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826"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2654" w:type="dxa"/>
            <w:gridSpan w:val="2"/>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ind w:left="643"/>
              <w:rPr>
                <w:rFonts w:ascii="Arial" w:hAnsi="Arial" w:cs="Arial"/>
                <w:sz w:val="19"/>
                <w:szCs w:val="19"/>
              </w:rPr>
            </w:pPr>
            <w:r>
              <w:rPr>
                <w:rFonts w:ascii="Arial" w:hAnsi="Arial" w:cs="Arial"/>
                <w:sz w:val="19"/>
                <w:szCs w:val="19"/>
              </w:rPr>
              <w:t xml:space="preserve">Município: </w:t>
            </w: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1180" w:type="dxa"/>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0"/>
              <w:rPr>
                <w:rFonts w:ascii="Arial" w:hAnsi="Arial" w:cs="Arial"/>
                <w:sz w:val="19"/>
                <w:szCs w:val="19"/>
              </w:rPr>
            </w:pPr>
            <w:r>
              <w:rPr>
                <w:rFonts w:ascii="Arial" w:hAnsi="Arial" w:cs="Arial"/>
                <w:sz w:val="19"/>
                <w:szCs w:val="19"/>
              </w:rPr>
              <w:t xml:space="preserve">Telefone: </w:t>
            </w:r>
            <w:proofErr w:type="gramStart"/>
            <w:r>
              <w:rPr>
                <w:rFonts w:ascii="Arial" w:hAnsi="Arial" w:cs="Arial"/>
                <w:sz w:val="19"/>
                <w:szCs w:val="19"/>
              </w:rPr>
              <w:t xml:space="preserve">( </w:t>
            </w:r>
            <w:proofErr w:type="gramEnd"/>
          </w:p>
        </w:tc>
        <w:tc>
          <w:tcPr>
            <w:tcW w:w="94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ind w:left="110"/>
              <w:rPr>
                <w:rFonts w:ascii="Arial" w:hAnsi="Arial" w:cs="Arial"/>
                <w:w w:val="91"/>
                <w:sz w:val="19"/>
                <w:szCs w:val="19"/>
              </w:rPr>
            </w:pPr>
            <w:proofErr w:type="gramStart"/>
            <w:r>
              <w:rPr>
                <w:rFonts w:ascii="Arial" w:hAnsi="Arial" w:cs="Arial"/>
                <w:w w:val="91"/>
                <w:sz w:val="19"/>
                <w:szCs w:val="19"/>
              </w:rPr>
              <w:t>)</w:t>
            </w:r>
            <w:proofErr w:type="gramEnd"/>
            <w:r>
              <w:rPr>
                <w:rFonts w:ascii="Arial" w:hAnsi="Arial" w:cs="Arial"/>
                <w:w w:val="91"/>
                <w:sz w:val="19"/>
                <w:szCs w:val="19"/>
              </w:rPr>
              <w:t xml:space="preserve"> </w:t>
            </w:r>
          </w:p>
        </w:tc>
        <w:tc>
          <w:tcPr>
            <w:tcW w:w="826"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w w:val="91"/>
                <w:sz w:val="19"/>
                <w:szCs w:val="19"/>
              </w:rPr>
            </w:pPr>
          </w:p>
        </w:tc>
        <w:tc>
          <w:tcPr>
            <w:tcW w:w="1353"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ind w:left="700"/>
              <w:rPr>
                <w:rFonts w:ascii="Arial" w:hAnsi="Arial" w:cs="Arial"/>
                <w:sz w:val="19"/>
                <w:szCs w:val="19"/>
              </w:rPr>
            </w:pPr>
            <w:r>
              <w:rPr>
                <w:rFonts w:ascii="Arial" w:hAnsi="Arial" w:cs="Arial"/>
                <w:sz w:val="19"/>
                <w:szCs w:val="19"/>
              </w:rPr>
              <w:t xml:space="preserve">FAX: </w:t>
            </w:r>
            <w:proofErr w:type="gramStart"/>
            <w:r>
              <w:rPr>
                <w:rFonts w:ascii="Arial" w:hAnsi="Arial" w:cs="Arial"/>
                <w:sz w:val="19"/>
                <w:szCs w:val="19"/>
              </w:rPr>
              <w:t xml:space="preserve">( </w:t>
            </w:r>
            <w:proofErr w:type="gramEnd"/>
          </w:p>
        </w:tc>
        <w:tc>
          <w:tcPr>
            <w:tcW w:w="130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ind w:right="1084"/>
              <w:jc w:val="right"/>
              <w:rPr>
                <w:rFonts w:ascii="Arial" w:hAnsi="Arial" w:cs="Arial"/>
                <w:sz w:val="17"/>
                <w:szCs w:val="17"/>
              </w:rPr>
            </w:pPr>
            <w:proofErr w:type="gramStart"/>
            <w:r>
              <w:rPr>
                <w:rFonts w:ascii="Arial" w:hAnsi="Arial" w:cs="Arial"/>
                <w:sz w:val="17"/>
                <w:szCs w:val="17"/>
              </w:rPr>
              <w:t>)</w:t>
            </w:r>
            <w:proofErr w:type="gramEnd"/>
            <w:r>
              <w:rPr>
                <w:rFonts w:ascii="Arial" w:hAnsi="Arial" w:cs="Arial"/>
                <w:sz w:val="17"/>
                <w:szCs w:val="17"/>
              </w:rPr>
              <w:t xml:space="preserve"> </w:t>
            </w: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ind w:left="1132"/>
              <w:rPr>
                <w:rFonts w:ascii="Arial" w:hAnsi="Arial" w:cs="Arial"/>
                <w:sz w:val="19"/>
                <w:szCs w:val="19"/>
              </w:rPr>
            </w:pPr>
            <w:proofErr w:type="gramStart"/>
            <w:r>
              <w:rPr>
                <w:rFonts w:ascii="Arial" w:hAnsi="Arial" w:cs="Arial"/>
                <w:sz w:val="19"/>
                <w:szCs w:val="19"/>
              </w:rPr>
              <w:t>e-mail</w:t>
            </w:r>
            <w:proofErr w:type="gramEnd"/>
            <w:r>
              <w:rPr>
                <w:rFonts w:ascii="Arial" w:hAnsi="Arial" w:cs="Arial"/>
                <w:sz w:val="19"/>
                <w:szCs w:val="19"/>
              </w:rPr>
              <w:t xml:space="preserve">: </w:t>
            </w:r>
          </w:p>
        </w:tc>
      </w:tr>
      <w:tr w:rsidR="00A61FF4">
        <w:tblPrEx>
          <w:tblCellMar>
            <w:top w:w="0" w:type="dxa"/>
            <w:left w:w="0" w:type="dxa"/>
            <w:bottom w:w="0" w:type="dxa"/>
            <w:right w:w="0" w:type="dxa"/>
          </w:tblCellMar>
        </w:tblPrEx>
        <w:trPr>
          <w:trHeight w:hRule="exact" w:val="268"/>
        </w:trPr>
        <w:tc>
          <w:tcPr>
            <w:tcW w:w="2947" w:type="dxa"/>
            <w:gridSpan w:val="3"/>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4"/>
              <w:rPr>
                <w:rFonts w:ascii="Arial" w:hAnsi="Arial" w:cs="Arial"/>
                <w:sz w:val="19"/>
                <w:szCs w:val="19"/>
              </w:rPr>
            </w:pPr>
            <w:r>
              <w:rPr>
                <w:rFonts w:ascii="Arial" w:hAnsi="Arial" w:cs="Arial"/>
                <w:sz w:val="19"/>
                <w:szCs w:val="19"/>
              </w:rPr>
              <w:t>End</w:t>
            </w:r>
            <w:proofErr w:type="gramStart"/>
            <w:r>
              <w:rPr>
                <w:rFonts w:ascii="Arial" w:hAnsi="Arial" w:cs="Arial"/>
                <w:sz w:val="19"/>
                <w:szCs w:val="19"/>
              </w:rPr>
              <w:t xml:space="preserve">. </w:t>
            </w:r>
            <w:r>
              <w:rPr>
                <w:sz w:val="19"/>
                <w:szCs w:val="19"/>
              </w:rPr>
              <w:t>J)</w:t>
            </w:r>
            <w:proofErr w:type="gramEnd"/>
            <w:r>
              <w:rPr>
                <w:sz w:val="19"/>
                <w:szCs w:val="19"/>
              </w:rPr>
              <w:t xml:space="preserve">/ </w:t>
            </w:r>
            <w:r>
              <w:rPr>
                <w:rFonts w:ascii="Arial" w:hAnsi="Arial" w:cs="Arial"/>
                <w:sz w:val="19"/>
                <w:szCs w:val="19"/>
              </w:rPr>
              <w:t xml:space="preserve">correspondência: </w:t>
            </w:r>
          </w:p>
        </w:tc>
        <w:tc>
          <w:tcPr>
            <w:tcW w:w="1353"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0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jc w:val="center"/>
              <w:rPr>
                <w:rFonts w:ascii="Arial" w:hAnsi="Arial" w:cs="Arial"/>
                <w:sz w:val="19"/>
                <w:szCs w:val="19"/>
              </w:rPr>
            </w:pPr>
          </w:p>
        </w:tc>
      </w:tr>
      <w:tr w:rsidR="00A61FF4">
        <w:tblPrEx>
          <w:tblCellMar>
            <w:top w:w="0" w:type="dxa"/>
            <w:left w:w="0" w:type="dxa"/>
            <w:bottom w:w="0" w:type="dxa"/>
            <w:right w:w="0" w:type="dxa"/>
          </w:tblCellMar>
        </w:tblPrEx>
        <w:trPr>
          <w:trHeight w:hRule="exact" w:val="235"/>
        </w:trPr>
        <w:tc>
          <w:tcPr>
            <w:tcW w:w="1180" w:type="dxa"/>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0"/>
              <w:rPr>
                <w:rFonts w:ascii="Arial" w:hAnsi="Arial" w:cs="Arial"/>
                <w:sz w:val="19"/>
                <w:szCs w:val="19"/>
              </w:rPr>
            </w:pPr>
            <w:r>
              <w:rPr>
                <w:rFonts w:ascii="Arial" w:hAnsi="Arial" w:cs="Arial"/>
                <w:sz w:val="19"/>
                <w:szCs w:val="19"/>
              </w:rPr>
              <w:t xml:space="preserve">Bairro: </w:t>
            </w:r>
          </w:p>
        </w:tc>
        <w:tc>
          <w:tcPr>
            <w:tcW w:w="94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826"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53"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ind w:left="700"/>
              <w:rPr>
                <w:rFonts w:ascii="Arial" w:hAnsi="Arial" w:cs="Arial"/>
                <w:sz w:val="19"/>
                <w:szCs w:val="19"/>
              </w:rPr>
            </w:pPr>
            <w:r>
              <w:rPr>
                <w:rFonts w:ascii="Arial" w:hAnsi="Arial" w:cs="Arial"/>
                <w:sz w:val="19"/>
                <w:szCs w:val="19"/>
              </w:rPr>
              <w:t xml:space="preserve">CEP: </w:t>
            </w:r>
          </w:p>
        </w:tc>
        <w:tc>
          <w:tcPr>
            <w:tcW w:w="130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ind w:left="1132"/>
              <w:rPr>
                <w:rFonts w:ascii="Arial" w:hAnsi="Arial" w:cs="Arial"/>
                <w:sz w:val="19"/>
                <w:szCs w:val="19"/>
              </w:rPr>
            </w:pPr>
            <w:r>
              <w:rPr>
                <w:rFonts w:ascii="Arial" w:hAnsi="Arial" w:cs="Arial"/>
                <w:sz w:val="19"/>
                <w:szCs w:val="19"/>
              </w:rPr>
              <w:t xml:space="preserve">Município: </w:t>
            </w:r>
          </w:p>
        </w:tc>
      </w:tr>
      <w:tr w:rsidR="00A61FF4">
        <w:tblPrEx>
          <w:tblCellMar>
            <w:top w:w="0" w:type="dxa"/>
            <w:left w:w="0" w:type="dxa"/>
            <w:bottom w:w="0" w:type="dxa"/>
            <w:right w:w="0" w:type="dxa"/>
          </w:tblCellMar>
        </w:tblPrEx>
        <w:trPr>
          <w:trHeight w:hRule="exact" w:val="206"/>
        </w:trPr>
        <w:tc>
          <w:tcPr>
            <w:tcW w:w="2121" w:type="dxa"/>
            <w:gridSpan w:val="2"/>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0"/>
              <w:rPr>
                <w:rFonts w:ascii="Arial" w:hAnsi="Arial" w:cs="Arial"/>
                <w:sz w:val="19"/>
                <w:szCs w:val="19"/>
              </w:rPr>
            </w:pPr>
            <w:r>
              <w:rPr>
                <w:rFonts w:ascii="Arial" w:hAnsi="Arial" w:cs="Arial"/>
                <w:sz w:val="19"/>
                <w:szCs w:val="19"/>
              </w:rPr>
              <w:t xml:space="preserve">Contato - Nome: </w:t>
            </w:r>
          </w:p>
        </w:tc>
        <w:tc>
          <w:tcPr>
            <w:tcW w:w="826"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53"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130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jc w:val="center"/>
              <w:rPr>
                <w:rFonts w:ascii="Arial" w:hAnsi="Arial" w:cs="Arial"/>
                <w:sz w:val="19"/>
                <w:szCs w:val="19"/>
              </w:rPr>
            </w:pP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ind w:left="1084"/>
              <w:rPr>
                <w:rFonts w:ascii="Arial" w:hAnsi="Arial" w:cs="Arial"/>
                <w:sz w:val="19"/>
                <w:szCs w:val="19"/>
              </w:rPr>
            </w:pPr>
            <w:r>
              <w:rPr>
                <w:rFonts w:ascii="Arial" w:hAnsi="Arial" w:cs="Arial"/>
                <w:sz w:val="19"/>
                <w:szCs w:val="19"/>
              </w:rPr>
              <w:t xml:space="preserve">Cargo: </w:t>
            </w:r>
          </w:p>
        </w:tc>
      </w:tr>
      <w:tr w:rsidR="00A61FF4">
        <w:tblPrEx>
          <w:tblCellMar>
            <w:top w:w="0" w:type="dxa"/>
            <w:left w:w="0" w:type="dxa"/>
            <w:bottom w:w="0" w:type="dxa"/>
            <w:right w:w="0" w:type="dxa"/>
          </w:tblCellMar>
        </w:tblPrEx>
        <w:trPr>
          <w:trHeight w:hRule="exact" w:val="244"/>
        </w:trPr>
        <w:tc>
          <w:tcPr>
            <w:tcW w:w="2121" w:type="dxa"/>
            <w:gridSpan w:val="2"/>
            <w:tcBorders>
              <w:top w:val="single" w:sz="4" w:space="0" w:color="auto"/>
              <w:left w:val="single" w:sz="4" w:space="0" w:color="auto"/>
              <w:bottom w:val="single" w:sz="4" w:space="0" w:color="auto"/>
              <w:right w:val="nil"/>
            </w:tcBorders>
            <w:vAlign w:val="center"/>
          </w:tcPr>
          <w:p w:rsidR="00A61FF4" w:rsidRDefault="00A61FF4">
            <w:pPr>
              <w:pStyle w:val="Estilo"/>
              <w:framePr w:w="9796" w:h="2400" w:wrap="auto" w:hAnchor="margin" w:x="44" w:y="4858"/>
              <w:ind w:left="120"/>
              <w:rPr>
                <w:rFonts w:ascii="Arial" w:hAnsi="Arial" w:cs="Arial"/>
                <w:sz w:val="19"/>
                <w:szCs w:val="19"/>
              </w:rPr>
            </w:pPr>
            <w:r>
              <w:rPr>
                <w:rFonts w:ascii="Arial" w:hAnsi="Arial" w:cs="Arial"/>
                <w:sz w:val="19"/>
                <w:szCs w:val="19"/>
              </w:rPr>
              <w:t xml:space="preserve">Telefone </w:t>
            </w:r>
            <w:proofErr w:type="spellStart"/>
            <w:proofErr w:type="gramStart"/>
            <w:r>
              <w:rPr>
                <w:rFonts w:ascii="Arial" w:hAnsi="Arial" w:cs="Arial"/>
                <w:i/>
                <w:iCs/>
                <w:w w:val="88"/>
                <w:sz w:val="19"/>
                <w:szCs w:val="19"/>
              </w:rPr>
              <w:t>pl</w:t>
            </w:r>
            <w:proofErr w:type="spellEnd"/>
            <w:proofErr w:type="gramEnd"/>
            <w:r>
              <w:rPr>
                <w:rFonts w:ascii="Arial" w:hAnsi="Arial" w:cs="Arial"/>
                <w:i/>
                <w:iCs/>
                <w:w w:val="88"/>
                <w:sz w:val="19"/>
                <w:szCs w:val="19"/>
              </w:rPr>
              <w:t xml:space="preserve"> </w:t>
            </w:r>
            <w:r>
              <w:rPr>
                <w:rFonts w:ascii="Arial" w:hAnsi="Arial" w:cs="Arial"/>
                <w:sz w:val="19"/>
                <w:szCs w:val="19"/>
              </w:rPr>
              <w:t xml:space="preserve">contato: ( </w:t>
            </w:r>
          </w:p>
        </w:tc>
        <w:tc>
          <w:tcPr>
            <w:tcW w:w="826"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ind w:left="110"/>
              <w:rPr>
                <w:rFonts w:ascii="Arial" w:hAnsi="Arial" w:cs="Arial"/>
                <w:w w:val="91"/>
                <w:sz w:val="19"/>
                <w:szCs w:val="19"/>
              </w:rPr>
            </w:pPr>
            <w:proofErr w:type="gramStart"/>
            <w:r>
              <w:rPr>
                <w:rFonts w:ascii="Arial" w:hAnsi="Arial" w:cs="Arial"/>
                <w:w w:val="91"/>
                <w:sz w:val="19"/>
                <w:szCs w:val="19"/>
              </w:rPr>
              <w:t>)</w:t>
            </w:r>
            <w:proofErr w:type="gramEnd"/>
            <w:r>
              <w:rPr>
                <w:rFonts w:ascii="Arial" w:hAnsi="Arial" w:cs="Arial"/>
                <w:w w:val="91"/>
                <w:sz w:val="19"/>
                <w:szCs w:val="19"/>
              </w:rPr>
              <w:t xml:space="preserve"> </w:t>
            </w:r>
          </w:p>
        </w:tc>
        <w:tc>
          <w:tcPr>
            <w:tcW w:w="1353"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ind w:left="700"/>
              <w:rPr>
                <w:rFonts w:ascii="Arial" w:hAnsi="Arial" w:cs="Arial"/>
                <w:sz w:val="19"/>
                <w:szCs w:val="19"/>
              </w:rPr>
            </w:pPr>
            <w:r>
              <w:rPr>
                <w:rFonts w:ascii="Arial" w:hAnsi="Arial" w:cs="Arial"/>
                <w:sz w:val="19"/>
                <w:szCs w:val="19"/>
              </w:rPr>
              <w:t xml:space="preserve">FAX: </w:t>
            </w:r>
            <w:proofErr w:type="gramStart"/>
            <w:r>
              <w:rPr>
                <w:rFonts w:ascii="Arial" w:hAnsi="Arial" w:cs="Arial"/>
                <w:sz w:val="19"/>
                <w:szCs w:val="19"/>
              </w:rPr>
              <w:t xml:space="preserve">( </w:t>
            </w:r>
            <w:proofErr w:type="gramEnd"/>
          </w:p>
        </w:tc>
        <w:tc>
          <w:tcPr>
            <w:tcW w:w="1301" w:type="dxa"/>
            <w:tcBorders>
              <w:top w:val="single" w:sz="4" w:space="0" w:color="auto"/>
              <w:left w:val="nil"/>
              <w:bottom w:val="single" w:sz="4" w:space="0" w:color="auto"/>
              <w:right w:val="nil"/>
            </w:tcBorders>
            <w:vAlign w:val="center"/>
          </w:tcPr>
          <w:p w:rsidR="00A61FF4" w:rsidRDefault="00A61FF4">
            <w:pPr>
              <w:pStyle w:val="Estilo"/>
              <w:framePr w:w="9796" w:h="2400" w:wrap="auto" w:hAnchor="margin" w:x="44" w:y="4858"/>
              <w:ind w:right="1084"/>
              <w:jc w:val="right"/>
              <w:rPr>
                <w:rFonts w:ascii="Arial" w:hAnsi="Arial" w:cs="Arial"/>
                <w:w w:val="83"/>
                <w:sz w:val="18"/>
                <w:szCs w:val="18"/>
              </w:rPr>
            </w:pPr>
            <w:proofErr w:type="gramStart"/>
            <w:r>
              <w:rPr>
                <w:rFonts w:ascii="Arial" w:hAnsi="Arial" w:cs="Arial"/>
                <w:w w:val="83"/>
                <w:sz w:val="18"/>
                <w:szCs w:val="18"/>
              </w:rPr>
              <w:t>)</w:t>
            </w:r>
            <w:proofErr w:type="gramEnd"/>
            <w:r>
              <w:rPr>
                <w:rFonts w:ascii="Arial" w:hAnsi="Arial" w:cs="Arial"/>
                <w:w w:val="83"/>
                <w:sz w:val="18"/>
                <w:szCs w:val="18"/>
              </w:rPr>
              <w:t xml:space="preserve"> </w:t>
            </w:r>
          </w:p>
        </w:tc>
        <w:tc>
          <w:tcPr>
            <w:tcW w:w="4195" w:type="dxa"/>
            <w:tcBorders>
              <w:top w:val="single" w:sz="4" w:space="0" w:color="auto"/>
              <w:left w:val="nil"/>
              <w:bottom w:val="single" w:sz="4" w:space="0" w:color="auto"/>
              <w:right w:val="single" w:sz="4" w:space="0" w:color="auto"/>
            </w:tcBorders>
            <w:vAlign w:val="center"/>
          </w:tcPr>
          <w:p w:rsidR="00A61FF4" w:rsidRDefault="00A61FF4">
            <w:pPr>
              <w:pStyle w:val="Estilo"/>
              <w:framePr w:w="9796" w:h="2400" w:wrap="auto" w:hAnchor="margin" w:x="44" w:y="4858"/>
              <w:ind w:left="1132"/>
              <w:rPr>
                <w:rFonts w:ascii="Arial" w:hAnsi="Arial" w:cs="Arial"/>
                <w:sz w:val="19"/>
                <w:szCs w:val="19"/>
              </w:rPr>
            </w:pPr>
            <w:proofErr w:type="gramStart"/>
            <w:r>
              <w:rPr>
                <w:rFonts w:ascii="Arial" w:hAnsi="Arial" w:cs="Arial"/>
                <w:sz w:val="19"/>
                <w:szCs w:val="19"/>
              </w:rPr>
              <w:t>e-mail</w:t>
            </w:r>
            <w:proofErr w:type="gramEnd"/>
            <w:r>
              <w:rPr>
                <w:rFonts w:ascii="Arial" w:hAnsi="Arial" w:cs="Arial"/>
                <w:sz w:val="19"/>
                <w:szCs w:val="19"/>
              </w:rPr>
              <w:t xml:space="preserve">: </w:t>
            </w:r>
          </w:p>
        </w:tc>
      </w:tr>
    </w:tbl>
    <w:p w:rsidR="00A61FF4" w:rsidRDefault="00A61FF4">
      <w:pPr>
        <w:pStyle w:val="Estilo"/>
        <w:framePr w:w="7617" w:h="254" w:wrap="auto" w:hAnchor="margin" w:x="164" w:y="7470"/>
        <w:spacing w:line="211" w:lineRule="exact"/>
        <w:ind w:left="9"/>
        <w:rPr>
          <w:rFonts w:ascii="Arial" w:hAnsi="Arial" w:cs="Arial"/>
          <w:b/>
          <w:bCs/>
          <w:sz w:val="19"/>
          <w:szCs w:val="19"/>
        </w:rPr>
      </w:pPr>
      <w:r>
        <w:rPr>
          <w:rFonts w:ascii="Arial" w:hAnsi="Arial" w:cs="Arial"/>
          <w:b/>
          <w:bCs/>
          <w:sz w:val="19"/>
          <w:szCs w:val="19"/>
        </w:rPr>
        <w:t xml:space="preserve">2. IDENTIFICAÇÃO DA ATIVIDADE/ EMPREENDIMENTO </w:t>
      </w:r>
    </w:p>
    <w:p w:rsidR="00A61FF4" w:rsidRDefault="00A61FF4">
      <w:pPr>
        <w:pStyle w:val="Estilo"/>
        <w:framePr w:w="1027" w:h="974" w:wrap="auto" w:hAnchor="margin" w:x="1" w:y="7724"/>
        <w:spacing w:line="278" w:lineRule="exact"/>
        <w:ind w:left="52"/>
        <w:rPr>
          <w:rFonts w:ascii="Arial" w:hAnsi="Arial" w:cs="Arial"/>
          <w:w w:val="92"/>
          <w:sz w:val="20"/>
          <w:szCs w:val="20"/>
        </w:rPr>
      </w:pPr>
      <w:r>
        <w:rPr>
          <w:rFonts w:ascii="Arial" w:hAnsi="Arial" w:cs="Arial"/>
          <w:w w:val="50"/>
          <w:sz w:val="57"/>
          <w:szCs w:val="57"/>
          <w:u w:val="single"/>
        </w:rPr>
        <w:t>I</w:t>
      </w:r>
      <w:r>
        <w:rPr>
          <w:rFonts w:ascii="Arial" w:hAnsi="Arial" w:cs="Arial"/>
          <w:w w:val="92"/>
          <w:sz w:val="20"/>
          <w:szCs w:val="20"/>
        </w:rPr>
        <w:t xml:space="preserve"> Atividade: </w:t>
      </w:r>
    </w:p>
    <w:p w:rsidR="00A61FF4" w:rsidRDefault="00A61FF4">
      <w:pPr>
        <w:pStyle w:val="Estilo"/>
        <w:framePr w:w="892" w:h="187" w:wrap="auto" w:hAnchor="margin" w:x="169" w:y="8031"/>
        <w:spacing w:line="144" w:lineRule="exact"/>
        <w:ind w:left="14"/>
        <w:rPr>
          <w:rFonts w:ascii="Arial" w:hAnsi="Arial" w:cs="Arial"/>
          <w:sz w:val="19"/>
          <w:szCs w:val="19"/>
        </w:rPr>
      </w:pPr>
      <w:r>
        <w:rPr>
          <w:rFonts w:ascii="Arial" w:hAnsi="Arial" w:cs="Arial"/>
          <w:sz w:val="19"/>
          <w:szCs w:val="19"/>
        </w:rPr>
        <w:t xml:space="preserve">Endereço: </w:t>
      </w:r>
    </w:p>
    <w:p w:rsidR="00A61FF4" w:rsidRDefault="00A61FF4">
      <w:pPr>
        <w:pStyle w:val="Estilo"/>
        <w:framePr w:w="4857" w:h="201" w:wrap="auto" w:hAnchor="margin" w:x="173" w:y="8492"/>
        <w:tabs>
          <w:tab w:val="left" w:pos="3955"/>
        </w:tabs>
        <w:spacing w:line="148" w:lineRule="exact"/>
        <w:rPr>
          <w:rFonts w:ascii="Arial" w:hAnsi="Arial" w:cs="Arial"/>
          <w:sz w:val="19"/>
          <w:szCs w:val="19"/>
        </w:rPr>
      </w:pPr>
      <w:r>
        <w:rPr>
          <w:rFonts w:ascii="Arial" w:hAnsi="Arial" w:cs="Arial"/>
          <w:sz w:val="19"/>
          <w:szCs w:val="19"/>
        </w:rPr>
        <w:t xml:space="preserve">CEP: </w:t>
      </w:r>
      <w:r>
        <w:rPr>
          <w:rFonts w:ascii="Arial" w:hAnsi="Arial" w:cs="Arial"/>
          <w:sz w:val="19"/>
          <w:szCs w:val="19"/>
        </w:rPr>
        <w:tab/>
        <w:t>Municí</w:t>
      </w:r>
      <w:r>
        <w:rPr>
          <w:rFonts w:ascii="Arial" w:hAnsi="Arial" w:cs="Arial"/>
          <w:sz w:val="19"/>
          <w:szCs w:val="19"/>
          <w:u w:val="single"/>
        </w:rPr>
        <w:t>p</w:t>
      </w:r>
      <w:r>
        <w:rPr>
          <w:rFonts w:ascii="Arial" w:hAnsi="Arial" w:cs="Arial"/>
          <w:sz w:val="19"/>
          <w:szCs w:val="19"/>
        </w:rPr>
        <w:t xml:space="preserve">io: </w:t>
      </w:r>
    </w:p>
    <w:p w:rsidR="00A61FF4" w:rsidRDefault="002D2367">
      <w:pPr>
        <w:pStyle w:val="Estilo"/>
        <w:numPr>
          <w:ilvl w:val="0"/>
          <w:numId w:val="2"/>
        </w:numPr>
        <w:spacing w:line="1" w:lineRule="exact"/>
        <w:rPr>
          <w:rFonts w:ascii="Arial" w:hAnsi="Arial" w:cs="Arial"/>
          <w:sz w:val="19"/>
          <w:szCs w:val="19"/>
        </w:rPr>
      </w:pPr>
      <w:r>
        <w:rPr>
          <w:noProof/>
        </w:rPr>
        <w:drawing>
          <wp:anchor distT="0" distB="0" distL="114300" distR="114300" simplePos="0" relativeHeight="251668480" behindDoc="1" locked="0" layoutInCell="0" allowOverlap="1">
            <wp:simplePos x="0" y="0"/>
            <wp:positionH relativeFrom="margin">
              <wp:posOffset>30480</wp:posOffset>
            </wp:positionH>
            <wp:positionV relativeFrom="margin">
              <wp:posOffset>5644515</wp:posOffset>
            </wp:positionV>
            <wp:extent cx="2108835" cy="365760"/>
            <wp:effectExtent l="0" t="0" r="5715" b="0"/>
            <wp:wrapThrough wrapText="bothSides">
              <wp:wrapPolygon edited="0">
                <wp:start x="0" y="0"/>
                <wp:lineTo x="0" y="20250"/>
                <wp:lineTo x="21463" y="20250"/>
                <wp:lineTo x="21463" y="0"/>
                <wp:lineTo x="0" y="0"/>
              </wp:wrapPolygon>
            </wp:wrapThrough>
            <wp:docPr id="4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8835" cy="365760"/>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4425" w:h="249" w:wrap="auto" w:hAnchor="margin" w:x="3356" w:y="8905"/>
        <w:spacing w:line="206" w:lineRule="exact"/>
        <w:ind w:left="14"/>
        <w:rPr>
          <w:rFonts w:ascii="Arial" w:hAnsi="Arial" w:cs="Arial"/>
          <w:sz w:val="19"/>
          <w:szCs w:val="19"/>
        </w:rPr>
      </w:pPr>
      <w:proofErr w:type="gramStart"/>
      <w:r>
        <w:rPr>
          <w:rFonts w:ascii="Arial" w:hAnsi="Arial" w:cs="Arial"/>
          <w:sz w:val="19"/>
          <w:szCs w:val="19"/>
        </w:rPr>
        <w:t>)</w:t>
      </w:r>
      <w:proofErr w:type="gramEnd"/>
      <w:r>
        <w:rPr>
          <w:rFonts w:ascii="Arial" w:hAnsi="Arial" w:cs="Arial"/>
          <w:sz w:val="19"/>
          <w:szCs w:val="19"/>
        </w:rPr>
        <w:t xml:space="preserve"> no Sistema Geodésico, SAD-69 </w:t>
      </w:r>
    </w:p>
    <w:p w:rsidR="00A61FF4" w:rsidRDefault="002D2367">
      <w:pPr>
        <w:pStyle w:val="Estilo"/>
        <w:framePr w:w="921" w:h="288" w:wrap="auto" w:hAnchor="margin" w:x="4657" w:y="9159"/>
        <w:rPr>
          <w:rFonts w:ascii="Arial" w:hAnsi="Arial" w:cs="Arial"/>
          <w:sz w:val="19"/>
          <w:szCs w:val="19"/>
        </w:rPr>
      </w:pPr>
      <w:r>
        <w:rPr>
          <w:rFonts w:ascii="Arial" w:hAnsi="Arial" w:cs="Arial"/>
          <w:noProof/>
          <w:sz w:val="19"/>
          <w:szCs w:val="19"/>
        </w:rPr>
        <w:drawing>
          <wp:inline distT="0" distB="0" distL="0" distR="0">
            <wp:extent cx="581025" cy="180975"/>
            <wp:effectExtent l="0" t="0" r="9525"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p w:rsidR="00A61FF4" w:rsidRDefault="00A61FF4">
      <w:pPr>
        <w:pStyle w:val="Estilo"/>
        <w:framePr w:w="7617" w:h="254" w:wrap="auto" w:hAnchor="margin" w:x="164" w:y="9850"/>
        <w:spacing w:line="206" w:lineRule="exact"/>
        <w:ind w:left="14"/>
        <w:rPr>
          <w:rFonts w:ascii="Arial" w:hAnsi="Arial" w:cs="Arial"/>
          <w:sz w:val="19"/>
          <w:szCs w:val="19"/>
        </w:rPr>
      </w:pPr>
      <w:r>
        <w:rPr>
          <w:rFonts w:ascii="Arial" w:hAnsi="Arial" w:cs="Arial"/>
          <w:sz w:val="19"/>
          <w:szCs w:val="19"/>
        </w:rPr>
        <w:t xml:space="preserve">Atividade/empreendimento instalado ou a ser instalado em: </w:t>
      </w:r>
    </w:p>
    <w:p w:rsidR="00A61FF4" w:rsidRDefault="00A61FF4">
      <w:pPr>
        <w:pStyle w:val="Estilo"/>
        <w:framePr w:w="7622" w:h="1185" w:wrap="auto" w:hAnchor="margin" w:x="159" w:y="10306"/>
        <w:spacing w:line="206" w:lineRule="exact"/>
        <w:ind w:left="14"/>
        <w:rPr>
          <w:rFonts w:ascii="Arial" w:hAnsi="Arial" w:cs="Arial"/>
          <w:sz w:val="19"/>
          <w:szCs w:val="19"/>
        </w:rPr>
      </w:pPr>
      <w:proofErr w:type="spellStart"/>
      <w:proofErr w:type="gramStart"/>
      <w:r>
        <w:rPr>
          <w:rFonts w:ascii="Arial" w:hAnsi="Arial" w:cs="Arial"/>
          <w:sz w:val="19"/>
          <w:szCs w:val="19"/>
        </w:rPr>
        <w:t>DÁrea</w:t>
      </w:r>
      <w:proofErr w:type="spellEnd"/>
      <w:proofErr w:type="gramEnd"/>
      <w:r>
        <w:rPr>
          <w:rFonts w:ascii="Arial" w:hAnsi="Arial" w:cs="Arial"/>
          <w:sz w:val="19"/>
          <w:szCs w:val="19"/>
        </w:rPr>
        <w:t xml:space="preserve"> Virgem </w:t>
      </w:r>
    </w:p>
    <w:p w:rsidR="00A61FF4" w:rsidRDefault="00A61FF4">
      <w:pPr>
        <w:pStyle w:val="Estilo"/>
        <w:framePr w:w="7622" w:h="1185" w:wrap="auto" w:hAnchor="margin" w:x="159" w:y="10306"/>
        <w:spacing w:line="235" w:lineRule="exact"/>
        <w:ind w:left="14" w:right="4128"/>
        <w:rPr>
          <w:rFonts w:ascii="Arial" w:hAnsi="Arial" w:cs="Arial"/>
          <w:sz w:val="19"/>
          <w:szCs w:val="19"/>
        </w:rPr>
      </w:pPr>
      <w:proofErr w:type="spellStart"/>
      <w:proofErr w:type="gramStart"/>
      <w:r>
        <w:rPr>
          <w:rFonts w:ascii="Arial" w:hAnsi="Arial" w:cs="Arial"/>
          <w:sz w:val="19"/>
          <w:szCs w:val="19"/>
        </w:rPr>
        <w:t>DÁrea</w:t>
      </w:r>
      <w:proofErr w:type="spellEnd"/>
      <w:proofErr w:type="gramEnd"/>
      <w:r>
        <w:rPr>
          <w:rFonts w:ascii="Arial" w:hAnsi="Arial" w:cs="Arial"/>
          <w:sz w:val="19"/>
          <w:szCs w:val="19"/>
        </w:rPr>
        <w:t xml:space="preserve"> utilizada para atividade anterior D Prédio existente </w:t>
      </w:r>
    </w:p>
    <w:p w:rsidR="00A61FF4" w:rsidRDefault="00A61FF4">
      <w:pPr>
        <w:pStyle w:val="Estilo"/>
        <w:framePr w:w="7622" w:h="1185" w:wrap="auto" w:hAnchor="margin" w:x="159" w:y="10306"/>
        <w:spacing w:line="235" w:lineRule="exact"/>
        <w:ind w:left="14" w:right="3969"/>
        <w:rPr>
          <w:rFonts w:ascii="Arial" w:hAnsi="Arial" w:cs="Arial"/>
          <w:sz w:val="19"/>
          <w:szCs w:val="19"/>
        </w:rPr>
      </w:pPr>
      <w:r>
        <w:rPr>
          <w:rFonts w:ascii="Arial" w:hAnsi="Arial" w:cs="Arial"/>
          <w:sz w:val="19"/>
          <w:szCs w:val="19"/>
        </w:rPr>
        <w:t xml:space="preserve">D Prédio utilizado para atividade anterior </w:t>
      </w:r>
      <w:proofErr w:type="spellStart"/>
      <w:proofErr w:type="gramStart"/>
      <w:r>
        <w:rPr>
          <w:rFonts w:ascii="Arial" w:hAnsi="Arial" w:cs="Arial"/>
          <w:sz w:val="19"/>
          <w:szCs w:val="19"/>
        </w:rPr>
        <w:t>DOutro</w:t>
      </w:r>
      <w:proofErr w:type="spellEnd"/>
      <w:proofErr w:type="gramEnd"/>
      <w:r>
        <w:rPr>
          <w:rFonts w:ascii="Arial" w:hAnsi="Arial" w:cs="Arial"/>
          <w:sz w:val="19"/>
          <w:szCs w:val="19"/>
        </w:rPr>
        <w:t xml:space="preserve">. Indique: </w:t>
      </w:r>
    </w:p>
    <w:p w:rsidR="00A61FF4" w:rsidRDefault="00A61FF4">
      <w:pPr>
        <w:pStyle w:val="Estilo"/>
        <w:framePr w:w="7617" w:h="259" w:wrap="auto" w:hAnchor="margin" w:x="164" w:y="11833"/>
        <w:spacing w:line="211" w:lineRule="exact"/>
        <w:ind w:left="9"/>
        <w:rPr>
          <w:rFonts w:ascii="Arial" w:hAnsi="Arial" w:cs="Arial"/>
          <w:b/>
          <w:bCs/>
          <w:sz w:val="19"/>
          <w:szCs w:val="19"/>
        </w:rPr>
      </w:pPr>
      <w:r>
        <w:rPr>
          <w:rFonts w:ascii="Arial" w:hAnsi="Arial" w:cs="Arial"/>
          <w:b/>
          <w:bCs/>
          <w:sz w:val="19"/>
          <w:szCs w:val="19"/>
        </w:rPr>
        <w:t xml:space="preserve">3. INFORMAÇÕES GERAIS </w:t>
      </w:r>
    </w:p>
    <w:p w:rsidR="00A61FF4" w:rsidRDefault="00A61FF4">
      <w:pPr>
        <w:pStyle w:val="Estilo"/>
        <w:framePr w:w="8980" w:h="264" w:wrap="auto" w:hAnchor="margin" w:x="193" w:y="12284"/>
        <w:spacing w:line="211" w:lineRule="exact"/>
        <w:ind w:left="9"/>
        <w:rPr>
          <w:rFonts w:ascii="Arial" w:hAnsi="Arial" w:cs="Arial"/>
          <w:b/>
          <w:bCs/>
          <w:sz w:val="19"/>
          <w:szCs w:val="19"/>
        </w:rPr>
      </w:pPr>
      <w:proofErr w:type="gramStart"/>
      <w:r>
        <w:rPr>
          <w:w w:val="115"/>
          <w:sz w:val="20"/>
          <w:szCs w:val="20"/>
        </w:rPr>
        <w:t xml:space="preserve">3 </w:t>
      </w:r>
      <w:r>
        <w:rPr>
          <w:rFonts w:ascii="Arial" w:hAnsi="Arial" w:cs="Arial"/>
          <w:b/>
          <w:bCs/>
          <w:sz w:val="19"/>
          <w:szCs w:val="19"/>
        </w:rPr>
        <w:t>1</w:t>
      </w:r>
      <w:proofErr w:type="gramEnd"/>
      <w:r>
        <w:rPr>
          <w:rFonts w:ascii="Arial" w:hAnsi="Arial" w:cs="Arial"/>
          <w:b/>
          <w:bCs/>
          <w:sz w:val="19"/>
          <w:szCs w:val="19"/>
        </w:rPr>
        <w:t xml:space="preserve"> Informe a previsão do regime de funcionamento da indústria e do número de funcionários: </w:t>
      </w:r>
    </w:p>
    <w:tbl>
      <w:tblPr>
        <w:tblW w:w="0" w:type="auto"/>
        <w:tblLayout w:type="fixed"/>
        <w:tblCellMar>
          <w:left w:w="0" w:type="dxa"/>
          <w:right w:w="0" w:type="dxa"/>
        </w:tblCellMar>
        <w:tblLook w:val="0000" w:firstRow="0" w:lastRow="0" w:firstColumn="0" w:lastColumn="0" w:noHBand="0" w:noVBand="0"/>
      </w:tblPr>
      <w:tblGrid>
        <w:gridCol w:w="1560"/>
        <w:gridCol w:w="1089"/>
        <w:gridCol w:w="1075"/>
        <w:gridCol w:w="1258"/>
        <w:gridCol w:w="893"/>
        <w:gridCol w:w="729"/>
        <w:gridCol w:w="720"/>
        <w:gridCol w:w="1066"/>
        <w:gridCol w:w="1430"/>
      </w:tblGrid>
      <w:tr w:rsidR="00A61FF4">
        <w:tblPrEx>
          <w:tblCellMar>
            <w:top w:w="0" w:type="dxa"/>
            <w:left w:w="0" w:type="dxa"/>
            <w:bottom w:w="0" w:type="dxa"/>
            <w:right w:w="0" w:type="dxa"/>
          </w:tblCellMar>
        </w:tblPrEx>
        <w:trPr>
          <w:trHeight w:hRule="exact" w:val="57"/>
        </w:trPr>
        <w:tc>
          <w:tcPr>
            <w:tcW w:w="1560" w:type="dxa"/>
            <w:tcBorders>
              <w:top w:val="nil"/>
              <w:left w:val="nil"/>
              <w:bottom w:val="single" w:sz="4" w:space="0" w:color="auto"/>
              <w:right w:val="nil"/>
            </w:tcBorders>
            <w:vAlign w:val="center"/>
          </w:tcPr>
          <w:p w:rsidR="00A61FF4" w:rsidRDefault="00A61FF4">
            <w:pPr>
              <w:pStyle w:val="Estilo"/>
              <w:framePr w:w="9820" w:h="1310" w:wrap="auto" w:hAnchor="margin" w:x="49" w:y="12486"/>
              <w:ind w:left="264"/>
              <w:rPr>
                <w:rFonts w:ascii="Arial" w:hAnsi="Arial" w:cs="Arial"/>
                <w:w w:val="117"/>
                <w:sz w:val="27"/>
                <w:szCs w:val="27"/>
              </w:rPr>
            </w:pPr>
            <w:proofErr w:type="gramStart"/>
            <w:r>
              <w:rPr>
                <w:rFonts w:ascii="Arial" w:hAnsi="Arial" w:cs="Arial"/>
                <w:w w:val="117"/>
                <w:sz w:val="27"/>
                <w:szCs w:val="27"/>
              </w:rPr>
              <w:t>..</w:t>
            </w:r>
            <w:proofErr w:type="gramEnd"/>
            <w:r>
              <w:rPr>
                <w:rFonts w:ascii="Arial" w:hAnsi="Arial" w:cs="Arial"/>
                <w:w w:val="117"/>
                <w:sz w:val="27"/>
                <w:szCs w:val="27"/>
              </w:rPr>
              <w:t xml:space="preserve"> </w:t>
            </w:r>
          </w:p>
        </w:tc>
        <w:tc>
          <w:tcPr>
            <w:tcW w:w="1089" w:type="dxa"/>
            <w:tcBorders>
              <w:top w:val="nil"/>
              <w:left w:val="nil"/>
              <w:bottom w:val="single" w:sz="4" w:space="0" w:color="auto"/>
              <w:right w:val="nil"/>
            </w:tcBorders>
            <w:vAlign w:val="center"/>
          </w:tcPr>
          <w:p w:rsidR="00A61FF4" w:rsidRDefault="00A61FF4">
            <w:pPr>
              <w:pStyle w:val="Estilo"/>
              <w:framePr w:w="9820" w:h="1310" w:wrap="auto" w:hAnchor="margin" w:x="49" w:y="12486"/>
              <w:jc w:val="center"/>
              <w:rPr>
                <w:rFonts w:ascii="Arial" w:hAnsi="Arial" w:cs="Arial"/>
                <w:w w:val="117"/>
                <w:sz w:val="27"/>
                <w:szCs w:val="27"/>
              </w:rPr>
            </w:pPr>
          </w:p>
        </w:tc>
        <w:tc>
          <w:tcPr>
            <w:tcW w:w="1075" w:type="dxa"/>
            <w:tcBorders>
              <w:top w:val="nil"/>
              <w:left w:val="nil"/>
              <w:bottom w:val="single" w:sz="4" w:space="0" w:color="auto"/>
              <w:right w:val="nil"/>
            </w:tcBorders>
            <w:vAlign w:val="center"/>
          </w:tcPr>
          <w:p w:rsidR="00A61FF4" w:rsidRDefault="00A61FF4">
            <w:pPr>
              <w:pStyle w:val="Estilo"/>
              <w:framePr w:w="9820" w:h="1310" w:wrap="auto" w:hAnchor="margin" w:x="49" w:y="12486"/>
              <w:jc w:val="center"/>
              <w:rPr>
                <w:rFonts w:ascii="Arial" w:hAnsi="Arial" w:cs="Arial"/>
                <w:w w:val="117"/>
                <w:sz w:val="27"/>
                <w:szCs w:val="27"/>
              </w:rPr>
            </w:pPr>
          </w:p>
        </w:tc>
        <w:tc>
          <w:tcPr>
            <w:tcW w:w="1258" w:type="dxa"/>
            <w:tcBorders>
              <w:top w:val="nil"/>
              <w:left w:val="nil"/>
              <w:bottom w:val="single" w:sz="4" w:space="0" w:color="auto"/>
              <w:right w:val="nil"/>
            </w:tcBorders>
            <w:vAlign w:val="center"/>
          </w:tcPr>
          <w:p w:rsidR="00A61FF4" w:rsidRDefault="00A61FF4">
            <w:pPr>
              <w:pStyle w:val="Estilo"/>
              <w:framePr w:w="9820" w:h="1310" w:wrap="auto" w:hAnchor="margin" w:x="49" w:y="12486"/>
              <w:jc w:val="center"/>
              <w:rPr>
                <w:rFonts w:ascii="Arial" w:hAnsi="Arial" w:cs="Arial"/>
                <w:w w:val="117"/>
                <w:sz w:val="27"/>
                <w:szCs w:val="27"/>
              </w:rPr>
            </w:pPr>
          </w:p>
        </w:tc>
        <w:tc>
          <w:tcPr>
            <w:tcW w:w="893" w:type="dxa"/>
            <w:tcBorders>
              <w:top w:val="nil"/>
              <w:left w:val="nil"/>
              <w:bottom w:val="single" w:sz="4" w:space="0" w:color="auto"/>
              <w:right w:val="nil"/>
            </w:tcBorders>
            <w:vAlign w:val="center"/>
          </w:tcPr>
          <w:p w:rsidR="00A61FF4" w:rsidRDefault="00A61FF4">
            <w:pPr>
              <w:pStyle w:val="Estilo"/>
              <w:framePr w:w="9820" w:h="1310" w:wrap="auto" w:hAnchor="margin" w:x="49" w:y="12486"/>
              <w:jc w:val="center"/>
              <w:rPr>
                <w:rFonts w:ascii="Arial" w:hAnsi="Arial" w:cs="Arial"/>
                <w:w w:val="117"/>
                <w:sz w:val="27"/>
                <w:szCs w:val="27"/>
              </w:rPr>
            </w:pPr>
          </w:p>
        </w:tc>
        <w:tc>
          <w:tcPr>
            <w:tcW w:w="729" w:type="dxa"/>
            <w:tcBorders>
              <w:top w:val="nil"/>
              <w:left w:val="nil"/>
              <w:bottom w:val="single" w:sz="4" w:space="0" w:color="auto"/>
              <w:right w:val="nil"/>
            </w:tcBorders>
            <w:vAlign w:val="center"/>
          </w:tcPr>
          <w:p w:rsidR="00A61FF4" w:rsidRDefault="00A61FF4">
            <w:pPr>
              <w:pStyle w:val="Estilo"/>
              <w:framePr w:w="9820" w:h="1310" w:wrap="auto" w:hAnchor="margin" w:x="49" w:y="12486"/>
              <w:jc w:val="center"/>
              <w:rPr>
                <w:rFonts w:ascii="Arial" w:hAnsi="Arial" w:cs="Arial"/>
                <w:w w:val="117"/>
                <w:sz w:val="27"/>
                <w:szCs w:val="27"/>
              </w:rPr>
            </w:pPr>
          </w:p>
        </w:tc>
        <w:tc>
          <w:tcPr>
            <w:tcW w:w="720" w:type="dxa"/>
            <w:tcBorders>
              <w:top w:val="nil"/>
              <w:left w:val="nil"/>
              <w:bottom w:val="single" w:sz="4" w:space="0" w:color="auto"/>
              <w:right w:val="nil"/>
            </w:tcBorders>
            <w:vAlign w:val="center"/>
          </w:tcPr>
          <w:p w:rsidR="00A61FF4" w:rsidRDefault="00A61FF4">
            <w:pPr>
              <w:pStyle w:val="Estilo"/>
              <w:framePr w:w="9820" w:h="1310" w:wrap="auto" w:hAnchor="margin" w:x="49" w:y="12486"/>
              <w:jc w:val="center"/>
              <w:rPr>
                <w:rFonts w:ascii="Arial" w:hAnsi="Arial" w:cs="Arial"/>
                <w:w w:val="117"/>
                <w:sz w:val="27"/>
                <w:szCs w:val="27"/>
              </w:rPr>
            </w:pPr>
          </w:p>
        </w:tc>
        <w:tc>
          <w:tcPr>
            <w:tcW w:w="1066" w:type="dxa"/>
            <w:tcBorders>
              <w:top w:val="nil"/>
              <w:left w:val="nil"/>
              <w:bottom w:val="single" w:sz="4" w:space="0" w:color="auto"/>
              <w:right w:val="nil"/>
            </w:tcBorders>
            <w:vAlign w:val="center"/>
          </w:tcPr>
          <w:p w:rsidR="00A61FF4" w:rsidRDefault="00A61FF4">
            <w:pPr>
              <w:pStyle w:val="Estilo"/>
              <w:framePr w:w="9820" w:h="1310" w:wrap="auto" w:hAnchor="margin" w:x="49" w:y="12486"/>
              <w:jc w:val="center"/>
              <w:rPr>
                <w:rFonts w:ascii="Arial" w:hAnsi="Arial" w:cs="Arial"/>
                <w:w w:val="117"/>
                <w:sz w:val="27"/>
                <w:szCs w:val="27"/>
              </w:rPr>
            </w:pPr>
          </w:p>
        </w:tc>
        <w:tc>
          <w:tcPr>
            <w:tcW w:w="1430" w:type="dxa"/>
            <w:tcBorders>
              <w:top w:val="nil"/>
              <w:left w:val="nil"/>
              <w:bottom w:val="single" w:sz="4" w:space="0" w:color="auto"/>
              <w:right w:val="nil"/>
            </w:tcBorders>
            <w:vAlign w:val="center"/>
          </w:tcPr>
          <w:p w:rsidR="00A61FF4" w:rsidRDefault="00A61FF4">
            <w:pPr>
              <w:pStyle w:val="Estilo"/>
              <w:framePr w:w="9820" w:h="1310" w:wrap="auto" w:hAnchor="margin" w:x="49" w:y="12486"/>
              <w:jc w:val="center"/>
              <w:rPr>
                <w:rFonts w:ascii="Arial" w:hAnsi="Arial" w:cs="Arial"/>
                <w:w w:val="117"/>
                <w:sz w:val="27"/>
                <w:szCs w:val="27"/>
              </w:rPr>
            </w:pPr>
          </w:p>
        </w:tc>
      </w:tr>
      <w:tr w:rsidR="00A61FF4">
        <w:tblPrEx>
          <w:tblCellMar>
            <w:top w:w="0" w:type="dxa"/>
            <w:left w:w="0" w:type="dxa"/>
            <w:bottom w:w="0" w:type="dxa"/>
            <w:right w:w="0" w:type="dxa"/>
          </w:tblCellMar>
        </w:tblPrEx>
        <w:trPr>
          <w:trHeight w:hRule="exact" w:val="307"/>
        </w:trPr>
        <w:tc>
          <w:tcPr>
            <w:tcW w:w="1560" w:type="dxa"/>
            <w:tcBorders>
              <w:top w:val="single" w:sz="4" w:space="0" w:color="auto"/>
              <w:left w:val="single" w:sz="4" w:space="0" w:color="auto"/>
              <w:bottom w:val="nil"/>
              <w:right w:val="single" w:sz="4" w:space="0" w:color="auto"/>
            </w:tcBorders>
            <w:vAlign w:val="center"/>
          </w:tcPr>
          <w:p w:rsidR="00A61FF4" w:rsidRDefault="00A61FF4">
            <w:pPr>
              <w:pStyle w:val="Estilo"/>
              <w:framePr w:w="9820" w:h="1310" w:wrap="auto" w:hAnchor="margin" w:x="49" w:y="12486"/>
              <w:ind w:left="115"/>
              <w:rPr>
                <w:rFonts w:ascii="Arial" w:hAnsi="Arial" w:cs="Arial"/>
                <w:sz w:val="19"/>
                <w:szCs w:val="19"/>
              </w:rPr>
            </w:pPr>
            <w:r>
              <w:rPr>
                <w:rFonts w:ascii="Arial" w:hAnsi="Arial" w:cs="Arial"/>
                <w:sz w:val="19"/>
                <w:szCs w:val="19"/>
              </w:rPr>
              <w:t xml:space="preserve">Regime de </w:t>
            </w:r>
          </w:p>
        </w:tc>
        <w:tc>
          <w:tcPr>
            <w:tcW w:w="3422" w:type="dxa"/>
            <w:gridSpan w:val="3"/>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34"/>
              <w:rPr>
                <w:rFonts w:ascii="Arial" w:hAnsi="Arial" w:cs="Arial"/>
                <w:sz w:val="19"/>
                <w:szCs w:val="19"/>
              </w:rPr>
            </w:pPr>
            <w:r>
              <w:rPr>
                <w:rFonts w:ascii="Arial" w:hAnsi="Arial" w:cs="Arial"/>
                <w:sz w:val="19"/>
                <w:szCs w:val="19"/>
              </w:rPr>
              <w:t xml:space="preserve">Período de funcionamento </w:t>
            </w:r>
          </w:p>
        </w:tc>
        <w:tc>
          <w:tcPr>
            <w:tcW w:w="2342" w:type="dxa"/>
            <w:gridSpan w:val="3"/>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29"/>
              <w:rPr>
                <w:rFonts w:ascii="Arial" w:hAnsi="Arial" w:cs="Arial"/>
                <w:sz w:val="19"/>
                <w:szCs w:val="19"/>
              </w:rPr>
            </w:pPr>
            <w:r>
              <w:rPr>
                <w:rFonts w:ascii="Arial" w:hAnsi="Arial" w:cs="Arial"/>
                <w:sz w:val="19"/>
                <w:szCs w:val="19"/>
              </w:rPr>
              <w:t xml:space="preserve">Horários dos Turnos </w:t>
            </w:r>
          </w:p>
        </w:tc>
        <w:tc>
          <w:tcPr>
            <w:tcW w:w="2496"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20"/>
              <w:rPr>
                <w:rFonts w:ascii="Arial" w:hAnsi="Arial" w:cs="Arial"/>
                <w:sz w:val="19"/>
                <w:szCs w:val="19"/>
              </w:rPr>
            </w:pPr>
            <w:r>
              <w:rPr>
                <w:rFonts w:ascii="Arial" w:hAnsi="Arial" w:cs="Arial"/>
                <w:sz w:val="19"/>
                <w:szCs w:val="19"/>
              </w:rPr>
              <w:t xml:space="preserve">Total de funcionários </w:t>
            </w:r>
          </w:p>
        </w:tc>
      </w:tr>
      <w:tr w:rsidR="00A61FF4">
        <w:tblPrEx>
          <w:tblCellMar>
            <w:top w:w="0" w:type="dxa"/>
            <w:left w:w="0" w:type="dxa"/>
            <w:bottom w:w="0" w:type="dxa"/>
            <w:right w:w="0" w:type="dxa"/>
          </w:tblCellMar>
        </w:tblPrEx>
        <w:trPr>
          <w:trHeight w:hRule="exact" w:val="216"/>
        </w:trPr>
        <w:tc>
          <w:tcPr>
            <w:tcW w:w="1560" w:type="dxa"/>
            <w:tcBorders>
              <w:top w:val="nil"/>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15"/>
              <w:rPr>
                <w:rFonts w:ascii="Arial" w:hAnsi="Arial" w:cs="Arial"/>
                <w:sz w:val="19"/>
                <w:szCs w:val="19"/>
              </w:rPr>
            </w:pPr>
            <w:proofErr w:type="gramStart"/>
            <w:r>
              <w:rPr>
                <w:rFonts w:ascii="Arial" w:hAnsi="Arial" w:cs="Arial"/>
                <w:sz w:val="19"/>
                <w:szCs w:val="19"/>
              </w:rPr>
              <w:t>funcionamento</w:t>
            </w:r>
            <w:proofErr w:type="gramEnd"/>
            <w:r>
              <w:rPr>
                <w:rFonts w:ascii="Arial" w:hAnsi="Arial" w:cs="Arial"/>
                <w:sz w:val="19"/>
                <w:szCs w:val="19"/>
              </w:rPr>
              <w:t xml:space="preserve"> </w:t>
            </w:r>
          </w:p>
        </w:tc>
        <w:tc>
          <w:tcPr>
            <w:tcW w:w="108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34"/>
              <w:rPr>
                <w:rFonts w:ascii="Arial" w:hAnsi="Arial" w:cs="Arial"/>
                <w:sz w:val="17"/>
                <w:szCs w:val="17"/>
              </w:rPr>
            </w:pPr>
            <w:r>
              <w:rPr>
                <w:rFonts w:ascii="Arial" w:hAnsi="Arial" w:cs="Arial"/>
                <w:sz w:val="17"/>
                <w:szCs w:val="17"/>
              </w:rPr>
              <w:t xml:space="preserve">Horas/dia </w:t>
            </w:r>
          </w:p>
        </w:tc>
        <w:tc>
          <w:tcPr>
            <w:tcW w:w="107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34"/>
              <w:rPr>
                <w:rFonts w:ascii="Arial" w:hAnsi="Arial" w:cs="Arial"/>
                <w:sz w:val="17"/>
                <w:szCs w:val="17"/>
              </w:rPr>
            </w:pPr>
            <w:r>
              <w:rPr>
                <w:rFonts w:ascii="Arial" w:hAnsi="Arial" w:cs="Arial"/>
                <w:sz w:val="17"/>
                <w:szCs w:val="17"/>
              </w:rPr>
              <w:t xml:space="preserve">Dias/mês </w:t>
            </w:r>
          </w:p>
        </w:tc>
        <w:tc>
          <w:tcPr>
            <w:tcW w:w="125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34"/>
              <w:rPr>
                <w:rFonts w:ascii="Arial" w:hAnsi="Arial" w:cs="Arial"/>
                <w:sz w:val="17"/>
                <w:szCs w:val="17"/>
              </w:rPr>
            </w:pPr>
            <w:r>
              <w:rPr>
                <w:rFonts w:ascii="Arial" w:hAnsi="Arial" w:cs="Arial"/>
                <w:sz w:val="17"/>
                <w:szCs w:val="17"/>
              </w:rPr>
              <w:t xml:space="preserve">Meses/ano </w:t>
            </w:r>
          </w:p>
        </w:tc>
        <w:tc>
          <w:tcPr>
            <w:tcW w:w="89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29"/>
              <w:rPr>
                <w:rFonts w:ascii="Arial" w:hAnsi="Arial" w:cs="Arial"/>
                <w:sz w:val="17"/>
                <w:szCs w:val="17"/>
              </w:rPr>
            </w:pPr>
            <w:r>
              <w:rPr>
                <w:rFonts w:ascii="Arial" w:hAnsi="Arial" w:cs="Arial"/>
                <w:sz w:val="17"/>
                <w:szCs w:val="17"/>
              </w:rPr>
              <w:t xml:space="preserve">Manhã </w:t>
            </w:r>
          </w:p>
        </w:tc>
        <w:tc>
          <w:tcPr>
            <w:tcW w:w="72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right="19"/>
              <w:jc w:val="center"/>
              <w:rPr>
                <w:rFonts w:ascii="Arial" w:hAnsi="Arial" w:cs="Arial"/>
                <w:sz w:val="17"/>
                <w:szCs w:val="17"/>
              </w:rPr>
            </w:pPr>
            <w:r>
              <w:rPr>
                <w:rFonts w:ascii="Arial" w:hAnsi="Arial" w:cs="Arial"/>
                <w:sz w:val="17"/>
                <w:szCs w:val="17"/>
              </w:rPr>
              <w:t xml:space="preserve">Tarde </w:t>
            </w:r>
          </w:p>
        </w:tc>
        <w:tc>
          <w:tcPr>
            <w:tcW w:w="7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29"/>
              <w:rPr>
                <w:rFonts w:ascii="Arial" w:hAnsi="Arial" w:cs="Arial"/>
                <w:sz w:val="17"/>
                <w:szCs w:val="17"/>
              </w:rPr>
            </w:pPr>
            <w:r>
              <w:rPr>
                <w:rFonts w:ascii="Arial" w:hAnsi="Arial" w:cs="Arial"/>
                <w:sz w:val="17"/>
                <w:szCs w:val="17"/>
              </w:rPr>
              <w:t xml:space="preserve">Noite </w:t>
            </w:r>
          </w:p>
        </w:tc>
        <w:tc>
          <w:tcPr>
            <w:tcW w:w="106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29"/>
              <w:rPr>
                <w:rFonts w:ascii="Arial" w:hAnsi="Arial" w:cs="Arial"/>
                <w:sz w:val="17"/>
                <w:szCs w:val="17"/>
              </w:rPr>
            </w:pPr>
            <w:proofErr w:type="spellStart"/>
            <w:r>
              <w:rPr>
                <w:rFonts w:ascii="Arial" w:hAnsi="Arial" w:cs="Arial"/>
                <w:sz w:val="17"/>
                <w:szCs w:val="17"/>
              </w:rPr>
              <w:t>Produ</w:t>
            </w:r>
            <w:proofErr w:type="spellEnd"/>
            <w:r>
              <w:rPr>
                <w:rFonts w:ascii="Arial" w:hAnsi="Arial" w:cs="Arial"/>
                <w:sz w:val="17"/>
                <w:szCs w:val="17"/>
              </w:rPr>
              <w:t>-</w:t>
            </w:r>
            <w:proofErr w:type="spellStart"/>
            <w:r>
              <w:rPr>
                <w:rFonts w:ascii="Arial" w:hAnsi="Arial" w:cs="Arial"/>
                <w:sz w:val="17"/>
                <w:szCs w:val="17"/>
              </w:rPr>
              <w:t>º-ão</w:t>
            </w:r>
            <w:proofErr w:type="spellEnd"/>
            <w:r>
              <w:rPr>
                <w:rFonts w:ascii="Arial" w:hAnsi="Arial" w:cs="Arial"/>
                <w:sz w:val="17"/>
                <w:szCs w:val="17"/>
              </w:rPr>
              <w:t xml:space="preserve"> </w:t>
            </w:r>
          </w:p>
        </w:tc>
        <w:tc>
          <w:tcPr>
            <w:tcW w:w="143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20"/>
              <w:rPr>
                <w:rFonts w:ascii="Arial" w:hAnsi="Arial" w:cs="Arial"/>
                <w:sz w:val="17"/>
                <w:szCs w:val="17"/>
              </w:rPr>
            </w:pPr>
            <w:r>
              <w:rPr>
                <w:rFonts w:ascii="Arial" w:hAnsi="Arial" w:cs="Arial"/>
                <w:sz w:val="17"/>
                <w:szCs w:val="17"/>
              </w:rPr>
              <w:t xml:space="preserve">Administração </w:t>
            </w:r>
          </w:p>
        </w:tc>
      </w:tr>
      <w:tr w:rsidR="00A61FF4">
        <w:tblPrEx>
          <w:tblCellMar>
            <w:top w:w="0" w:type="dxa"/>
            <w:left w:w="0" w:type="dxa"/>
            <w:bottom w:w="0" w:type="dxa"/>
            <w:right w:w="0" w:type="dxa"/>
          </w:tblCellMar>
        </w:tblPrEx>
        <w:trPr>
          <w:trHeight w:hRule="exact" w:val="244"/>
        </w:trPr>
        <w:tc>
          <w:tcPr>
            <w:tcW w:w="156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15"/>
              <w:rPr>
                <w:rFonts w:ascii="Arial" w:hAnsi="Arial" w:cs="Arial"/>
                <w:sz w:val="19"/>
                <w:szCs w:val="19"/>
              </w:rPr>
            </w:pPr>
            <w:r>
              <w:rPr>
                <w:rFonts w:ascii="Arial" w:hAnsi="Arial" w:cs="Arial"/>
                <w:sz w:val="19"/>
                <w:szCs w:val="19"/>
              </w:rPr>
              <w:t xml:space="preserve">Normal </w:t>
            </w:r>
          </w:p>
        </w:tc>
        <w:tc>
          <w:tcPr>
            <w:tcW w:w="108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07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25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89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72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7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06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43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4"/>
        </w:trPr>
        <w:tc>
          <w:tcPr>
            <w:tcW w:w="156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15"/>
              <w:rPr>
                <w:rFonts w:ascii="Arial" w:hAnsi="Arial" w:cs="Arial"/>
                <w:sz w:val="19"/>
                <w:szCs w:val="19"/>
              </w:rPr>
            </w:pPr>
            <w:r>
              <w:rPr>
                <w:rFonts w:ascii="Arial" w:hAnsi="Arial" w:cs="Arial"/>
                <w:sz w:val="19"/>
                <w:szCs w:val="19"/>
              </w:rPr>
              <w:t xml:space="preserve">Safra </w:t>
            </w:r>
          </w:p>
        </w:tc>
        <w:tc>
          <w:tcPr>
            <w:tcW w:w="108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07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25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89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72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7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06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43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156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ind w:left="115"/>
              <w:rPr>
                <w:rFonts w:ascii="Arial" w:hAnsi="Arial" w:cs="Arial"/>
                <w:sz w:val="19"/>
                <w:szCs w:val="19"/>
              </w:rPr>
            </w:pPr>
            <w:r>
              <w:rPr>
                <w:rFonts w:ascii="Arial" w:hAnsi="Arial" w:cs="Arial"/>
                <w:sz w:val="19"/>
                <w:szCs w:val="19"/>
              </w:rPr>
              <w:t xml:space="preserve">Entressafra </w:t>
            </w:r>
          </w:p>
        </w:tc>
        <w:tc>
          <w:tcPr>
            <w:tcW w:w="108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07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25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89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72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7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06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c>
          <w:tcPr>
            <w:tcW w:w="143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820" w:h="1310" w:wrap="auto" w:hAnchor="margin" w:x="49" w:y="12486"/>
              <w:jc w:val="center"/>
              <w:rPr>
                <w:rFonts w:ascii="Arial" w:hAnsi="Arial" w:cs="Arial"/>
                <w:sz w:val="19"/>
                <w:szCs w:val="19"/>
              </w:rPr>
            </w:pPr>
          </w:p>
        </w:tc>
      </w:tr>
    </w:tbl>
    <w:p w:rsidR="00A61FF4" w:rsidRDefault="00A61FF4">
      <w:pPr>
        <w:pStyle w:val="Estilo"/>
        <w:rPr>
          <w:rFonts w:ascii="Arial" w:hAnsi="Arial" w:cs="Arial"/>
          <w:sz w:val="19"/>
          <w:szCs w:val="19"/>
        </w:rPr>
        <w:sectPr w:rsidR="00A61FF4">
          <w:pgSz w:w="11907" w:h="16840"/>
          <w:pgMar w:top="787" w:right="361" w:bottom="360" w:left="1678"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190" w:wrap="auto" w:hAnchor="margin" w:x="3995" w:y="1"/>
        <w:rPr>
          <w:rFonts w:ascii="Arial" w:hAnsi="Arial" w:cs="Arial"/>
          <w:sz w:val="19"/>
          <w:szCs w:val="19"/>
        </w:rPr>
      </w:pPr>
      <w:r>
        <w:rPr>
          <w:rFonts w:ascii="Arial" w:hAnsi="Arial" w:cs="Arial"/>
          <w:noProof/>
          <w:sz w:val="19"/>
          <w:szCs w:val="19"/>
        </w:rPr>
        <w:drawing>
          <wp:inline distT="0" distB="0" distL="0" distR="0">
            <wp:extent cx="952500" cy="75247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p w:rsidR="00A61FF4" w:rsidRDefault="00A61FF4">
      <w:pPr>
        <w:pStyle w:val="Estilo"/>
        <w:framePr w:w="6043" w:h="792" w:wrap="auto" w:hAnchor="margin" w:x="1720" w:y="1191"/>
        <w:spacing w:line="278" w:lineRule="exact"/>
        <w:jc w:val="center"/>
        <w:rPr>
          <w:b/>
          <w:bCs/>
          <w:sz w:val="23"/>
          <w:szCs w:val="23"/>
        </w:rPr>
      </w:pPr>
      <w:r>
        <w:rPr>
          <w:b/>
          <w:bCs/>
          <w:sz w:val="23"/>
          <w:szCs w:val="23"/>
        </w:rPr>
        <w:t xml:space="preserve">ESTADO DE RONDONIA PREFEITURA DO MUNICIPIO DE MONTE NEGRO GABINETE DO PREFEITO </w:t>
      </w:r>
    </w:p>
    <w:p w:rsidR="00A61FF4" w:rsidRDefault="002D2367">
      <w:pPr>
        <w:pStyle w:val="Estilo"/>
        <w:numPr>
          <w:ilvl w:val="0"/>
          <w:numId w:val="2"/>
        </w:numPr>
        <w:spacing w:line="1" w:lineRule="exact"/>
        <w:rPr>
          <w:sz w:val="23"/>
          <w:szCs w:val="23"/>
        </w:rPr>
      </w:pPr>
      <w:r>
        <w:rPr>
          <w:noProof/>
        </w:rPr>
        <w:drawing>
          <wp:anchor distT="0" distB="0" distL="114300" distR="114300" simplePos="0" relativeHeight="251669504" behindDoc="1" locked="0" layoutInCell="0" allowOverlap="1">
            <wp:simplePos x="0" y="0"/>
            <wp:positionH relativeFrom="margin">
              <wp:posOffset>0</wp:posOffset>
            </wp:positionH>
            <wp:positionV relativeFrom="margin">
              <wp:posOffset>1645920</wp:posOffset>
            </wp:positionV>
            <wp:extent cx="6242050" cy="853440"/>
            <wp:effectExtent l="0" t="0" r="6350" b="3810"/>
            <wp:wrapThrough wrapText="bothSides">
              <wp:wrapPolygon edited="0">
                <wp:start x="0" y="0"/>
                <wp:lineTo x="0" y="21214"/>
                <wp:lineTo x="21556" y="21214"/>
                <wp:lineTo x="21556" y="0"/>
                <wp:lineTo x="0" y="0"/>
              </wp:wrapPolygon>
            </wp:wrapThrough>
            <wp:docPr id="4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2050" cy="853440"/>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5851" w:h="249" w:wrap="auto" w:hAnchor="margin" w:x="611" w:y="3380"/>
        <w:spacing w:line="206" w:lineRule="exact"/>
        <w:rPr>
          <w:rFonts w:ascii="Arial" w:hAnsi="Arial" w:cs="Arial"/>
          <w:sz w:val="18"/>
          <w:szCs w:val="18"/>
        </w:rPr>
      </w:pPr>
      <w:r>
        <w:rPr>
          <w:rFonts w:ascii="Arial" w:hAnsi="Arial" w:cs="Arial"/>
          <w:sz w:val="18"/>
          <w:szCs w:val="18"/>
        </w:rPr>
        <w:t xml:space="preserve">Data Prevista para o inicio' do funcionamento da atividade no local </w:t>
      </w:r>
    </w:p>
    <w:p w:rsidR="00A61FF4" w:rsidRDefault="00A61FF4">
      <w:pPr>
        <w:pStyle w:val="Estilo"/>
        <w:framePr w:w="57" w:h="201" w:wrap="auto" w:hAnchor="margin" w:x="7533" w:y="3389"/>
        <w:spacing w:line="201" w:lineRule="exact"/>
        <w:rPr>
          <w:rFonts w:ascii="Arial" w:hAnsi="Arial" w:cs="Arial"/>
          <w:w w:val="106"/>
          <w:sz w:val="18"/>
          <w:szCs w:val="18"/>
        </w:rPr>
      </w:pPr>
      <w:r>
        <w:rPr>
          <w:rFonts w:ascii="Arial" w:hAnsi="Arial" w:cs="Arial"/>
          <w:w w:val="106"/>
          <w:sz w:val="18"/>
          <w:szCs w:val="18"/>
        </w:rPr>
        <w:t xml:space="preserve">/ </w:t>
      </w:r>
    </w:p>
    <w:p w:rsidR="00A61FF4" w:rsidRDefault="00A61FF4">
      <w:pPr>
        <w:pStyle w:val="Estilo"/>
        <w:framePr w:w="3936" w:h="240" w:wrap="auto" w:hAnchor="margin" w:x="611" w:y="3629"/>
        <w:spacing w:line="206" w:lineRule="exact"/>
        <w:rPr>
          <w:rFonts w:ascii="Arial" w:hAnsi="Arial" w:cs="Arial"/>
          <w:sz w:val="18"/>
          <w:szCs w:val="18"/>
        </w:rPr>
      </w:pPr>
      <w:r>
        <w:rPr>
          <w:rFonts w:ascii="Arial" w:hAnsi="Arial" w:cs="Arial"/>
          <w:sz w:val="18"/>
          <w:szCs w:val="18"/>
        </w:rPr>
        <w:t xml:space="preserve">Consumo de </w:t>
      </w:r>
      <w:proofErr w:type="spellStart"/>
      <w:r>
        <w:rPr>
          <w:rFonts w:ascii="Arial" w:hAnsi="Arial" w:cs="Arial"/>
          <w:sz w:val="18"/>
          <w:szCs w:val="18"/>
        </w:rPr>
        <w:t>ener</w:t>
      </w:r>
      <w:proofErr w:type="spellEnd"/>
      <w:r>
        <w:rPr>
          <w:rFonts w:ascii="Arial" w:hAnsi="Arial" w:cs="Arial"/>
          <w:sz w:val="18"/>
          <w:szCs w:val="18"/>
        </w:rPr>
        <w:t xml:space="preserve"> ia mensal previsto (</w:t>
      </w:r>
      <w:proofErr w:type="gramStart"/>
      <w:r>
        <w:rPr>
          <w:rFonts w:ascii="Arial" w:hAnsi="Arial" w:cs="Arial"/>
          <w:sz w:val="18"/>
          <w:szCs w:val="18"/>
        </w:rPr>
        <w:t>Kwh</w:t>
      </w:r>
      <w:proofErr w:type="gramEnd"/>
      <w:r>
        <w:rPr>
          <w:rFonts w:ascii="Arial" w:hAnsi="Arial" w:cs="Arial"/>
          <w:sz w:val="18"/>
          <w:szCs w:val="18"/>
        </w:rPr>
        <w:t xml:space="preserve">): </w:t>
      </w:r>
    </w:p>
    <w:p w:rsidR="00A61FF4" w:rsidRDefault="00A61FF4">
      <w:pPr>
        <w:pStyle w:val="Estilo"/>
        <w:framePr w:w="9441" w:h="945" w:wrap="auto" w:hAnchor="margin" w:x="126" w:y="4095"/>
        <w:spacing w:line="206" w:lineRule="exact"/>
        <w:rPr>
          <w:rFonts w:ascii="Arial" w:hAnsi="Arial" w:cs="Arial"/>
          <w:sz w:val="18"/>
          <w:szCs w:val="18"/>
        </w:rPr>
      </w:pPr>
      <w:proofErr w:type="spellStart"/>
      <w:r>
        <w:rPr>
          <w:rFonts w:ascii="Arial" w:hAnsi="Arial" w:cs="Arial"/>
          <w:b/>
          <w:bCs/>
          <w:sz w:val="19"/>
          <w:szCs w:val="19"/>
        </w:rPr>
        <w:t>Area</w:t>
      </w:r>
      <w:proofErr w:type="spellEnd"/>
      <w:r>
        <w:rPr>
          <w:rFonts w:ascii="Arial" w:hAnsi="Arial" w:cs="Arial"/>
          <w:b/>
          <w:bCs/>
          <w:sz w:val="19"/>
          <w:szCs w:val="19"/>
        </w:rPr>
        <w:t xml:space="preserve"> útil total. </w:t>
      </w:r>
      <w:r>
        <w:rPr>
          <w:rFonts w:ascii="Arial" w:hAnsi="Arial" w:cs="Arial"/>
          <w:sz w:val="18"/>
          <w:szCs w:val="18"/>
        </w:rPr>
        <w:t xml:space="preserve">São todas as áreas efetivamente utilizadas para o desenvolvimento da atividade industrial, construídas ou não, como: processo industrial, depósitos de matérias-primas, produtos, resíduos, áreas de </w:t>
      </w:r>
      <w:proofErr w:type="spellStart"/>
      <w:r>
        <w:rPr>
          <w:rFonts w:ascii="Arial" w:hAnsi="Arial" w:cs="Arial"/>
          <w:sz w:val="18"/>
          <w:szCs w:val="18"/>
        </w:rPr>
        <w:t>tancagem</w:t>
      </w:r>
      <w:proofErr w:type="spellEnd"/>
      <w:r>
        <w:rPr>
          <w:rFonts w:ascii="Arial" w:hAnsi="Arial" w:cs="Arial"/>
          <w:sz w:val="18"/>
          <w:szCs w:val="18"/>
        </w:rPr>
        <w:t xml:space="preserve">, equipamentos de controle ambiental, áreas administrativas, refeitório, almoxarifado, estacionamento, pátio de manobras, etc. </w:t>
      </w:r>
    </w:p>
    <w:tbl>
      <w:tblPr>
        <w:tblW w:w="0" w:type="auto"/>
        <w:tblInd w:w="5" w:type="dxa"/>
        <w:tblLayout w:type="fixed"/>
        <w:tblCellMar>
          <w:left w:w="0" w:type="dxa"/>
          <w:right w:w="0" w:type="dxa"/>
        </w:tblCellMar>
        <w:tblLook w:val="0000" w:firstRow="0" w:lastRow="0" w:firstColumn="0" w:lastColumn="0" w:noHBand="0" w:noVBand="0"/>
      </w:tblPr>
      <w:tblGrid>
        <w:gridCol w:w="993"/>
        <w:gridCol w:w="1992"/>
        <w:gridCol w:w="2506"/>
      </w:tblGrid>
      <w:tr w:rsidR="00A61FF4">
        <w:tblPrEx>
          <w:tblCellMar>
            <w:top w:w="0" w:type="dxa"/>
            <w:left w:w="0" w:type="dxa"/>
            <w:bottom w:w="0" w:type="dxa"/>
            <w:right w:w="0" w:type="dxa"/>
          </w:tblCellMar>
        </w:tblPrEx>
        <w:trPr>
          <w:trHeight w:hRule="exact" w:val="235"/>
        </w:trPr>
        <w:tc>
          <w:tcPr>
            <w:tcW w:w="99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5491" w:h="1036" w:wrap="auto" w:hAnchor="margin" w:x="16" w:y="5281"/>
              <w:ind w:left="124"/>
              <w:rPr>
                <w:rFonts w:ascii="Arial" w:hAnsi="Arial" w:cs="Arial"/>
                <w:sz w:val="18"/>
                <w:szCs w:val="18"/>
              </w:rPr>
            </w:pPr>
            <w:r>
              <w:rPr>
                <w:rFonts w:ascii="Arial" w:hAnsi="Arial" w:cs="Arial"/>
                <w:sz w:val="18"/>
                <w:szCs w:val="18"/>
              </w:rPr>
              <w:t xml:space="preserve">3.4 </w:t>
            </w:r>
          </w:p>
        </w:tc>
        <w:tc>
          <w:tcPr>
            <w:tcW w:w="4498"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5491" w:h="1036" w:wrap="auto" w:hAnchor="margin" w:x="16" w:y="5281"/>
              <w:ind w:left="115"/>
              <w:rPr>
                <w:rFonts w:ascii="Arial" w:hAnsi="Arial" w:cs="Arial"/>
                <w:sz w:val="18"/>
                <w:szCs w:val="18"/>
              </w:rPr>
            </w:pPr>
            <w:r>
              <w:rPr>
                <w:rFonts w:ascii="Arial" w:hAnsi="Arial" w:cs="Arial"/>
                <w:sz w:val="18"/>
                <w:szCs w:val="18"/>
              </w:rPr>
              <w:t>Área total do terreno (</w:t>
            </w:r>
            <w:proofErr w:type="spellStart"/>
            <w:proofErr w:type="gramStart"/>
            <w:r>
              <w:rPr>
                <w:rFonts w:ascii="Arial" w:hAnsi="Arial" w:cs="Arial"/>
                <w:sz w:val="18"/>
                <w:szCs w:val="18"/>
              </w:rPr>
              <w:t>rn</w:t>
            </w:r>
            <w:proofErr w:type="spellEnd"/>
            <w:proofErr w:type="gramEnd"/>
            <w:r>
              <w:rPr>
                <w:rFonts w:ascii="Arial" w:hAnsi="Arial" w:cs="Arial"/>
                <w:sz w:val="18"/>
                <w:szCs w:val="18"/>
              </w:rPr>
              <w:t xml:space="preserve">"): </w:t>
            </w:r>
          </w:p>
        </w:tc>
      </w:tr>
      <w:tr w:rsidR="00A61FF4">
        <w:tblPrEx>
          <w:tblCellMar>
            <w:top w:w="0" w:type="dxa"/>
            <w:left w:w="0" w:type="dxa"/>
            <w:bottom w:w="0" w:type="dxa"/>
            <w:right w:w="0" w:type="dxa"/>
          </w:tblCellMar>
        </w:tblPrEx>
        <w:trPr>
          <w:trHeight w:hRule="exact" w:val="254"/>
        </w:trPr>
        <w:tc>
          <w:tcPr>
            <w:tcW w:w="99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5491" w:h="1036" w:wrap="auto" w:hAnchor="margin" w:x="16" w:y="5281"/>
              <w:ind w:left="124"/>
              <w:rPr>
                <w:rFonts w:ascii="Arial" w:hAnsi="Arial" w:cs="Arial"/>
                <w:sz w:val="18"/>
                <w:szCs w:val="18"/>
              </w:rPr>
            </w:pPr>
            <w:r>
              <w:rPr>
                <w:rFonts w:ascii="Arial" w:hAnsi="Arial" w:cs="Arial"/>
                <w:sz w:val="18"/>
                <w:szCs w:val="18"/>
              </w:rPr>
              <w:t xml:space="preserve">3.4.1 </w:t>
            </w:r>
          </w:p>
        </w:tc>
        <w:tc>
          <w:tcPr>
            <w:tcW w:w="4498"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5491" w:h="1036" w:wrap="auto" w:hAnchor="margin" w:x="16" w:y="5281"/>
              <w:ind w:left="115"/>
              <w:rPr>
                <w:rFonts w:ascii="Arial" w:hAnsi="Arial" w:cs="Arial"/>
                <w:sz w:val="18"/>
                <w:szCs w:val="18"/>
              </w:rPr>
            </w:pPr>
            <w:r>
              <w:rPr>
                <w:rFonts w:ascii="Arial" w:hAnsi="Arial" w:cs="Arial"/>
                <w:sz w:val="18"/>
                <w:szCs w:val="18"/>
              </w:rPr>
              <w:t>Área construída/a ser construída total (</w:t>
            </w:r>
            <w:proofErr w:type="spellStart"/>
            <w:proofErr w:type="gramStart"/>
            <w:r>
              <w:rPr>
                <w:rFonts w:ascii="Arial" w:hAnsi="Arial" w:cs="Arial"/>
                <w:sz w:val="18"/>
                <w:szCs w:val="18"/>
              </w:rPr>
              <w:t>rn</w:t>
            </w:r>
            <w:proofErr w:type="spellEnd"/>
            <w:proofErr w:type="gramEnd"/>
            <w:r>
              <w:rPr>
                <w:rFonts w:ascii="Arial" w:hAnsi="Arial" w:cs="Arial"/>
                <w:sz w:val="18"/>
                <w:szCs w:val="18"/>
              </w:rPr>
              <w:t xml:space="preserve">"): </w:t>
            </w:r>
          </w:p>
        </w:tc>
      </w:tr>
      <w:tr w:rsidR="00A61FF4">
        <w:tblPrEx>
          <w:tblCellMar>
            <w:top w:w="0" w:type="dxa"/>
            <w:left w:w="0" w:type="dxa"/>
            <w:bottom w:w="0" w:type="dxa"/>
            <w:right w:w="0" w:type="dxa"/>
          </w:tblCellMar>
        </w:tblPrEx>
        <w:trPr>
          <w:trHeight w:hRule="exact" w:val="225"/>
        </w:trPr>
        <w:tc>
          <w:tcPr>
            <w:tcW w:w="99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5491" w:h="1036" w:wrap="auto" w:hAnchor="margin" w:x="16" w:y="5281"/>
              <w:ind w:left="124"/>
              <w:rPr>
                <w:rFonts w:ascii="Arial" w:hAnsi="Arial" w:cs="Arial"/>
                <w:sz w:val="18"/>
                <w:szCs w:val="18"/>
              </w:rPr>
            </w:pPr>
            <w:r>
              <w:rPr>
                <w:rFonts w:ascii="Arial" w:hAnsi="Arial" w:cs="Arial"/>
                <w:sz w:val="18"/>
                <w:szCs w:val="18"/>
              </w:rPr>
              <w:t xml:space="preserve">3.4.1.2 </w:t>
            </w:r>
          </w:p>
        </w:tc>
        <w:tc>
          <w:tcPr>
            <w:tcW w:w="4498"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5491" w:h="1036" w:wrap="auto" w:hAnchor="margin" w:x="16" w:y="5281"/>
              <w:ind w:left="115"/>
              <w:rPr>
                <w:rFonts w:ascii="Arial" w:hAnsi="Arial" w:cs="Arial"/>
                <w:sz w:val="18"/>
                <w:szCs w:val="18"/>
              </w:rPr>
            </w:pPr>
            <w:r>
              <w:rPr>
                <w:rFonts w:ascii="Arial" w:hAnsi="Arial" w:cs="Arial"/>
                <w:sz w:val="18"/>
                <w:szCs w:val="18"/>
              </w:rPr>
              <w:t>Área prevista para as atividades ao ar livre (</w:t>
            </w:r>
            <w:proofErr w:type="spellStart"/>
            <w:proofErr w:type="gramStart"/>
            <w:r>
              <w:rPr>
                <w:rFonts w:ascii="Arial" w:hAnsi="Arial" w:cs="Arial"/>
                <w:sz w:val="18"/>
                <w:szCs w:val="18"/>
              </w:rPr>
              <w:t>rn</w:t>
            </w:r>
            <w:proofErr w:type="spellEnd"/>
            <w:proofErr w:type="gramEnd"/>
            <w:r>
              <w:rPr>
                <w:rFonts w:ascii="Arial" w:hAnsi="Arial" w:cs="Arial"/>
                <w:sz w:val="18"/>
                <w:szCs w:val="18"/>
              </w:rPr>
              <w:t xml:space="preserve">"): </w:t>
            </w:r>
          </w:p>
        </w:tc>
      </w:tr>
      <w:tr w:rsidR="00A61FF4">
        <w:tblPrEx>
          <w:tblCellMar>
            <w:top w:w="0" w:type="dxa"/>
            <w:left w:w="0" w:type="dxa"/>
            <w:bottom w:w="0" w:type="dxa"/>
            <w:right w:w="0" w:type="dxa"/>
          </w:tblCellMar>
        </w:tblPrEx>
        <w:trPr>
          <w:trHeight w:hRule="exact" w:val="254"/>
        </w:trPr>
        <w:tc>
          <w:tcPr>
            <w:tcW w:w="99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5491" w:h="1036" w:wrap="auto" w:hAnchor="margin" w:x="16" w:y="5281"/>
              <w:ind w:left="124"/>
              <w:rPr>
                <w:rFonts w:ascii="Arial" w:hAnsi="Arial" w:cs="Arial"/>
                <w:sz w:val="18"/>
                <w:szCs w:val="18"/>
              </w:rPr>
            </w:pPr>
            <w:proofErr w:type="gramStart"/>
            <w:r>
              <w:rPr>
                <w:rFonts w:ascii="Arial" w:hAnsi="Arial" w:cs="Arial"/>
                <w:sz w:val="18"/>
                <w:szCs w:val="18"/>
              </w:rPr>
              <w:t>3.4 .</w:t>
            </w:r>
            <w:proofErr w:type="gramEnd"/>
            <w:r>
              <w:rPr>
                <w:rFonts w:ascii="Arial" w:hAnsi="Arial" w:cs="Arial"/>
                <w:sz w:val="18"/>
                <w:szCs w:val="18"/>
              </w:rPr>
              <w:t xml:space="preserve">. 1.3 </w:t>
            </w:r>
          </w:p>
        </w:tc>
        <w:tc>
          <w:tcPr>
            <w:tcW w:w="1992" w:type="dxa"/>
            <w:tcBorders>
              <w:top w:val="single" w:sz="4" w:space="0" w:color="auto"/>
              <w:left w:val="single" w:sz="4" w:space="0" w:color="auto"/>
              <w:bottom w:val="single" w:sz="4" w:space="0" w:color="auto"/>
              <w:right w:val="nil"/>
            </w:tcBorders>
            <w:vAlign w:val="center"/>
          </w:tcPr>
          <w:p w:rsidR="00A61FF4" w:rsidRDefault="00A61FF4">
            <w:pPr>
              <w:pStyle w:val="Estilo"/>
              <w:framePr w:w="5491" w:h="1036" w:wrap="auto" w:hAnchor="margin" w:x="16" w:y="5281"/>
              <w:ind w:left="120"/>
              <w:rPr>
                <w:rFonts w:ascii="Arial" w:hAnsi="Arial" w:cs="Arial"/>
                <w:sz w:val="18"/>
                <w:szCs w:val="18"/>
              </w:rPr>
            </w:pPr>
            <w:r>
              <w:rPr>
                <w:rFonts w:ascii="Arial" w:hAnsi="Arial" w:cs="Arial"/>
                <w:sz w:val="18"/>
                <w:szCs w:val="18"/>
              </w:rPr>
              <w:t>Área útil total (</w:t>
            </w:r>
            <w:proofErr w:type="spellStart"/>
            <w:proofErr w:type="gramStart"/>
            <w:r>
              <w:rPr>
                <w:rFonts w:ascii="Arial" w:hAnsi="Arial" w:cs="Arial"/>
                <w:sz w:val="18"/>
                <w:szCs w:val="18"/>
              </w:rPr>
              <w:t>rn</w:t>
            </w:r>
            <w:proofErr w:type="spellEnd"/>
            <w:proofErr w:type="gramEnd"/>
            <w:r>
              <w:rPr>
                <w:rFonts w:ascii="Arial" w:hAnsi="Arial" w:cs="Arial"/>
                <w:sz w:val="18"/>
                <w:szCs w:val="18"/>
              </w:rPr>
              <w:t xml:space="preserve">") </w:t>
            </w:r>
          </w:p>
        </w:tc>
        <w:tc>
          <w:tcPr>
            <w:tcW w:w="2506" w:type="dxa"/>
            <w:tcBorders>
              <w:top w:val="single" w:sz="4" w:space="0" w:color="auto"/>
              <w:left w:val="nil"/>
              <w:bottom w:val="single" w:sz="4" w:space="0" w:color="auto"/>
              <w:right w:val="single" w:sz="4" w:space="0" w:color="auto"/>
            </w:tcBorders>
            <w:vAlign w:val="center"/>
          </w:tcPr>
          <w:p w:rsidR="00A61FF4" w:rsidRDefault="00A61FF4">
            <w:pPr>
              <w:pStyle w:val="Estilo"/>
              <w:framePr w:w="5491" w:h="1036" w:wrap="auto" w:hAnchor="margin" w:x="16" w:y="5281"/>
              <w:jc w:val="center"/>
              <w:rPr>
                <w:rFonts w:ascii="Arial" w:hAnsi="Arial" w:cs="Arial"/>
                <w:sz w:val="18"/>
                <w:szCs w:val="18"/>
              </w:rPr>
            </w:pPr>
          </w:p>
        </w:tc>
      </w:tr>
      <w:tr w:rsidR="00A61FF4">
        <w:tblPrEx>
          <w:tblCellMar>
            <w:top w:w="0" w:type="dxa"/>
            <w:left w:w="0" w:type="dxa"/>
            <w:bottom w:w="0" w:type="dxa"/>
            <w:right w:w="0" w:type="dxa"/>
          </w:tblCellMar>
        </w:tblPrEx>
        <w:trPr>
          <w:trHeight w:hRule="exact" w:val="67"/>
        </w:trPr>
        <w:tc>
          <w:tcPr>
            <w:tcW w:w="993" w:type="dxa"/>
            <w:tcBorders>
              <w:top w:val="single" w:sz="4" w:space="0" w:color="auto"/>
              <w:left w:val="nil"/>
              <w:bottom w:val="nil"/>
              <w:right w:val="nil"/>
            </w:tcBorders>
            <w:vAlign w:val="center"/>
          </w:tcPr>
          <w:p w:rsidR="00A61FF4" w:rsidRDefault="00A61FF4">
            <w:pPr>
              <w:pStyle w:val="Estilo"/>
              <w:framePr w:w="5491" w:h="1036" w:wrap="auto" w:hAnchor="margin" w:x="16" w:y="5281"/>
              <w:jc w:val="center"/>
              <w:rPr>
                <w:rFonts w:ascii="Arial" w:hAnsi="Arial" w:cs="Arial"/>
                <w:sz w:val="18"/>
                <w:szCs w:val="18"/>
              </w:rPr>
            </w:pPr>
          </w:p>
        </w:tc>
        <w:tc>
          <w:tcPr>
            <w:tcW w:w="1992" w:type="dxa"/>
            <w:tcBorders>
              <w:top w:val="single" w:sz="4" w:space="0" w:color="auto"/>
              <w:left w:val="nil"/>
              <w:bottom w:val="nil"/>
              <w:right w:val="nil"/>
            </w:tcBorders>
            <w:vAlign w:val="center"/>
          </w:tcPr>
          <w:p w:rsidR="00A61FF4" w:rsidRDefault="00A61FF4">
            <w:pPr>
              <w:pStyle w:val="Estilo"/>
              <w:framePr w:w="5491" w:h="1036" w:wrap="auto" w:hAnchor="margin" w:x="16" w:y="5281"/>
              <w:ind w:left="220"/>
              <w:rPr>
                <w:rFonts w:ascii="Arial" w:hAnsi="Arial" w:cs="Arial"/>
                <w:w w:val="144"/>
                <w:sz w:val="17"/>
                <w:szCs w:val="17"/>
              </w:rPr>
            </w:pPr>
            <w:proofErr w:type="gramStart"/>
            <w:r>
              <w:rPr>
                <w:rFonts w:ascii="Arial" w:hAnsi="Arial" w:cs="Arial"/>
                <w:w w:val="144"/>
                <w:sz w:val="17"/>
                <w:szCs w:val="17"/>
              </w:rPr>
              <w:t>..</w:t>
            </w:r>
            <w:proofErr w:type="gramEnd"/>
            <w:r>
              <w:rPr>
                <w:rFonts w:ascii="Arial" w:hAnsi="Arial" w:cs="Arial"/>
                <w:w w:val="144"/>
                <w:sz w:val="17"/>
                <w:szCs w:val="17"/>
              </w:rPr>
              <w:t xml:space="preserve"> </w:t>
            </w:r>
          </w:p>
        </w:tc>
        <w:tc>
          <w:tcPr>
            <w:tcW w:w="2506" w:type="dxa"/>
            <w:tcBorders>
              <w:top w:val="single" w:sz="4" w:space="0" w:color="auto"/>
              <w:left w:val="nil"/>
              <w:bottom w:val="nil"/>
              <w:right w:val="nil"/>
            </w:tcBorders>
            <w:vAlign w:val="center"/>
          </w:tcPr>
          <w:p w:rsidR="00A61FF4" w:rsidRDefault="00A61FF4">
            <w:pPr>
              <w:pStyle w:val="Estilo"/>
              <w:framePr w:w="5491" w:h="1036" w:wrap="auto" w:hAnchor="margin" w:x="16" w:y="5281"/>
              <w:ind w:left="288"/>
              <w:rPr>
                <w:rFonts w:ascii="Arial" w:hAnsi="Arial" w:cs="Arial"/>
                <w:sz w:val="25"/>
                <w:szCs w:val="25"/>
              </w:rPr>
            </w:pPr>
            <w:proofErr w:type="gramStart"/>
            <w:r>
              <w:rPr>
                <w:rFonts w:ascii="Arial" w:hAnsi="Arial" w:cs="Arial"/>
                <w:sz w:val="25"/>
                <w:szCs w:val="25"/>
              </w:rPr>
              <w:t>..</w:t>
            </w:r>
            <w:proofErr w:type="gramEnd"/>
            <w:r>
              <w:rPr>
                <w:rFonts w:ascii="Arial" w:hAnsi="Arial" w:cs="Arial"/>
                <w:sz w:val="25"/>
                <w:szCs w:val="25"/>
              </w:rPr>
              <w:t xml:space="preserve"> </w:t>
            </w:r>
          </w:p>
        </w:tc>
      </w:tr>
    </w:tbl>
    <w:p w:rsidR="00A61FF4" w:rsidRDefault="00A61FF4">
      <w:pPr>
        <w:pStyle w:val="Estilo"/>
        <w:framePr w:w="8817" w:h="345" w:wrap="auto" w:hAnchor="margin" w:x="131" w:y="6289"/>
        <w:spacing w:line="216" w:lineRule="exact"/>
        <w:ind w:left="4" w:right="4"/>
        <w:rPr>
          <w:rFonts w:ascii="Arial" w:hAnsi="Arial" w:cs="Arial"/>
          <w:sz w:val="17"/>
          <w:szCs w:val="17"/>
        </w:rPr>
      </w:pPr>
      <w:proofErr w:type="gramStart"/>
      <w:r>
        <w:rPr>
          <w:rFonts w:ascii="Arial" w:hAnsi="Arial" w:cs="Arial"/>
          <w:sz w:val="17"/>
          <w:szCs w:val="17"/>
        </w:rPr>
        <w:t>08S</w:t>
      </w:r>
      <w:proofErr w:type="gramEnd"/>
      <w:r>
        <w:rPr>
          <w:rFonts w:ascii="Arial" w:hAnsi="Arial" w:cs="Arial"/>
          <w:sz w:val="17"/>
          <w:szCs w:val="17"/>
        </w:rPr>
        <w:t xml:space="preserve">: A área útil total deve ser o somatório da </w:t>
      </w:r>
      <w:proofErr w:type="spellStart"/>
      <w:r>
        <w:rPr>
          <w:rFonts w:ascii="Arial" w:hAnsi="Arial" w:cs="Arial"/>
          <w:sz w:val="17"/>
          <w:szCs w:val="17"/>
        </w:rPr>
        <w:t>area</w:t>
      </w:r>
      <w:proofErr w:type="spellEnd"/>
      <w:r>
        <w:rPr>
          <w:rFonts w:ascii="Arial" w:hAnsi="Arial" w:cs="Arial"/>
          <w:sz w:val="17"/>
          <w:szCs w:val="17"/>
        </w:rPr>
        <w:t xml:space="preserve"> construída/a ser construída total e da </w:t>
      </w:r>
      <w:proofErr w:type="spellStart"/>
      <w:r>
        <w:rPr>
          <w:rFonts w:ascii="Arial" w:hAnsi="Arial" w:cs="Arial"/>
          <w:sz w:val="17"/>
          <w:szCs w:val="17"/>
        </w:rPr>
        <w:t>area</w:t>
      </w:r>
      <w:proofErr w:type="spellEnd"/>
      <w:r>
        <w:rPr>
          <w:rFonts w:ascii="Arial" w:hAnsi="Arial" w:cs="Arial"/>
          <w:sz w:val="17"/>
          <w:szCs w:val="17"/>
        </w:rPr>
        <w:t xml:space="preserve"> prevista para as atividades ao ar livre. </w:t>
      </w:r>
    </w:p>
    <w:tbl>
      <w:tblPr>
        <w:tblW w:w="0" w:type="auto"/>
        <w:tblLayout w:type="fixed"/>
        <w:tblCellMar>
          <w:left w:w="0" w:type="dxa"/>
          <w:right w:w="0" w:type="dxa"/>
        </w:tblCellMar>
        <w:tblLook w:val="0000" w:firstRow="0" w:lastRow="0" w:firstColumn="0" w:lastColumn="0" w:noHBand="0" w:noVBand="0"/>
      </w:tblPr>
      <w:tblGrid>
        <w:gridCol w:w="278"/>
        <w:gridCol w:w="3605"/>
        <w:gridCol w:w="384"/>
        <w:gridCol w:w="3624"/>
        <w:gridCol w:w="1905"/>
      </w:tblGrid>
      <w:tr w:rsidR="00A61FF4">
        <w:tblPrEx>
          <w:tblCellMar>
            <w:top w:w="0" w:type="dxa"/>
            <w:left w:w="0" w:type="dxa"/>
            <w:bottom w:w="0" w:type="dxa"/>
            <w:right w:w="0" w:type="dxa"/>
          </w:tblCellMar>
        </w:tblPrEx>
        <w:trPr>
          <w:trHeight w:hRule="exact" w:val="177"/>
        </w:trPr>
        <w:tc>
          <w:tcPr>
            <w:tcW w:w="4267" w:type="dxa"/>
            <w:gridSpan w:val="3"/>
            <w:tcBorders>
              <w:top w:val="nil"/>
              <w:left w:val="nil"/>
              <w:bottom w:val="single" w:sz="4" w:space="0" w:color="auto"/>
              <w:right w:val="nil"/>
            </w:tcBorders>
            <w:vAlign w:val="center"/>
          </w:tcPr>
          <w:p w:rsidR="00A61FF4" w:rsidRDefault="00A61FF4">
            <w:pPr>
              <w:pStyle w:val="Estilo"/>
              <w:framePr w:w="9796" w:h="1891" w:wrap="auto" w:hAnchor="margin" w:x="25" w:y="6913"/>
              <w:ind w:left="24"/>
              <w:jc w:val="center"/>
              <w:rPr>
                <w:rFonts w:ascii="Arial" w:hAnsi="Arial" w:cs="Arial"/>
                <w:sz w:val="18"/>
                <w:szCs w:val="18"/>
              </w:rPr>
            </w:pPr>
            <w:r>
              <w:rPr>
                <w:rFonts w:ascii="Arial" w:hAnsi="Arial" w:cs="Arial"/>
                <w:sz w:val="18"/>
                <w:szCs w:val="18"/>
              </w:rPr>
              <w:t xml:space="preserve">3.5. Indique quais as </w:t>
            </w:r>
            <w:proofErr w:type="spellStart"/>
            <w:r>
              <w:rPr>
                <w:rFonts w:ascii="Arial" w:hAnsi="Arial" w:cs="Arial"/>
                <w:sz w:val="18"/>
                <w:szCs w:val="18"/>
              </w:rPr>
              <w:t>ontes</w:t>
            </w:r>
            <w:proofErr w:type="spellEnd"/>
            <w:r>
              <w:rPr>
                <w:rFonts w:ascii="Arial" w:hAnsi="Arial" w:cs="Arial"/>
                <w:sz w:val="18"/>
                <w:szCs w:val="18"/>
              </w:rPr>
              <w:t xml:space="preserve"> de a </w:t>
            </w:r>
            <w:proofErr w:type="spellStart"/>
            <w:r>
              <w:rPr>
                <w:rFonts w:ascii="Arial" w:hAnsi="Arial" w:cs="Arial"/>
                <w:sz w:val="18"/>
                <w:szCs w:val="18"/>
              </w:rPr>
              <w:t>astecirnento</w:t>
            </w:r>
            <w:proofErr w:type="spellEnd"/>
            <w:r>
              <w:rPr>
                <w:rFonts w:ascii="Arial" w:hAnsi="Arial" w:cs="Arial"/>
                <w:sz w:val="18"/>
                <w:szCs w:val="18"/>
              </w:rPr>
              <w:t xml:space="preserve"> </w:t>
            </w:r>
          </w:p>
        </w:tc>
        <w:tc>
          <w:tcPr>
            <w:tcW w:w="3624" w:type="dxa"/>
            <w:tcBorders>
              <w:top w:val="nil"/>
              <w:left w:val="nil"/>
              <w:bottom w:val="single" w:sz="4" w:space="0" w:color="auto"/>
              <w:right w:val="nil"/>
            </w:tcBorders>
            <w:vAlign w:val="center"/>
          </w:tcPr>
          <w:p w:rsidR="00A61FF4" w:rsidRDefault="00A61FF4">
            <w:pPr>
              <w:pStyle w:val="Estilo"/>
              <w:framePr w:w="9796" w:h="1891" w:wrap="auto" w:hAnchor="margin" w:x="25" w:y="6913"/>
              <w:ind w:left="91"/>
              <w:rPr>
                <w:rFonts w:ascii="Arial" w:hAnsi="Arial" w:cs="Arial"/>
                <w:sz w:val="18"/>
                <w:szCs w:val="18"/>
              </w:rPr>
            </w:pPr>
            <w:proofErr w:type="gramStart"/>
            <w:r>
              <w:rPr>
                <w:rFonts w:ascii="Arial" w:hAnsi="Arial" w:cs="Arial"/>
                <w:sz w:val="18"/>
                <w:szCs w:val="18"/>
              </w:rPr>
              <w:t>e</w:t>
            </w:r>
            <w:proofErr w:type="gramEnd"/>
            <w:r>
              <w:rPr>
                <w:rFonts w:ascii="Arial" w:hAnsi="Arial" w:cs="Arial"/>
                <w:sz w:val="18"/>
                <w:szCs w:val="18"/>
              </w:rPr>
              <w:t xml:space="preserve"> agua: </w:t>
            </w:r>
          </w:p>
        </w:tc>
        <w:tc>
          <w:tcPr>
            <w:tcW w:w="1905" w:type="dxa"/>
            <w:tcBorders>
              <w:top w:val="nil"/>
              <w:left w:val="nil"/>
              <w:bottom w:val="single" w:sz="4" w:space="0" w:color="auto"/>
              <w:right w:val="nil"/>
            </w:tcBorders>
            <w:vAlign w:val="center"/>
          </w:tcPr>
          <w:p w:rsidR="00A61FF4" w:rsidRDefault="00A61FF4">
            <w:pPr>
              <w:pStyle w:val="Estilo"/>
              <w:framePr w:w="9796" w:h="1891" w:wrap="auto" w:hAnchor="margin" w:x="25" w:y="691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59"/>
        </w:trPr>
        <w:tc>
          <w:tcPr>
            <w:tcW w:w="278" w:type="dxa"/>
            <w:tcBorders>
              <w:top w:val="single" w:sz="4" w:space="0" w:color="auto"/>
              <w:left w:val="single" w:sz="4" w:space="0" w:color="auto"/>
              <w:bottom w:val="nil"/>
              <w:right w:val="nil"/>
            </w:tcBorders>
            <w:vAlign w:val="center"/>
          </w:tcPr>
          <w:p w:rsidR="00A61FF4" w:rsidRDefault="00A61FF4">
            <w:pPr>
              <w:pStyle w:val="Estilo"/>
              <w:framePr w:w="9796" w:h="1891" w:wrap="auto" w:hAnchor="margin" w:x="25" w:y="6913"/>
              <w:jc w:val="center"/>
              <w:rPr>
                <w:rFonts w:ascii="Arial" w:hAnsi="Arial" w:cs="Arial"/>
                <w:sz w:val="17"/>
                <w:szCs w:val="17"/>
              </w:rPr>
            </w:pPr>
          </w:p>
        </w:tc>
        <w:tc>
          <w:tcPr>
            <w:tcW w:w="3605" w:type="dxa"/>
            <w:tcBorders>
              <w:top w:val="single" w:sz="4" w:space="0" w:color="auto"/>
              <w:left w:val="nil"/>
              <w:bottom w:val="nil"/>
              <w:right w:val="single" w:sz="4" w:space="0" w:color="auto"/>
            </w:tcBorders>
            <w:vAlign w:val="center"/>
          </w:tcPr>
          <w:p w:rsidR="00A61FF4" w:rsidRDefault="00A61FF4">
            <w:pPr>
              <w:pStyle w:val="Estilo"/>
              <w:framePr w:w="9796" w:h="1891" w:wrap="auto" w:hAnchor="margin" w:x="25" w:y="6913"/>
              <w:jc w:val="center"/>
              <w:rPr>
                <w:rFonts w:ascii="Arial" w:hAnsi="Arial" w:cs="Arial"/>
                <w:sz w:val="17"/>
                <w:szCs w:val="17"/>
              </w:rPr>
            </w:pPr>
          </w:p>
        </w:tc>
        <w:tc>
          <w:tcPr>
            <w:tcW w:w="4008" w:type="dxa"/>
            <w:gridSpan w:val="2"/>
            <w:tcBorders>
              <w:top w:val="single" w:sz="4" w:space="0" w:color="auto"/>
              <w:left w:val="single" w:sz="4" w:space="0" w:color="auto"/>
              <w:bottom w:val="single" w:sz="4" w:space="0" w:color="auto"/>
              <w:right w:val="nil"/>
            </w:tcBorders>
            <w:vAlign w:val="center"/>
          </w:tcPr>
          <w:p w:rsidR="00A61FF4" w:rsidRDefault="00A61FF4">
            <w:pPr>
              <w:pStyle w:val="Estilo"/>
              <w:framePr w:w="9796" w:h="1891" w:wrap="auto" w:hAnchor="margin" w:x="25" w:y="6913"/>
              <w:ind w:right="369"/>
              <w:jc w:val="right"/>
              <w:rPr>
                <w:rFonts w:ascii="Arial" w:hAnsi="Arial" w:cs="Arial"/>
                <w:sz w:val="18"/>
                <w:szCs w:val="18"/>
              </w:rPr>
            </w:pPr>
            <w:r>
              <w:rPr>
                <w:rFonts w:ascii="Arial" w:hAnsi="Arial" w:cs="Arial"/>
                <w:sz w:val="18"/>
                <w:szCs w:val="18"/>
              </w:rPr>
              <w:t>Vazão (</w:t>
            </w:r>
            <w:proofErr w:type="spellStart"/>
            <w:r>
              <w:rPr>
                <w:rFonts w:ascii="Arial" w:hAnsi="Arial" w:cs="Arial"/>
                <w:sz w:val="18"/>
                <w:szCs w:val="18"/>
              </w:rPr>
              <w:t>rnvdia</w:t>
            </w:r>
            <w:proofErr w:type="spellEnd"/>
            <w:r>
              <w:rPr>
                <w:rFonts w:ascii="Arial" w:hAnsi="Arial" w:cs="Arial"/>
                <w:sz w:val="18"/>
                <w:szCs w:val="18"/>
              </w:rPr>
              <w:t xml:space="preserve">) </w:t>
            </w:r>
          </w:p>
        </w:tc>
        <w:tc>
          <w:tcPr>
            <w:tcW w:w="1905" w:type="dxa"/>
            <w:tcBorders>
              <w:top w:val="single" w:sz="4" w:space="0" w:color="auto"/>
              <w:left w:val="nil"/>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16"/>
        </w:trPr>
        <w:tc>
          <w:tcPr>
            <w:tcW w:w="278" w:type="dxa"/>
            <w:tcBorders>
              <w:top w:val="nil"/>
              <w:left w:val="single" w:sz="4" w:space="0" w:color="auto"/>
              <w:bottom w:val="single" w:sz="4" w:space="0" w:color="auto"/>
              <w:right w:val="nil"/>
            </w:tcBorders>
            <w:vAlign w:val="center"/>
          </w:tcPr>
          <w:p w:rsidR="00A61FF4" w:rsidRDefault="00A61FF4">
            <w:pPr>
              <w:pStyle w:val="Estilo"/>
              <w:framePr w:w="9796" w:h="1891" w:wrap="auto" w:hAnchor="margin" w:x="25" w:y="6913"/>
              <w:jc w:val="center"/>
              <w:rPr>
                <w:rFonts w:ascii="Arial" w:hAnsi="Arial" w:cs="Arial"/>
                <w:sz w:val="17"/>
                <w:szCs w:val="17"/>
              </w:rPr>
            </w:pPr>
          </w:p>
        </w:tc>
        <w:tc>
          <w:tcPr>
            <w:tcW w:w="3605" w:type="dxa"/>
            <w:tcBorders>
              <w:top w:val="nil"/>
              <w:left w:val="nil"/>
              <w:bottom w:val="single" w:sz="4" w:space="0" w:color="auto"/>
              <w:right w:val="single" w:sz="4" w:space="0" w:color="auto"/>
            </w:tcBorders>
            <w:vAlign w:val="center"/>
          </w:tcPr>
          <w:p w:rsidR="00A61FF4" w:rsidRDefault="00A61FF4">
            <w:pPr>
              <w:pStyle w:val="Estilo"/>
              <w:framePr w:w="9796" w:h="1891" w:wrap="auto" w:hAnchor="margin" w:x="25" w:y="6913"/>
              <w:ind w:left="590"/>
              <w:rPr>
                <w:rFonts w:ascii="Arial" w:hAnsi="Arial" w:cs="Arial"/>
                <w:sz w:val="18"/>
                <w:szCs w:val="18"/>
              </w:rPr>
            </w:pPr>
            <w:r>
              <w:rPr>
                <w:rFonts w:ascii="Arial" w:hAnsi="Arial" w:cs="Arial"/>
                <w:sz w:val="18"/>
                <w:szCs w:val="18"/>
              </w:rPr>
              <w:t xml:space="preserve">Fonte de Abastecimento </w:t>
            </w:r>
          </w:p>
        </w:tc>
        <w:tc>
          <w:tcPr>
            <w:tcW w:w="4008"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ind w:right="369"/>
              <w:jc w:val="right"/>
              <w:rPr>
                <w:rFonts w:ascii="Arial" w:hAnsi="Arial" w:cs="Arial"/>
                <w:sz w:val="18"/>
                <w:szCs w:val="18"/>
              </w:rPr>
            </w:pPr>
            <w:r>
              <w:rPr>
                <w:rFonts w:ascii="Arial" w:hAnsi="Arial" w:cs="Arial"/>
                <w:sz w:val="18"/>
                <w:szCs w:val="18"/>
              </w:rPr>
              <w:t xml:space="preserve">Em operação normal ou durante a safra </w:t>
            </w:r>
          </w:p>
        </w:tc>
        <w:tc>
          <w:tcPr>
            <w:tcW w:w="19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ind w:left="28"/>
              <w:jc w:val="center"/>
              <w:rPr>
                <w:rFonts w:ascii="Arial" w:hAnsi="Arial" w:cs="Arial"/>
                <w:sz w:val="18"/>
                <w:szCs w:val="18"/>
              </w:rPr>
            </w:pPr>
            <w:r>
              <w:rPr>
                <w:rFonts w:ascii="Arial" w:hAnsi="Arial" w:cs="Arial"/>
                <w:sz w:val="18"/>
                <w:szCs w:val="18"/>
              </w:rPr>
              <w:t xml:space="preserve">Na entressafra </w:t>
            </w:r>
          </w:p>
        </w:tc>
      </w:tr>
      <w:tr w:rsidR="00A61FF4">
        <w:tblPrEx>
          <w:tblCellMar>
            <w:top w:w="0" w:type="dxa"/>
            <w:left w:w="0" w:type="dxa"/>
            <w:bottom w:w="0" w:type="dxa"/>
            <w:right w:w="0" w:type="dxa"/>
          </w:tblCellMar>
        </w:tblPrEx>
        <w:trPr>
          <w:trHeight w:hRule="exact" w:val="273"/>
        </w:trPr>
        <w:tc>
          <w:tcPr>
            <w:tcW w:w="2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7"/>
                <w:szCs w:val="17"/>
              </w:rPr>
            </w:pPr>
          </w:p>
        </w:tc>
        <w:tc>
          <w:tcPr>
            <w:tcW w:w="36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ind w:left="124"/>
              <w:rPr>
                <w:rFonts w:ascii="Arial" w:hAnsi="Arial" w:cs="Arial"/>
                <w:sz w:val="18"/>
                <w:szCs w:val="18"/>
              </w:rPr>
            </w:pPr>
            <w:r>
              <w:rPr>
                <w:rFonts w:ascii="Arial" w:hAnsi="Arial" w:cs="Arial"/>
                <w:sz w:val="18"/>
                <w:szCs w:val="18"/>
              </w:rPr>
              <w:t xml:space="preserve">Rede pública </w:t>
            </w:r>
          </w:p>
        </w:tc>
        <w:tc>
          <w:tcPr>
            <w:tcW w:w="384" w:type="dxa"/>
            <w:tcBorders>
              <w:top w:val="single" w:sz="4" w:space="0" w:color="auto"/>
              <w:left w:val="single" w:sz="4" w:space="0" w:color="auto"/>
              <w:bottom w:val="single" w:sz="4" w:space="0" w:color="auto"/>
              <w:right w:val="nil"/>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3624" w:type="dxa"/>
            <w:tcBorders>
              <w:top w:val="single" w:sz="4" w:space="0" w:color="auto"/>
              <w:left w:val="nil"/>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19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06"/>
        </w:trPr>
        <w:tc>
          <w:tcPr>
            <w:tcW w:w="2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7"/>
                <w:szCs w:val="17"/>
              </w:rPr>
            </w:pPr>
          </w:p>
        </w:tc>
        <w:tc>
          <w:tcPr>
            <w:tcW w:w="36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ind w:left="124"/>
              <w:rPr>
                <w:rFonts w:ascii="Arial" w:hAnsi="Arial" w:cs="Arial"/>
                <w:sz w:val="18"/>
                <w:szCs w:val="18"/>
              </w:rPr>
            </w:pPr>
            <w:r>
              <w:rPr>
                <w:rFonts w:ascii="Arial" w:hAnsi="Arial" w:cs="Arial"/>
                <w:sz w:val="18"/>
                <w:szCs w:val="18"/>
              </w:rPr>
              <w:t xml:space="preserve">Poço </w:t>
            </w:r>
          </w:p>
        </w:tc>
        <w:tc>
          <w:tcPr>
            <w:tcW w:w="384" w:type="dxa"/>
            <w:tcBorders>
              <w:top w:val="single" w:sz="4" w:space="0" w:color="auto"/>
              <w:left w:val="single" w:sz="4" w:space="0" w:color="auto"/>
              <w:bottom w:val="single" w:sz="4" w:space="0" w:color="auto"/>
              <w:right w:val="nil"/>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3624" w:type="dxa"/>
            <w:tcBorders>
              <w:top w:val="single" w:sz="4" w:space="0" w:color="auto"/>
              <w:left w:val="nil"/>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19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73"/>
        </w:trPr>
        <w:tc>
          <w:tcPr>
            <w:tcW w:w="2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7"/>
                <w:szCs w:val="17"/>
              </w:rPr>
            </w:pPr>
          </w:p>
        </w:tc>
        <w:tc>
          <w:tcPr>
            <w:tcW w:w="36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ind w:left="124"/>
              <w:rPr>
                <w:rFonts w:ascii="Arial" w:hAnsi="Arial" w:cs="Arial"/>
                <w:sz w:val="18"/>
                <w:szCs w:val="18"/>
              </w:rPr>
            </w:pPr>
            <w:r>
              <w:rPr>
                <w:rFonts w:ascii="Arial" w:hAnsi="Arial" w:cs="Arial"/>
                <w:sz w:val="18"/>
                <w:szCs w:val="18"/>
              </w:rPr>
              <w:t xml:space="preserve">Rios ou Igarapés. Especificar o nome: </w:t>
            </w:r>
          </w:p>
        </w:tc>
        <w:tc>
          <w:tcPr>
            <w:tcW w:w="384" w:type="dxa"/>
            <w:tcBorders>
              <w:top w:val="single" w:sz="4" w:space="0" w:color="auto"/>
              <w:left w:val="single" w:sz="4" w:space="0" w:color="auto"/>
              <w:bottom w:val="single" w:sz="4" w:space="0" w:color="auto"/>
              <w:right w:val="nil"/>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3624" w:type="dxa"/>
            <w:tcBorders>
              <w:top w:val="single" w:sz="4" w:space="0" w:color="auto"/>
              <w:left w:val="nil"/>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19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44"/>
        </w:trPr>
        <w:tc>
          <w:tcPr>
            <w:tcW w:w="2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7"/>
                <w:szCs w:val="17"/>
              </w:rPr>
            </w:pPr>
          </w:p>
        </w:tc>
        <w:tc>
          <w:tcPr>
            <w:tcW w:w="36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ind w:left="124"/>
              <w:rPr>
                <w:rFonts w:ascii="Arial" w:hAnsi="Arial" w:cs="Arial"/>
                <w:sz w:val="18"/>
                <w:szCs w:val="18"/>
              </w:rPr>
            </w:pPr>
            <w:r>
              <w:rPr>
                <w:rFonts w:ascii="Arial" w:hAnsi="Arial" w:cs="Arial"/>
                <w:sz w:val="18"/>
                <w:szCs w:val="18"/>
              </w:rPr>
              <w:t xml:space="preserve">Açude </w:t>
            </w:r>
          </w:p>
        </w:tc>
        <w:tc>
          <w:tcPr>
            <w:tcW w:w="384" w:type="dxa"/>
            <w:tcBorders>
              <w:top w:val="single" w:sz="4" w:space="0" w:color="auto"/>
              <w:left w:val="single" w:sz="4" w:space="0" w:color="auto"/>
              <w:bottom w:val="single" w:sz="4" w:space="0" w:color="auto"/>
              <w:right w:val="nil"/>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3624" w:type="dxa"/>
            <w:tcBorders>
              <w:top w:val="single" w:sz="4" w:space="0" w:color="auto"/>
              <w:left w:val="nil"/>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19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40"/>
        </w:trPr>
        <w:tc>
          <w:tcPr>
            <w:tcW w:w="2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7"/>
                <w:szCs w:val="17"/>
              </w:rPr>
            </w:pPr>
          </w:p>
        </w:tc>
        <w:tc>
          <w:tcPr>
            <w:tcW w:w="36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ind w:left="124"/>
              <w:rPr>
                <w:rFonts w:ascii="Arial" w:hAnsi="Arial" w:cs="Arial"/>
                <w:sz w:val="18"/>
                <w:szCs w:val="18"/>
              </w:rPr>
            </w:pPr>
            <w:r>
              <w:rPr>
                <w:rFonts w:ascii="Arial" w:hAnsi="Arial" w:cs="Arial"/>
                <w:sz w:val="18"/>
                <w:szCs w:val="18"/>
              </w:rPr>
              <w:t xml:space="preserve">Outros. Especificar quais: </w:t>
            </w:r>
          </w:p>
        </w:tc>
        <w:tc>
          <w:tcPr>
            <w:tcW w:w="384" w:type="dxa"/>
            <w:tcBorders>
              <w:top w:val="single" w:sz="4" w:space="0" w:color="auto"/>
              <w:left w:val="single" w:sz="4" w:space="0" w:color="auto"/>
              <w:bottom w:val="single" w:sz="4" w:space="0" w:color="auto"/>
              <w:right w:val="nil"/>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3624" w:type="dxa"/>
            <w:tcBorders>
              <w:top w:val="single" w:sz="4" w:space="0" w:color="auto"/>
              <w:left w:val="nil"/>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c>
          <w:tcPr>
            <w:tcW w:w="190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1891" w:wrap="auto" w:hAnchor="margin" w:x="25" w:y="6913"/>
              <w:jc w:val="center"/>
              <w:rPr>
                <w:rFonts w:ascii="Arial" w:hAnsi="Arial" w:cs="Arial"/>
                <w:sz w:val="18"/>
                <w:szCs w:val="18"/>
              </w:rPr>
            </w:pPr>
          </w:p>
        </w:tc>
      </w:tr>
    </w:tbl>
    <w:p w:rsidR="00A61FF4" w:rsidRDefault="00A61FF4">
      <w:pPr>
        <w:pStyle w:val="Estilo"/>
        <w:framePr w:w="57" w:h="201" w:wrap="auto" w:hAnchor="margin" w:x="2032" w:y="6850"/>
        <w:spacing w:line="206" w:lineRule="exact"/>
        <w:rPr>
          <w:rFonts w:ascii="Arial" w:hAnsi="Arial" w:cs="Arial"/>
          <w:sz w:val="18"/>
          <w:szCs w:val="18"/>
        </w:rPr>
      </w:pPr>
      <w:r>
        <w:rPr>
          <w:rFonts w:ascii="Arial" w:hAnsi="Arial" w:cs="Arial"/>
          <w:sz w:val="18"/>
          <w:szCs w:val="18"/>
        </w:rPr>
        <w:t xml:space="preserve">f </w:t>
      </w:r>
    </w:p>
    <w:p w:rsidR="00A61FF4" w:rsidRDefault="00A61FF4">
      <w:pPr>
        <w:pStyle w:val="Estilo"/>
        <w:framePr w:w="105" w:h="206" w:wrap="auto" w:hAnchor="margin" w:x="3030" w:y="6845"/>
        <w:spacing w:line="206" w:lineRule="exact"/>
        <w:ind w:left="9"/>
        <w:rPr>
          <w:rFonts w:ascii="Arial" w:hAnsi="Arial" w:cs="Arial"/>
          <w:sz w:val="19"/>
          <w:szCs w:val="19"/>
        </w:rPr>
      </w:pPr>
      <w:r>
        <w:rPr>
          <w:rFonts w:ascii="Arial" w:hAnsi="Arial" w:cs="Arial"/>
          <w:sz w:val="19"/>
          <w:szCs w:val="19"/>
        </w:rPr>
        <w:t xml:space="preserve">b </w:t>
      </w:r>
    </w:p>
    <w:p w:rsidR="00A61FF4" w:rsidRDefault="00A61FF4">
      <w:pPr>
        <w:pStyle w:val="Estilo"/>
        <w:framePr w:w="360" w:h="206" w:wrap="auto" w:hAnchor="margin" w:x="4269" w:y="6845"/>
        <w:spacing w:line="148" w:lineRule="exact"/>
        <w:ind w:left="4"/>
        <w:rPr>
          <w:rFonts w:ascii="Arial" w:hAnsi="Arial" w:cs="Arial"/>
          <w:sz w:val="19"/>
          <w:szCs w:val="19"/>
        </w:rPr>
      </w:pPr>
      <w:proofErr w:type="gramStart"/>
      <w:r>
        <w:rPr>
          <w:rFonts w:ascii="Arial" w:hAnsi="Arial" w:cs="Arial"/>
          <w:sz w:val="19"/>
          <w:szCs w:val="19"/>
        </w:rPr>
        <w:t>d .</w:t>
      </w:r>
      <w:proofErr w:type="gramEnd"/>
      <w:r>
        <w:rPr>
          <w:rFonts w:ascii="Arial" w:hAnsi="Arial" w:cs="Arial"/>
          <w:sz w:val="19"/>
          <w:szCs w:val="19"/>
        </w:rPr>
        <w:t xml:space="preserve"> </w:t>
      </w:r>
    </w:p>
    <w:tbl>
      <w:tblPr>
        <w:tblW w:w="0" w:type="auto"/>
        <w:tblLayout w:type="fixed"/>
        <w:tblCellMar>
          <w:left w:w="0" w:type="dxa"/>
          <w:right w:w="0" w:type="dxa"/>
        </w:tblCellMar>
        <w:tblLook w:val="0000" w:firstRow="0" w:lastRow="0" w:firstColumn="0" w:lastColumn="0" w:noHBand="0" w:noVBand="0"/>
      </w:tblPr>
      <w:tblGrid>
        <w:gridCol w:w="456"/>
        <w:gridCol w:w="3331"/>
        <w:gridCol w:w="1032"/>
        <w:gridCol w:w="1032"/>
        <w:gridCol w:w="1478"/>
        <w:gridCol w:w="2467"/>
      </w:tblGrid>
      <w:tr w:rsidR="00A61FF4">
        <w:tblPrEx>
          <w:tblCellMar>
            <w:top w:w="0" w:type="dxa"/>
            <w:left w:w="0" w:type="dxa"/>
            <w:bottom w:w="0" w:type="dxa"/>
            <w:right w:w="0" w:type="dxa"/>
          </w:tblCellMar>
        </w:tblPrEx>
        <w:trPr>
          <w:trHeight w:hRule="exact" w:val="211"/>
        </w:trPr>
        <w:tc>
          <w:tcPr>
            <w:tcW w:w="4819" w:type="dxa"/>
            <w:gridSpan w:val="3"/>
            <w:tcBorders>
              <w:top w:val="nil"/>
              <w:left w:val="nil"/>
              <w:bottom w:val="single" w:sz="4" w:space="0" w:color="auto"/>
              <w:right w:val="nil"/>
            </w:tcBorders>
            <w:vAlign w:val="center"/>
          </w:tcPr>
          <w:p w:rsidR="00A61FF4" w:rsidRDefault="00A61FF4">
            <w:pPr>
              <w:pStyle w:val="Estilo"/>
              <w:framePr w:w="9796" w:h="3062" w:wrap="auto" w:hAnchor="margin" w:x="40" w:y="9063"/>
              <w:ind w:right="62"/>
              <w:jc w:val="right"/>
              <w:rPr>
                <w:rFonts w:ascii="Arial" w:hAnsi="Arial" w:cs="Arial"/>
                <w:w w:val="87"/>
                <w:sz w:val="19"/>
                <w:szCs w:val="19"/>
              </w:rPr>
            </w:pPr>
            <w:r>
              <w:rPr>
                <w:rFonts w:ascii="Arial" w:hAnsi="Arial" w:cs="Arial"/>
                <w:sz w:val="18"/>
                <w:szCs w:val="18"/>
              </w:rPr>
              <w:t xml:space="preserve">3.6 Indique para quais finalidades a </w:t>
            </w:r>
            <w:proofErr w:type="spellStart"/>
            <w:r>
              <w:rPr>
                <w:rFonts w:ascii="Arial" w:hAnsi="Arial" w:cs="Arial"/>
                <w:sz w:val="18"/>
                <w:szCs w:val="18"/>
              </w:rPr>
              <w:t>á_gua</w:t>
            </w:r>
            <w:proofErr w:type="spellEnd"/>
            <w:r>
              <w:rPr>
                <w:rFonts w:ascii="Arial" w:hAnsi="Arial" w:cs="Arial"/>
                <w:sz w:val="18"/>
                <w:szCs w:val="18"/>
              </w:rPr>
              <w:t xml:space="preserve"> será </w:t>
            </w:r>
            <w:proofErr w:type="gramStart"/>
            <w:r>
              <w:rPr>
                <w:rFonts w:ascii="Arial" w:hAnsi="Arial" w:cs="Arial"/>
                <w:sz w:val="18"/>
                <w:szCs w:val="18"/>
              </w:rPr>
              <w:t>uti</w:t>
            </w:r>
            <w:proofErr w:type="gramEnd"/>
            <w:r>
              <w:rPr>
                <w:rFonts w:ascii="Arial" w:hAnsi="Arial" w:cs="Arial"/>
                <w:sz w:val="18"/>
                <w:szCs w:val="18"/>
              </w:rPr>
              <w:t xml:space="preserve"> </w:t>
            </w:r>
            <w:proofErr w:type="spellStart"/>
            <w:r>
              <w:rPr>
                <w:rFonts w:ascii="Arial" w:hAnsi="Arial" w:cs="Arial"/>
                <w:w w:val="87"/>
                <w:sz w:val="19"/>
                <w:szCs w:val="19"/>
              </w:rPr>
              <w:t>tza</w:t>
            </w:r>
            <w:proofErr w:type="spellEnd"/>
            <w:r>
              <w:rPr>
                <w:rFonts w:ascii="Arial" w:hAnsi="Arial" w:cs="Arial"/>
                <w:w w:val="87"/>
                <w:sz w:val="19"/>
                <w:szCs w:val="19"/>
              </w:rPr>
              <w:t xml:space="preserve"> </w:t>
            </w:r>
          </w:p>
        </w:tc>
        <w:tc>
          <w:tcPr>
            <w:tcW w:w="2510" w:type="dxa"/>
            <w:gridSpan w:val="2"/>
            <w:tcBorders>
              <w:top w:val="nil"/>
              <w:left w:val="nil"/>
              <w:bottom w:val="single" w:sz="4" w:space="0" w:color="auto"/>
              <w:right w:val="nil"/>
            </w:tcBorders>
            <w:vAlign w:val="center"/>
          </w:tcPr>
          <w:p w:rsidR="00A61FF4" w:rsidRDefault="00A61FF4">
            <w:pPr>
              <w:pStyle w:val="Estilo"/>
              <w:framePr w:w="9796" w:h="3062" w:wrap="auto" w:hAnchor="margin" w:x="40" w:y="9063"/>
              <w:ind w:left="62"/>
              <w:rPr>
                <w:rFonts w:ascii="Arial" w:hAnsi="Arial" w:cs="Arial"/>
                <w:sz w:val="18"/>
                <w:szCs w:val="18"/>
              </w:rPr>
            </w:pPr>
            <w:proofErr w:type="gramStart"/>
            <w:r>
              <w:rPr>
                <w:rFonts w:ascii="Arial" w:hAnsi="Arial" w:cs="Arial"/>
                <w:sz w:val="18"/>
                <w:szCs w:val="18"/>
              </w:rPr>
              <w:t>a</w:t>
            </w:r>
            <w:proofErr w:type="gramEnd"/>
            <w:r>
              <w:rPr>
                <w:rFonts w:ascii="Arial" w:hAnsi="Arial" w:cs="Arial"/>
                <w:sz w:val="18"/>
                <w:szCs w:val="18"/>
              </w:rPr>
              <w:t xml:space="preserve"> na </w:t>
            </w:r>
            <w:proofErr w:type="spellStart"/>
            <w:r>
              <w:rPr>
                <w:rFonts w:ascii="Arial" w:hAnsi="Arial" w:cs="Arial"/>
                <w:sz w:val="18"/>
                <w:szCs w:val="18"/>
              </w:rPr>
              <w:t>agroin</w:t>
            </w:r>
            <w:proofErr w:type="spellEnd"/>
            <w:r>
              <w:rPr>
                <w:rFonts w:ascii="Arial" w:hAnsi="Arial" w:cs="Arial"/>
                <w:sz w:val="18"/>
                <w:szCs w:val="18"/>
              </w:rPr>
              <w:t xml:space="preserve"> </w:t>
            </w:r>
            <w:proofErr w:type="spellStart"/>
            <w:r>
              <w:rPr>
                <w:rFonts w:ascii="Arial" w:hAnsi="Arial" w:cs="Arial"/>
                <w:sz w:val="18"/>
                <w:szCs w:val="18"/>
              </w:rPr>
              <w:t>ústna</w:t>
            </w:r>
            <w:proofErr w:type="spellEnd"/>
            <w:r>
              <w:rPr>
                <w:rFonts w:ascii="Arial" w:hAnsi="Arial" w:cs="Arial"/>
                <w:sz w:val="18"/>
                <w:szCs w:val="18"/>
              </w:rPr>
              <w:t xml:space="preserve">: </w:t>
            </w:r>
          </w:p>
        </w:tc>
        <w:tc>
          <w:tcPr>
            <w:tcW w:w="2467" w:type="dxa"/>
            <w:tcBorders>
              <w:top w:val="nil"/>
              <w:left w:val="nil"/>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40"/>
        </w:trPr>
        <w:tc>
          <w:tcPr>
            <w:tcW w:w="456" w:type="dxa"/>
            <w:tcBorders>
              <w:top w:val="single" w:sz="4" w:space="0" w:color="auto"/>
              <w:left w:val="single" w:sz="4" w:space="0" w:color="auto"/>
              <w:bottom w:val="nil"/>
              <w:right w:val="nil"/>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nil"/>
              <w:bottom w:val="nil"/>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542" w:type="dxa"/>
            <w:gridSpan w:val="3"/>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right="14"/>
              <w:jc w:val="center"/>
              <w:rPr>
                <w:rFonts w:ascii="Arial" w:hAnsi="Arial" w:cs="Arial"/>
                <w:sz w:val="18"/>
                <w:szCs w:val="18"/>
              </w:rPr>
            </w:pPr>
            <w:r>
              <w:rPr>
                <w:rFonts w:ascii="Arial" w:hAnsi="Arial" w:cs="Arial"/>
                <w:sz w:val="18"/>
                <w:szCs w:val="18"/>
              </w:rPr>
              <w:t>Vazão (</w:t>
            </w:r>
            <w:proofErr w:type="spellStart"/>
            <w:r>
              <w:rPr>
                <w:rFonts w:ascii="Arial" w:hAnsi="Arial" w:cs="Arial"/>
                <w:sz w:val="18"/>
                <w:szCs w:val="18"/>
              </w:rPr>
              <w:t>rnvdia</w:t>
            </w:r>
            <w:proofErr w:type="spellEnd"/>
            <w:r>
              <w:rPr>
                <w:rFonts w:ascii="Arial" w:hAnsi="Arial" w:cs="Arial"/>
                <w:sz w:val="18"/>
                <w:szCs w:val="18"/>
              </w:rPr>
              <w:t xml:space="preserve">) </w:t>
            </w:r>
          </w:p>
        </w:tc>
        <w:tc>
          <w:tcPr>
            <w:tcW w:w="2467" w:type="dxa"/>
            <w:tcBorders>
              <w:top w:val="single" w:sz="4" w:space="0" w:color="auto"/>
              <w:left w:val="single" w:sz="4" w:space="0" w:color="auto"/>
              <w:bottom w:val="nil"/>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35"/>
        </w:trPr>
        <w:tc>
          <w:tcPr>
            <w:tcW w:w="456" w:type="dxa"/>
            <w:tcBorders>
              <w:top w:val="nil"/>
              <w:left w:val="single" w:sz="4" w:space="0" w:color="auto"/>
              <w:bottom w:val="nil"/>
              <w:right w:val="nil"/>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nil"/>
              <w:left w:val="nil"/>
              <w:bottom w:val="nil"/>
              <w:right w:val="single" w:sz="4" w:space="0" w:color="auto"/>
            </w:tcBorders>
            <w:vAlign w:val="center"/>
          </w:tcPr>
          <w:p w:rsidR="00A61FF4" w:rsidRDefault="00A61FF4">
            <w:pPr>
              <w:pStyle w:val="Estilo"/>
              <w:framePr w:w="9796" w:h="3062" w:wrap="auto" w:hAnchor="margin" w:x="40" w:y="9063"/>
              <w:ind w:left="984"/>
              <w:rPr>
                <w:rFonts w:ascii="Arial" w:hAnsi="Arial" w:cs="Arial"/>
                <w:sz w:val="18"/>
                <w:szCs w:val="18"/>
              </w:rPr>
            </w:pPr>
            <w:r>
              <w:rPr>
                <w:rFonts w:ascii="Arial" w:hAnsi="Arial" w:cs="Arial"/>
                <w:sz w:val="18"/>
                <w:szCs w:val="18"/>
              </w:rPr>
              <w:t xml:space="preserve">Finalidade </w:t>
            </w:r>
          </w:p>
        </w:tc>
        <w:tc>
          <w:tcPr>
            <w:tcW w:w="2064" w:type="dxa"/>
            <w:gridSpan w:val="2"/>
            <w:tcBorders>
              <w:top w:val="single" w:sz="4" w:space="0" w:color="auto"/>
              <w:left w:val="single" w:sz="4" w:space="0" w:color="auto"/>
              <w:bottom w:val="nil"/>
              <w:right w:val="single" w:sz="4" w:space="0" w:color="auto"/>
            </w:tcBorders>
            <w:vAlign w:val="center"/>
          </w:tcPr>
          <w:p w:rsidR="00A61FF4" w:rsidRDefault="00A61FF4">
            <w:pPr>
              <w:pStyle w:val="Estilo"/>
              <w:framePr w:w="9796" w:h="3062" w:wrap="auto" w:hAnchor="margin" w:x="40" w:y="9063"/>
              <w:ind w:left="172"/>
              <w:rPr>
                <w:rFonts w:ascii="Arial" w:hAnsi="Arial" w:cs="Arial"/>
                <w:sz w:val="17"/>
                <w:szCs w:val="17"/>
              </w:rPr>
            </w:pPr>
            <w:r>
              <w:rPr>
                <w:rFonts w:ascii="Arial" w:hAnsi="Arial" w:cs="Arial"/>
                <w:sz w:val="17"/>
                <w:szCs w:val="17"/>
              </w:rPr>
              <w:t xml:space="preserve">Em operação normal </w:t>
            </w:r>
          </w:p>
        </w:tc>
        <w:tc>
          <w:tcPr>
            <w:tcW w:w="1478" w:type="dxa"/>
            <w:tcBorders>
              <w:top w:val="single" w:sz="4" w:space="0" w:color="auto"/>
              <w:left w:val="single" w:sz="4" w:space="0" w:color="auto"/>
              <w:bottom w:val="nil"/>
              <w:right w:val="single" w:sz="4" w:space="0" w:color="auto"/>
            </w:tcBorders>
            <w:vAlign w:val="center"/>
          </w:tcPr>
          <w:p w:rsidR="00A61FF4" w:rsidRDefault="00A61FF4">
            <w:pPr>
              <w:pStyle w:val="Estilo"/>
              <w:framePr w:w="9796" w:h="3062" w:wrap="auto" w:hAnchor="margin" w:x="40" w:y="9063"/>
              <w:ind w:left="129"/>
              <w:rPr>
                <w:rFonts w:ascii="Arial" w:hAnsi="Arial" w:cs="Arial"/>
                <w:sz w:val="17"/>
                <w:szCs w:val="17"/>
              </w:rPr>
            </w:pPr>
            <w:r>
              <w:rPr>
                <w:rFonts w:ascii="Arial" w:hAnsi="Arial" w:cs="Arial"/>
                <w:sz w:val="17"/>
                <w:szCs w:val="17"/>
              </w:rPr>
              <w:t xml:space="preserve">Na entressafra </w:t>
            </w:r>
          </w:p>
        </w:tc>
        <w:tc>
          <w:tcPr>
            <w:tcW w:w="2467" w:type="dxa"/>
            <w:tcBorders>
              <w:top w:val="nil"/>
              <w:left w:val="single" w:sz="4" w:space="0" w:color="auto"/>
              <w:bottom w:val="nil"/>
              <w:right w:val="single" w:sz="4" w:space="0" w:color="auto"/>
            </w:tcBorders>
            <w:vAlign w:val="center"/>
          </w:tcPr>
          <w:p w:rsidR="00A61FF4" w:rsidRDefault="00A61FF4">
            <w:pPr>
              <w:pStyle w:val="Estilo"/>
              <w:framePr w:w="9796" w:h="3062" w:wrap="auto" w:hAnchor="margin" w:x="40" w:y="9063"/>
              <w:ind w:left="14"/>
              <w:jc w:val="center"/>
              <w:rPr>
                <w:rFonts w:ascii="Arial" w:hAnsi="Arial" w:cs="Arial"/>
                <w:sz w:val="18"/>
                <w:szCs w:val="18"/>
              </w:rPr>
            </w:pPr>
            <w:r>
              <w:rPr>
                <w:rFonts w:ascii="Arial" w:hAnsi="Arial" w:cs="Arial"/>
                <w:sz w:val="18"/>
                <w:szCs w:val="18"/>
              </w:rPr>
              <w:t xml:space="preserve">Fonte de abastecimento </w:t>
            </w:r>
          </w:p>
        </w:tc>
      </w:tr>
      <w:tr w:rsidR="00A61FF4">
        <w:tblPrEx>
          <w:tblCellMar>
            <w:top w:w="0" w:type="dxa"/>
            <w:left w:w="0" w:type="dxa"/>
            <w:bottom w:w="0" w:type="dxa"/>
            <w:right w:w="0" w:type="dxa"/>
          </w:tblCellMar>
        </w:tblPrEx>
        <w:trPr>
          <w:trHeight w:hRule="exact" w:val="187"/>
        </w:trPr>
        <w:tc>
          <w:tcPr>
            <w:tcW w:w="456" w:type="dxa"/>
            <w:tcBorders>
              <w:top w:val="nil"/>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nil"/>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2064" w:type="dxa"/>
            <w:gridSpan w:val="2"/>
            <w:tcBorders>
              <w:top w:val="nil"/>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72"/>
              <w:rPr>
                <w:rFonts w:ascii="Arial" w:hAnsi="Arial" w:cs="Arial"/>
                <w:sz w:val="17"/>
                <w:szCs w:val="17"/>
              </w:rPr>
            </w:pPr>
            <w:proofErr w:type="gramStart"/>
            <w:r>
              <w:rPr>
                <w:rFonts w:ascii="Arial" w:hAnsi="Arial" w:cs="Arial"/>
                <w:sz w:val="17"/>
                <w:szCs w:val="17"/>
              </w:rPr>
              <w:t>ou</w:t>
            </w:r>
            <w:proofErr w:type="gramEnd"/>
            <w:r>
              <w:rPr>
                <w:rFonts w:ascii="Arial" w:hAnsi="Arial" w:cs="Arial"/>
                <w:sz w:val="17"/>
                <w:szCs w:val="17"/>
              </w:rPr>
              <w:t xml:space="preserve"> durante a Safra </w:t>
            </w:r>
          </w:p>
        </w:tc>
        <w:tc>
          <w:tcPr>
            <w:tcW w:w="1478" w:type="dxa"/>
            <w:tcBorders>
              <w:top w:val="nil"/>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7"/>
                <w:szCs w:val="17"/>
              </w:rPr>
            </w:pPr>
          </w:p>
        </w:tc>
        <w:tc>
          <w:tcPr>
            <w:tcW w:w="2467" w:type="dxa"/>
            <w:tcBorders>
              <w:top w:val="nil"/>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7"/>
                <w:szCs w:val="17"/>
              </w:rPr>
            </w:pPr>
          </w:p>
        </w:tc>
      </w:tr>
      <w:tr w:rsidR="00A61FF4">
        <w:tblPrEx>
          <w:tblCellMar>
            <w:top w:w="0" w:type="dxa"/>
            <w:left w:w="0" w:type="dxa"/>
            <w:bottom w:w="0" w:type="dxa"/>
            <w:right w:w="0" w:type="dxa"/>
          </w:tblCellMar>
        </w:tblPrEx>
        <w:trPr>
          <w:trHeight w:hRule="exact" w:val="240"/>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20"/>
              <w:rPr>
                <w:rFonts w:ascii="Arial" w:hAnsi="Arial" w:cs="Arial"/>
                <w:sz w:val="18"/>
                <w:szCs w:val="18"/>
              </w:rPr>
            </w:pPr>
            <w:r>
              <w:rPr>
                <w:rFonts w:ascii="Arial" w:hAnsi="Arial" w:cs="Arial"/>
                <w:sz w:val="18"/>
                <w:szCs w:val="18"/>
              </w:rPr>
              <w:t xml:space="preserve">Sanitários </w:t>
            </w:r>
          </w:p>
        </w:tc>
        <w:tc>
          <w:tcPr>
            <w:tcW w:w="1032" w:type="dxa"/>
            <w:tcBorders>
              <w:top w:val="single" w:sz="4" w:space="0" w:color="auto"/>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032" w:type="dxa"/>
            <w:tcBorders>
              <w:top w:val="single" w:sz="4" w:space="0" w:color="auto"/>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4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246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35"/>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20"/>
              <w:rPr>
                <w:rFonts w:ascii="Arial" w:hAnsi="Arial" w:cs="Arial"/>
                <w:sz w:val="18"/>
                <w:szCs w:val="18"/>
              </w:rPr>
            </w:pPr>
            <w:r>
              <w:rPr>
                <w:rFonts w:ascii="Arial" w:hAnsi="Arial" w:cs="Arial"/>
                <w:sz w:val="18"/>
                <w:szCs w:val="18"/>
              </w:rPr>
              <w:t xml:space="preserve">Refeitório </w:t>
            </w:r>
          </w:p>
        </w:tc>
        <w:tc>
          <w:tcPr>
            <w:tcW w:w="1032" w:type="dxa"/>
            <w:tcBorders>
              <w:top w:val="single" w:sz="4" w:space="0" w:color="auto"/>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032" w:type="dxa"/>
            <w:tcBorders>
              <w:top w:val="single" w:sz="4" w:space="0" w:color="auto"/>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4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246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40"/>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20"/>
              <w:rPr>
                <w:rFonts w:ascii="Arial" w:hAnsi="Arial" w:cs="Arial"/>
                <w:sz w:val="18"/>
                <w:szCs w:val="18"/>
              </w:rPr>
            </w:pPr>
            <w:r>
              <w:rPr>
                <w:rFonts w:ascii="Arial" w:hAnsi="Arial" w:cs="Arial"/>
                <w:sz w:val="18"/>
                <w:szCs w:val="18"/>
              </w:rPr>
              <w:t xml:space="preserve">Processo industrial </w:t>
            </w:r>
          </w:p>
        </w:tc>
        <w:tc>
          <w:tcPr>
            <w:tcW w:w="1032" w:type="dxa"/>
            <w:tcBorders>
              <w:top w:val="single" w:sz="4" w:space="0" w:color="auto"/>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032" w:type="dxa"/>
            <w:tcBorders>
              <w:top w:val="single" w:sz="4" w:space="0" w:color="auto"/>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4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246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35"/>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20"/>
              <w:rPr>
                <w:rFonts w:ascii="Arial" w:hAnsi="Arial" w:cs="Arial"/>
                <w:sz w:val="18"/>
                <w:szCs w:val="18"/>
              </w:rPr>
            </w:pPr>
            <w:r>
              <w:rPr>
                <w:rFonts w:ascii="Arial" w:hAnsi="Arial" w:cs="Arial"/>
                <w:sz w:val="18"/>
                <w:szCs w:val="18"/>
              </w:rPr>
              <w:t xml:space="preserve">Refrigeração com circuito aberto </w:t>
            </w:r>
          </w:p>
        </w:tc>
        <w:tc>
          <w:tcPr>
            <w:tcW w:w="1032" w:type="dxa"/>
            <w:tcBorders>
              <w:top w:val="single" w:sz="4" w:space="0" w:color="auto"/>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032" w:type="dxa"/>
            <w:tcBorders>
              <w:top w:val="single" w:sz="4" w:space="0" w:color="auto"/>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4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246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73"/>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20"/>
              <w:rPr>
                <w:rFonts w:ascii="Arial" w:hAnsi="Arial" w:cs="Arial"/>
                <w:sz w:val="18"/>
                <w:szCs w:val="18"/>
              </w:rPr>
            </w:pPr>
            <w:r>
              <w:rPr>
                <w:rFonts w:ascii="Arial" w:hAnsi="Arial" w:cs="Arial"/>
                <w:sz w:val="18"/>
                <w:szCs w:val="18"/>
              </w:rPr>
              <w:t xml:space="preserve">Refrigeração com circuito fechado </w:t>
            </w:r>
          </w:p>
        </w:tc>
        <w:tc>
          <w:tcPr>
            <w:tcW w:w="1032" w:type="dxa"/>
            <w:tcBorders>
              <w:top w:val="single" w:sz="4" w:space="0" w:color="auto"/>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032" w:type="dxa"/>
            <w:tcBorders>
              <w:top w:val="single" w:sz="4" w:space="0" w:color="auto"/>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4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246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06"/>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20"/>
              <w:rPr>
                <w:rFonts w:ascii="Arial" w:hAnsi="Arial" w:cs="Arial"/>
                <w:sz w:val="18"/>
                <w:szCs w:val="18"/>
              </w:rPr>
            </w:pPr>
            <w:r>
              <w:rPr>
                <w:rFonts w:ascii="Arial" w:hAnsi="Arial" w:cs="Arial"/>
                <w:sz w:val="18"/>
                <w:szCs w:val="18"/>
              </w:rPr>
              <w:t xml:space="preserve">Caldeira </w:t>
            </w:r>
          </w:p>
        </w:tc>
        <w:tc>
          <w:tcPr>
            <w:tcW w:w="1032" w:type="dxa"/>
            <w:tcBorders>
              <w:top w:val="single" w:sz="4" w:space="0" w:color="auto"/>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032" w:type="dxa"/>
            <w:tcBorders>
              <w:top w:val="single" w:sz="4" w:space="0" w:color="auto"/>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4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246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73"/>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20"/>
              <w:rPr>
                <w:rFonts w:ascii="Arial" w:hAnsi="Arial" w:cs="Arial"/>
                <w:sz w:val="18"/>
                <w:szCs w:val="18"/>
              </w:rPr>
            </w:pPr>
            <w:r>
              <w:rPr>
                <w:rFonts w:ascii="Arial" w:hAnsi="Arial" w:cs="Arial"/>
                <w:sz w:val="18"/>
                <w:szCs w:val="18"/>
              </w:rPr>
              <w:t xml:space="preserve">Lavagem </w:t>
            </w:r>
            <w:proofErr w:type="spellStart"/>
            <w:r>
              <w:rPr>
                <w:rFonts w:ascii="Arial" w:hAnsi="Arial" w:cs="Arial"/>
                <w:sz w:val="18"/>
                <w:szCs w:val="18"/>
              </w:rPr>
              <w:t>de_pisos</w:t>
            </w:r>
            <w:proofErr w:type="spellEnd"/>
            <w:r>
              <w:rPr>
                <w:rFonts w:ascii="Arial" w:hAnsi="Arial" w:cs="Arial"/>
                <w:sz w:val="18"/>
                <w:szCs w:val="18"/>
              </w:rPr>
              <w:t xml:space="preserve"> e equipamentos </w:t>
            </w:r>
          </w:p>
        </w:tc>
        <w:tc>
          <w:tcPr>
            <w:tcW w:w="1032" w:type="dxa"/>
            <w:tcBorders>
              <w:top w:val="single" w:sz="4" w:space="0" w:color="auto"/>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032" w:type="dxa"/>
            <w:tcBorders>
              <w:top w:val="single" w:sz="4" w:space="0" w:color="auto"/>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4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246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30"/>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20"/>
              <w:rPr>
                <w:rFonts w:ascii="Arial" w:hAnsi="Arial" w:cs="Arial"/>
                <w:sz w:val="18"/>
                <w:szCs w:val="18"/>
              </w:rPr>
            </w:pPr>
            <w:r>
              <w:rPr>
                <w:rFonts w:ascii="Arial" w:hAnsi="Arial" w:cs="Arial"/>
                <w:sz w:val="18"/>
                <w:szCs w:val="18"/>
              </w:rPr>
              <w:t xml:space="preserve">Lavagem de veículos </w:t>
            </w:r>
          </w:p>
        </w:tc>
        <w:tc>
          <w:tcPr>
            <w:tcW w:w="1032" w:type="dxa"/>
            <w:tcBorders>
              <w:top w:val="single" w:sz="4" w:space="0" w:color="auto"/>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032" w:type="dxa"/>
            <w:tcBorders>
              <w:top w:val="single" w:sz="4" w:space="0" w:color="auto"/>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4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246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r w:rsidR="00A61FF4">
        <w:tblPrEx>
          <w:tblCellMar>
            <w:top w:w="0" w:type="dxa"/>
            <w:left w:w="0" w:type="dxa"/>
            <w:bottom w:w="0" w:type="dxa"/>
            <w:right w:w="0" w:type="dxa"/>
          </w:tblCellMar>
        </w:tblPrEx>
        <w:trPr>
          <w:trHeight w:hRule="exact" w:val="254"/>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9"/>
                <w:szCs w:val="19"/>
              </w:rPr>
            </w:pPr>
          </w:p>
        </w:tc>
        <w:tc>
          <w:tcPr>
            <w:tcW w:w="333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ind w:left="120"/>
              <w:rPr>
                <w:rFonts w:ascii="Arial" w:hAnsi="Arial" w:cs="Arial"/>
                <w:sz w:val="18"/>
                <w:szCs w:val="18"/>
              </w:rPr>
            </w:pPr>
            <w:r>
              <w:rPr>
                <w:rFonts w:ascii="Arial" w:hAnsi="Arial" w:cs="Arial"/>
                <w:sz w:val="18"/>
                <w:szCs w:val="18"/>
              </w:rPr>
              <w:t xml:space="preserve">Outros. Especificar </w:t>
            </w:r>
            <w:proofErr w:type="spellStart"/>
            <w:r>
              <w:rPr>
                <w:rFonts w:ascii="Arial" w:hAnsi="Arial" w:cs="Arial"/>
                <w:sz w:val="18"/>
                <w:szCs w:val="18"/>
              </w:rPr>
              <w:t>guais</w:t>
            </w:r>
            <w:proofErr w:type="spellEnd"/>
            <w:r>
              <w:rPr>
                <w:rFonts w:ascii="Arial" w:hAnsi="Arial" w:cs="Arial"/>
                <w:sz w:val="18"/>
                <w:szCs w:val="18"/>
              </w:rPr>
              <w:t xml:space="preserve">: </w:t>
            </w:r>
          </w:p>
        </w:tc>
        <w:tc>
          <w:tcPr>
            <w:tcW w:w="1032" w:type="dxa"/>
            <w:tcBorders>
              <w:top w:val="single" w:sz="4" w:space="0" w:color="auto"/>
              <w:left w:val="single" w:sz="4" w:space="0" w:color="auto"/>
              <w:bottom w:val="single" w:sz="4" w:space="0" w:color="auto"/>
              <w:right w:val="nil"/>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032" w:type="dxa"/>
            <w:tcBorders>
              <w:top w:val="single" w:sz="4" w:space="0" w:color="auto"/>
              <w:left w:val="nil"/>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14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c>
          <w:tcPr>
            <w:tcW w:w="246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796" w:h="3062" w:wrap="auto" w:hAnchor="margin" w:x="40" w:y="9063"/>
              <w:jc w:val="center"/>
              <w:rPr>
                <w:rFonts w:ascii="Arial" w:hAnsi="Arial" w:cs="Arial"/>
                <w:sz w:val="18"/>
                <w:szCs w:val="18"/>
              </w:rPr>
            </w:pPr>
          </w:p>
        </w:tc>
      </w:tr>
    </w:tbl>
    <w:p w:rsidR="00A61FF4" w:rsidRDefault="00A61FF4">
      <w:pPr>
        <w:pStyle w:val="Estilo"/>
        <w:framePr w:w="441" w:h="244" w:wrap="auto" w:hAnchor="margin" w:x="4461" w:y="8962"/>
        <w:spacing w:line="240" w:lineRule="exact"/>
        <w:ind w:left="19"/>
        <w:rPr>
          <w:rFonts w:ascii="Courier New" w:hAnsi="Courier New" w:cs="Courier New"/>
          <w:w w:val="91"/>
          <w:sz w:val="22"/>
          <w:szCs w:val="22"/>
        </w:rPr>
      </w:pPr>
      <w:r>
        <w:rPr>
          <w:rFonts w:ascii="Courier New" w:hAnsi="Courier New" w:cs="Courier New"/>
          <w:w w:val="91"/>
          <w:sz w:val="22"/>
          <w:szCs w:val="22"/>
        </w:rPr>
        <w:t xml:space="preserve">l d </w:t>
      </w:r>
    </w:p>
    <w:p w:rsidR="00A61FF4" w:rsidRDefault="00A61FF4">
      <w:pPr>
        <w:pStyle w:val="Estilo"/>
        <w:framePr w:w="100" w:h="211" w:wrap="auto" w:hAnchor="margin" w:x="5920" w:y="8996"/>
        <w:spacing w:line="211" w:lineRule="exact"/>
        <w:ind w:left="4"/>
        <w:rPr>
          <w:rFonts w:ascii="Arial" w:hAnsi="Arial" w:cs="Arial"/>
          <w:sz w:val="18"/>
          <w:szCs w:val="18"/>
        </w:rPr>
      </w:pPr>
      <w:r>
        <w:rPr>
          <w:rFonts w:ascii="Arial" w:hAnsi="Arial" w:cs="Arial"/>
          <w:sz w:val="18"/>
          <w:szCs w:val="18"/>
        </w:rPr>
        <w:t xml:space="preserve">d </w:t>
      </w:r>
    </w:p>
    <w:p w:rsidR="00A61FF4" w:rsidRDefault="00A61FF4">
      <w:pPr>
        <w:pStyle w:val="Estilo"/>
        <w:framePr w:w="5136" w:h="249" w:wrap="auto" w:hAnchor="margin" w:x="165" w:y="12313"/>
        <w:spacing w:line="211" w:lineRule="exact"/>
        <w:rPr>
          <w:rFonts w:ascii="Arial" w:hAnsi="Arial" w:cs="Arial"/>
          <w:b/>
          <w:bCs/>
          <w:sz w:val="19"/>
          <w:szCs w:val="19"/>
        </w:rPr>
      </w:pPr>
      <w:r>
        <w:rPr>
          <w:rFonts w:ascii="Arial" w:hAnsi="Arial" w:cs="Arial"/>
          <w:b/>
          <w:bCs/>
          <w:sz w:val="19"/>
          <w:szCs w:val="19"/>
        </w:rPr>
        <w:t xml:space="preserve">4. INFORMAÇÕES SOBRE O PROCESSO INDUSTRIAL </w:t>
      </w:r>
    </w:p>
    <w:p w:rsidR="00A61FF4" w:rsidRDefault="00A61FF4">
      <w:pPr>
        <w:pStyle w:val="Estilo"/>
        <w:rPr>
          <w:rFonts w:ascii="Arial" w:hAnsi="Arial" w:cs="Arial"/>
          <w:sz w:val="19"/>
          <w:szCs w:val="19"/>
        </w:rPr>
        <w:sectPr w:rsidR="00A61FF4">
          <w:pgSz w:w="11907" w:h="16840"/>
          <w:pgMar w:top="864" w:right="360" w:bottom="360" w:left="1711"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209" w:wrap="auto" w:hAnchor="margin" w:x="3975" w:y="1"/>
        <w:rPr>
          <w:rFonts w:ascii="Arial" w:hAnsi="Arial" w:cs="Arial"/>
          <w:sz w:val="19"/>
          <w:szCs w:val="19"/>
        </w:rPr>
      </w:pPr>
      <w:r>
        <w:rPr>
          <w:rFonts w:ascii="Arial" w:hAnsi="Arial" w:cs="Arial"/>
          <w:noProof/>
          <w:sz w:val="19"/>
          <w:szCs w:val="19"/>
        </w:rPr>
        <w:drawing>
          <wp:inline distT="0" distB="0" distL="0" distR="0">
            <wp:extent cx="952500" cy="77152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8774" w:h="792" w:wrap="auto" w:hAnchor="margin" w:x="169" w:y="1211"/>
        <w:spacing w:line="278" w:lineRule="exact"/>
        <w:ind w:left="1401" w:right="1065"/>
        <w:jc w:val="center"/>
        <w:rPr>
          <w:b/>
          <w:bCs/>
          <w:sz w:val="23"/>
          <w:szCs w:val="23"/>
        </w:rPr>
      </w:pPr>
      <w:r>
        <w:rPr>
          <w:b/>
          <w:bCs/>
          <w:sz w:val="23"/>
          <w:szCs w:val="23"/>
        </w:rPr>
        <w:t xml:space="preserve">ESTADO DE RONDONIA PREFEITURA DO MUNICIPIO DE MONTE NEGRO GABINETE DO PREFEITO </w:t>
      </w:r>
    </w:p>
    <w:p w:rsidR="00A61FF4" w:rsidRDefault="00A61FF4">
      <w:pPr>
        <w:pStyle w:val="Estilo"/>
        <w:framePr w:w="9556" w:h="1161" w:wrap="auto" w:hAnchor="margin" w:x="169" w:y="2343"/>
        <w:spacing w:line="225" w:lineRule="exact"/>
        <w:ind w:right="4" w:firstLine="667"/>
        <w:jc w:val="both"/>
        <w:rPr>
          <w:rFonts w:ascii="Arial" w:hAnsi="Arial" w:cs="Arial"/>
          <w:sz w:val="18"/>
          <w:szCs w:val="18"/>
        </w:rPr>
      </w:pPr>
      <w:r>
        <w:rPr>
          <w:rFonts w:ascii="Arial" w:hAnsi="Arial" w:cs="Arial"/>
          <w:b/>
          <w:bCs/>
          <w:sz w:val="19"/>
          <w:szCs w:val="19"/>
        </w:rPr>
        <w:t xml:space="preserve">Matéria-prima é </w:t>
      </w:r>
      <w:r>
        <w:rPr>
          <w:rFonts w:ascii="Arial" w:hAnsi="Arial" w:cs="Arial"/>
          <w:sz w:val="18"/>
          <w:szCs w:val="18"/>
        </w:rPr>
        <w:t xml:space="preserve">aquela substância, principal e essencial na composição de um produto, que é submetida a um processo de beneficiamento ou transformação para a obtenção deste produto e </w:t>
      </w:r>
      <w:r>
        <w:rPr>
          <w:rFonts w:ascii="Arial" w:hAnsi="Arial" w:cs="Arial"/>
          <w:b/>
          <w:bCs/>
          <w:sz w:val="19"/>
          <w:szCs w:val="19"/>
        </w:rPr>
        <w:t xml:space="preserve">Insumo </w:t>
      </w:r>
      <w:r>
        <w:rPr>
          <w:rFonts w:ascii="Arial" w:hAnsi="Arial" w:cs="Arial"/>
          <w:sz w:val="18"/>
          <w:szCs w:val="18"/>
        </w:rPr>
        <w:t xml:space="preserve">é todo produto utilizado pela indústria, em qualquer atividade, seja no processo produtivo, nas áreas de utilidades (caldeiras, refrigeração, etc.), nos sistemas de tratamento de efluentes líquidos, de emissões atmosféricas, de resíduos sólidos e de água potável. </w:t>
      </w:r>
    </w:p>
    <w:p w:rsidR="00A61FF4" w:rsidRDefault="00A61FF4">
      <w:pPr>
        <w:pStyle w:val="Estilo"/>
        <w:framePr w:w="8836" w:h="225" w:wrap="auto" w:hAnchor="margin" w:x="107" w:y="3726"/>
        <w:spacing w:line="182" w:lineRule="exact"/>
        <w:ind w:left="9"/>
        <w:rPr>
          <w:rFonts w:ascii="Arial" w:hAnsi="Arial" w:cs="Arial"/>
          <w:sz w:val="18"/>
          <w:szCs w:val="18"/>
        </w:rPr>
      </w:pPr>
      <w:r>
        <w:rPr>
          <w:rFonts w:ascii="Arial" w:hAnsi="Arial" w:cs="Arial"/>
          <w:sz w:val="18"/>
          <w:szCs w:val="18"/>
        </w:rPr>
        <w:t xml:space="preserve">088: Para preenchimento dos itens 4.1, 4.2, 4.4.4 e 7.1, utilizem: </w:t>
      </w:r>
    </w:p>
    <w:p w:rsidR="00A61FF4" w:rsidRDefault="00A61FF4">
      <w:pPr>
        <w:pStyle w:val="Estilo"/>
        <w:framePr w:w="9240" w:h="950" w:wrap="auto" w:hAnchor="margin" w:x="111" w:y="4129"/>
        <w:spacing w:line="230" w:lineRule="exact"/>
        <w:ind w:right="9"/>
        <w:rPr>
          <w:rFonts w:ascii="Arial" w:hAnsi="Arial" w:cs="Arial"/>
          <w:sz w:val="18"/>
          <w:szCs w:val="18"/>
        </w:rPr>
      </w:pPr>
      <w:r>
        <w:rPr>
          <w:rFonts w:ascii="Arial" w:hAnsi="Arial" w:cs="Arial"/>
          <w:sz w:val="19"/>
          <w:szCs w:val="19"/>
        </w:rPr>
        <w:t xml:space="preserve">- </w:t>
      </w:r>
      <w:r>
        <w:rPr>
          <w:rFonts w:ascii="Arial" w:hAnsi="Arial" w:cs="Arial"/>
          <w:b/>
          <w:bCs/>
          <w:sz w:val="19"/>
          <w:szCs w:val="19"/>
        </w:rPr>
        <w:t xml:space="preserve">Forma de Acondicionamento: </w:t>
      </w:r>
      <w:r>
        <w:rPr>
          <w:rFonts w:ascii="Arial" w:hAnsi="Arial" w:cs="Arial"/>
          <w:sz w:val="18"/>
          <w:szCs w:val="18"/>
        </w:rPr>
        <w:t xml:space="preserve">tambores, </w:t>
      </w:r>
      <w:proofErr w:type="spellStart"/>
      <w:r>
        <w:rPr>
          <w:rFonts w:ascii="Arial" w:hAnsi="Arial" w:cs="Arial"/>
          <w:sz w:val="18"/>
          <w:szCs w:val="18"/>
        </w:rPr>
        <w:t>bombonas</w:t>
      </w:r>
      <w:proofErr w:type="spellEnd"/>
      <w:r>
        <w:rPr>
          <w:rFonts w:ascii="Arial" w:hAnsi="Arial" w:cs="Arial"/>
          <w:sz w:val="18"/>
          <w:szCs w:val="18"/>
        </w:rPr>
        <w:t xml:space="preserve">, caçambas, </w:t>
      </w:r>
      <w:proofErr w:type="spellStart"/>
      <w:r>
        <w:rPr>
          <w:rFonts w:ascii="Arial" w:hAnsi="Arial" w:cs="Arial"/>
          <w:sz w:val="18"/>
          <w:szCs w:val="18"/>
        </w:rPr>
        <w:t>containeres</w:t>
      </w:r>
      <w:proofErr w:type="spellEnd"/>
      <w:r>
        <w:rPr>
          <w:rFonts w:ascii="Arial" w:hAnsi="Arial" w:cs="Arial"/>
          <w:sz w:val="18"/>
          <w:szCs w:val="18"/>
        </w:rPr>
        <w:t xml:space="preserve">, tanques aéreos, tanques enterrados, a granel, fardos, sacos plásticos, etc. </w:t>
      </w:r>
    </w:p>
    <w:p w:rsidR="00A61FF4" w:rsidRDefault="00A61FF4">
      <w:pPr>
        <w:pStyle w:val="Estilo"/>
        <w:framePr w:w="9240" w:h="950" w:wrap="auto" w:hAnchor="margin" w:x="111" w:y="4129"/>
        <w:spacing w:line="230" w:lineRule="exact"/>
        <w:ind w:right="9"/>
        <w:rPr>
          <w:rFonts w:ascii="Arial" w:hAnsi="Arial" w:cs="Arial"/>
          <w:sz w:val="18"/>
          <w:szCs w:val="18"/>
        </w:rPr>
      </w:pPr>
      <w:r>
        <w:rPr>
          <w:rFonts w:ascii="Arial" w:hAnsi="Arial" w:cs="Arial"/>
          <w:sz w:val="19"/>
          <w:szCs w:val="19"/>
        </w:rPr>
        <w:t xml:space="preserve">- </w:t>
      </w:r>
      <w:r>
        <w:rPr>
          <w:rFonts w:ascii="Arial" w:hAnsi="Arial" w:cs="Arial"/>
          <w:b/>
          <w:bCs/>
          <w:sz w:val="19"/>
          <w:szCs w:val="19"/>
        </w:rPr>
        <w:t xml:space="preserve">Forma de Armazenamento: </w:t>
      </w:r>
      <w:r>
        <w:rPr>
          <w:rFonts w:ascii="Arial" w:hAnsi="Arial" w:cs="Arial"/>
          <w:sz w:val="18"/>
          <w:szCs w:val="18"/>
        </w:rPr>
        <w:t xml:space="preserve">área fechada, área aberta sem telhado, área aberta com telhado, área com piso impermeabilizado, área com contenção de vazamentos, etc. </w:t>
      </w:r>
    </w:p>
    <w:p w:rsidR="00A61FF4" w:rsidRDefault="00A61FF4">
      <w:pPr>
        <w:pStyle w:val="Estilo"/>
        <w:framePr w:w="1041" w:h="235" w:wrap="auto" w:hAnchor="margin" w:x="270" w:y="5262"/>
        <w:spacing w:line="225" w:lineRule="exact"/>
        <w:rPr>
          <w:rFonts w:ascii="Arial" w:hAnsi="Arial" w:cs="Arial"/>
          <w:b/>
          <w:bCs/>
          <w:sz w:val="19"/>
          <w:szCs w:val="19"/>
        </w:rPr>
      </w:pPr>
      <w:proofErr w:type="gramStart"/>
      <w:r>
        <w:rPr>
          <w:rFonts w:ascii="Arial" w:hAnsi="Arial" w:cs="Arial"/>
          <w:b/>
          <w:bCs/>
          <w:sz w:val="19"/>
          <w:szCs w:val="19"/>
        </w:rPr>
        <w:t>1 L</w:t>
      </w:r>
      <w:proofErr w:type="gramEnd"/>
      <w:r>
        <w:rPr>
          <w:rFonts w:ascii="Arial" w:hAnsi="Arial" w:cs="Arial"/>
          <w:b/>
          <w:bCs/>
          <w:sz w:val="19"/>
          <w:szCs w:val="19"/>
        </w:rPr>
        <w:t xml:space="preserve">' t </w:t>
      </w:r>
      <w:proofErr w:type="spellStart"/>
      <w:r>
        <w:rPr>
          <w:b/>
          <w:bCs/>
          <w:w w:val="92"/>
          <w:sz w:val="21"/>
          <w:szCs w:val="21"/>
        </w:rPr>
        <w:t>t</w:t>
      </w:r>
      <w:proofErr w:type="spellEnd"/>
      <w:r>
        <w:rPr>
          <w:b/>
          <w:bCs/>
          <w:w w:val="92"/>
          <w:sz w:val="21"/>
          <w:szCs w:val="21"/>
        </w:rPr>
        <w:t xml:space="preserve"> </w:t>
      </w:r>
      <w:r>
        <w:rPr>
          <w:rFonts w:ascii="Arial" w:hAnsi="Arial" w:cs="Arial"/>
          <w:b/>
          <w:bCs/>
          <w:sz w:val="19"/>
          <w:szCs w:val="19"/>
        </w:rPr>
        <w:t xml:space="preserve">d </w:t>
      </w:r>
    </w:p>
    <w:p w:rsidR="00A61FF4" w:rsidRDefault="00A61FF4">
      <w:pPr>
        <w:pStyle w:val="Estilo"/>
        <w:framePr w:w="307" w:h="235" w:wrap="auto" w:hAnchor="margin" w:x="2171" w:y="5262"/>
        <w:spacing w:line="153" w:lineRule="exact"/>
        <w:rPr>
          <w:w w:val="74"/>
          <w:sz w:val="23"/>
          <w:szCs w:val="23"/>
        </w:rPr>
      </w:pPr>
      <w:proofErr w:type="spellStart"/>
      <w:proofErr w:type="gramStart"/>
      <w:r>
        <w:rPr>
          <w:w w:val="74"/>
          <w:sz w:val="23"/>
          <w:szCs w:val="23"/>
        </w:rPr>
        <w:t>té</w:t>
      </w:r>
      <w:proofErr w:type="spellEnd"/>
      <w:proofErr w:type="gramEnd"/>
      <w:r>
        <w:rPr>
          <w:w w:val="74"/>
          <w:sz w:val="23"/>
          <w:szCs w:val="23"/>
        </w:rPr>
        <w:t xml:space="preserve"> . </w:t>
      </w:r>
    </w:p>
    <w:p w:rsidR="00A61FF4" w:rsidRDefault="00A61FF4">
      <w:pPr>
        <w:pStyle w:val="Estilo"/>
        <w:framePr w:w="566" w:h="211" w:wrap="auto" w:hAnchor="margin" w:x="4407" w:y="5281"/>
        <w:spacing w:line="225" w:lineRule="exact"/>
        <w:rPr>
          <w:rFonts w:ascii="Arial" w:hAnsi="Arial" w:cs="Arial"/>
          <w:b/>
          <w:bCs/>
          <w:sz w:val="19"/>
          <w:szCs w:val="19"/>
        </w:rPr>
      </w:pPr>
      <w:proofErr w:type="spellStart"/>
      <w:proofErr w:type="gramStart"/>
      <w:r>
        <w:rPr>
          <w:rFonts w:ascii="Arial" w:hAnsi="Arial" w:cs="Arial"/>
          <w:b/>
          <w:bCs/>
          <w:sz w:val="19"/>
          <w:szCs w:val="19"/>
        </w:rPr>
        <w:t>rI</w:t>
      </w:r>
      <w:proofErr w:type="spellEnd"/>
      <w:proofErr w:type="gramEnd"/>
      <w:r>
        <w:rPr>
          <w:rFonts w:ascii="Arial" w:hAnsi="Arial" w:cs="Arial"/>
          <w:b/>
          <w:bCs/>
          <w:sz w:val="19"/>
          <w:szCs w:val="19"/>
        </w:rPr>
        <w:t xml:space="preserve">" d </w:t>
      </w:r>
    </w:p>
    <w:p w:rsidR="00A61FF4" w:rsidRDefault="00A61FF4">
      <w:pPr>
        <w:pStyle w:val="Estilo"/>
        <w:framePr w:w="619" w:h="206" w:wrap="auto" w:hAnchor="margin" w:x="5487" w:y="5291"/>
        <w:spacing w:line="182" w:lineRule="exact"/>
        <w:ind w:left="9"/>
        <w:rPr>
          <w:rFonts w:ascii="Arial" w:hAnsi="Arial" w:cs="Arial"/>
          <w:sz w:val="18"/>
          <w:szCs w:val="18"/>
        </w:rPr>
      </w:pPr>
      <w:proofErr w:type="gramStart"/>
      <w:r>
        <w:rPr>
          <w:rFonts w:ascii="Arial" w:hAnsi="Arial" w:cs="Arial"/>
          <w:sz w:val="18"/>
          <w:szCs w:val="18"/>
        </w:rPr>
        <w:t>I .</w:t>
      </w:r>
      <w:proofErr w:type="gramEnd"/>
      <w:r>
        <w:rPr>
          <w:rFonts w:ascii="Arial" w:hAnsi="Arial" w:cs="Arial"/>
          <w:sz w:val="18"/>
          <w:szCs w:val="18"/>
        </w:rPr>
        <w:t xml:space="preserve"> </w:t>
      </w:r>
      <w:proofErr w:type="spellStart"/>
      <w:proofErr w:type="gramStart"/>
      <w:r>
        <w:rPr>
          <w:rFonts w:ascii="Arial" w:hAnsi="Arial" w:cs="Arial"/>
          <w:sz w:val="18"/>
          <w:szCs w:val="18"/>
        </w:rPr>
        <w:t>dú</w:t>
      </w:r>
      <w:proofErr w:type="spellEnd"/>
      <w:proofErr w:type="gramEnd"/>
      <w:r>
        <w:rPr>
          <w:rFonts w:ascii="Arial" w:hAnsi="Arial" w:cs="Arial"/>
          <w:sz w:val="18"/>
          <w:szCs w:val="18"/>
        </w:rPr>
        <w:t xml:space="preserve"> </w:t>
      </w:r>
    </w:p>
    <w:tbl>
      <w:tblPr>
        <w:tblW w:w="0" w:type="auto"/>
        <w:tblLayout w:type="fixed"/>
        <w:tblCellMar>
          <w:left w:w="0" w:type="dxa"/>
          <w:right w:w="0" w:type="dxa"/>
        </w:tblCellMar>
        <w:tblLook w:val="0000" w:firstRow="0" w:lastRow="0" w:firstColumn="0" w:lastColumn="0" w:noHBand="0" w:noVBand="0"/>
      </w:tblPr>
      <w:tblGrid>
        <w:gridCol w:w="523"/>
        <w:gridCol w:w="1550"/>
        <w:gridCol w:w="1085"/>
        <w:gridCol w:w="1344"/>
        <w:gridCol w:w="1469"/>
        <w:gridCol w:w="1848"/>
        <w:gridCol w:w="1637"/>
      </w:tblGrid>
      <w:tr w:rsidR="00A61FF4">
        <w:tblPrEx>
          <w:tblCellMar>
            <w:top w:w="0" w:type="dxa"/>
            <w:left w:w="0" w:type="dxa"/>
            <w:bottom w:w="0" w:type="dxa"/>
            <w:right w:w="0" w:type="dxa"/>
          </w:tblCellMar>
        </w:tblPrEx>
        <w:trPr>
          <w:trHeight w:hRule="exact" w:val="172"/>
        </w:trPr>
        <w:tc>
          <w:tcPr>
            <w:tcW w:w="523" w:type="dxa"/>
            <w:tcBorders>
              <w:top w:val="nil"/>
              <w:left w:val="nil"/>
              <w:bottom w:val="single" w:sz="4" w:space="0" w:color="auto"/>
              <w:right w:val="nil"/>
            </w:tcBorders>
            <w:vAlign w:val="center"/>
          </w:tcPr>
          <w:p w:rsidR="00A61FF4" w:rsidRDefault="00A61FF4">
            <w:pPr>
              <w:pStyle w:val="Estilo"/>
              <w:framePr w:w="9456" w:h="1118" w:wrap="auto" w:hAnchor="margin" w:x="1" w:y="5358"/>
              <w:ind w:left="9"/>
              <w:jc w:val="center"/>
              <w:rPr>
                <w:w w:val="106"/>
                <w:sz w:val="20"/>
                <w:szCs w:val="20"/>
              </w:rPr>
            </w:pPr>
            <w:proofErr w:type="gramStart"/>
            <w:r>
              <w:rPr>
                <w:b/>
                <w:bCs/>
                <w:w w:val="106"/>
                <w:sz w:val="20"/>
                <w:szCs w:val="20"/>
              </w:rPr>
              <w:t>4 .</w:t>
            </w:r>
            <w:proofErr w:type="gramEnd"/>
            <w:r>
              <w:rPr>
                <w:w w:val="106"/>
                <w:sz w:val="20"/>
                <w:szCs w:val="20"/>
              </w:rPr>
              <w:t xml:space="preserve">. </w:t>
            </w:r>
          </w:p>
        </w:tc>
        <w:tc>
          <w:tcPr>
            <w:tcW w:w="5448" w:type="dxa"/>
            <w:gridSpan w:val="4"/>
            <w:tcBorders>
              <w:top w:val="nil"/>
              <w:left w:val="nil"/>
              <w:bottom w:val="single" w:sz="4" w:space="0" w:color="auto"/>
              <w:right w:val="nil"/>
            </w:tcBorders>
            <w:vAlign w:val="center"/>
          </w:tcPr>
          <w:p w:rsidR="00A61FF4" w:rsidRDefault="00A61FF4">
            <w:pPr>
              <w:pStyle w:val="Estilo"/>
              <w:framePr w:w="9456" w:h="1118" w:wrap="auto" w:hAnchor="margin" w:x="1" w:y="5358"/>
              <w:jc w:val="center"/>
              <w:rPr>
                <w:rFonts w:ascii="Arial" w:hAnsi="Arial" w:cs="Arial"/>
                <w:b/>
                <w:bCs/>
                <w:sz w:val="19"/>
                <w:szCs w:val="19"/>
              </w:rPr>
            </w:pPr>
            <w:r>
              <w:rPr>
                <w:rFonts w:ascii="Arial" w:hAnsi="Arial" w:cs="Arial"/>
                <w:b/>
                <w:bCs/>
                <w:sz w:val="13"/>
                <w:szCs w:val="13"/>
              </w:rPr>
              <w:t xml:space="preserve">IS </w:t>
            </w:r>
            <w:r>
              <w:rPr>
                <w:rFonts w:ascii="Arial" w:hAnsi="Arial" w:cs="Arial"/>
                <w:b/>
                <w:bCs/>
                <w:sz w:val="19"/>
                <w:szCs w:val="19"/>
              </w:rPr>
              <w:t xml:space="preserve">e o </w:t>
            </w:r>
            <w:proofErr w:type="gramStart"/>
            <w:r>
              <w:rPr>
                <w:rFonts w:ascii="Arial" w:hAnsi="Arial" w:cs="Arial"/>
                <w:b/>
                <w:bCs/>
                <w:sz w:val="19"/>
                <w:szCs w:val="19"/>
              </w:rPr>
              <w:t xml:space="preserve">as </w:t>
            </w:r>
            <w:proofErr w:type="spellStart"/>
            <w:r>
              <w:rPr>
                <w:rFonts w:ascii="Arial" w:hAnsi="Arial" w:cs="Arial"/>
                <w:b/>
                <w:bCs/>
                <w:sz w:val="19"/>
                <w:szCs w:val="19"/>
              </w:rPr>
              <w:t>as</w:t>
            </w:r>
            <w:proofErr w:type="spellEnd"/>
            <w:proofErr w:type="gramEnd"/>
            <w:r>
              <w:rPr>
                <w:rFonts w:ascii="Arial" w:hAnsi="Arial" w:cs="Arial"/>
                <w:b/>
                <w:bCs/>
                <w:sz w:val="19"/>
                <w:szCs w:val="19"/>
              </w:rPr>
              <w:t xml:space="preserve"> </w:t>
            </w:r>
            <w:proofErr w:type="spellStart"/>
            <w:r>
              <w:rPr>
                <w:rFonts w:ascii="Arial" w:hAnsi="Arial" w:cs="Arial"/>
                <w:b/>
                <w:bCs/>
                <w:sz w:val="19"/>
                <w:szCs w:val="19"/>
              </w:rPr>
              <w:t>ma</w:t>
            </w:r>
            <w:proofErr w:type="spellEnd"/>
            <w:r>
              <w:rPr>
                <w:rFonts w:ascii="Arial" w:hAnsi="Arial" w:cs="Arial"/>
                <w:b/>
                <w:bCs/>
                <w:sz w:val="19"/>
                <w:szCs w:val="19"/>
              </w:rPr>
              <w:t xml:space="preserve"> </w:t>
            </w:r>
            <w:proofErr w:type="spellStart"/>
            <w:r>
              <w:rPr>
                <w:rFonts w:ascii="Arial" w:hAnsi="Arial" w:cs="Arial"/>
                <w:w w:val="106"/>
                <w:sz w:val="19"/>
                <w:szCs w:val="19"/>
              </w:rPr>
              <w:t>enas-pnmas</w:t>
            </w:r>
            <w:proofErr w:type="spellEnd"/>
            <w:r>
              <w:rPr>
                <w:rFonts w:ascii="Arial" w:hAnsi="Arial" w:cs="Arial"/>
                <w:w w:val="106"/>
                <w:sz w:val="19"/>
                <w:szCs w:val="19"/>
              </w:rPr>
              <w:t xml:space="preserve"> </w:t>
            </w:r>
            <w:r>
              <w:rPr>
                <w:rFonts w:ascii="Arial" w:hAnsi="Arial" w:cs="Arial"/>
                <w:b/>
                <w:bCs/>
                <w:sz w:val="19"/>
                <w:szCs w:val="19"/>
              </w:rPr>
              <w:t xml:space="preserve">a serem u </w:t>
            </w:r>
            <w:r>
              <w:rPr>
                <w:rFonts w:ascii="Arial" w:hAnsi="Arial" w:cs="Arial"/>
                <w:b/>
                <w:bCs/>
                <w:sz w:val="13"/>
                <w:szCs w:val="13"/>
              </w:rPr>
              <w:t xml:space="preserve">1 </w:t>
            </w:r>
            <w:proofErr w:type="spellStart"/>
            <w:r>
              <w:rPr>
                <w:rFonts w:ascii="Arial" w:hAnsi="Arial" w:cs="Arial"/>
                <w:w w:val="106"/>
                <w:sz w:val="19"/>
                <w:szCs w:val="19"/>
              </w:rPr>
              <w:t>iza</w:t>
            </w:r>
            <w:proofErr w:type="spellEnd"/>
            <w:r>
              <w:rPr>
                <w:rFonts w:ascii="Arial" w:hAnsi="Arial" w:cs="Arial"/>
                <w:w w:val="106"/>
                <w:sz w:val="19"/>
                <w:szCs w:val="19"/>
              </w:rPr>
              <w:t xml:space="preserve"> </w:t>
            </w:r>
            <w:r>
              <w:rPr>
                <w:rFonts w:ascii="Arial" w:hAnsi="Arial" w:cs="Arial"/>
                <w:b/>
                <w:bCs/>
                <w:sz w:val="19"/>
                <w:szCs w:val="19"/>
              </w:rPr>
              <w:t xml:space="preserve">as </w:t>
            </w:r>
            <w:proofErr w:type="spellStart"/>
            <w:r>
              <w:rPr>
                <w:rFonts w:ascii="Arial" w:hAnsi="Arial" w:cs="Arial"/>
                <w:b/>
                <w:bCs/>
                <w:sz w:val="19"/>
                <w:szCs w:val="19"/>
              </w:rPr>
              <w:t>pe</w:t>
            </w:r>
            <w:proofErr w:type="spellEnd"/>
            <w:r>
              <w:rPr>
                <w:rFonts w:ascii="Arial" w:hAnsi="Arial" w:cs="Arial"/>
                <w:b/>
                <w:bCs/>
                <w:sz w:val="19"/>
                <w:szCs w:val="19"/>
              </w:rPr>
              <w:t xml:space="preserve"> a m </w:t>
            </w:r>
          </w:p>
        </w:tc>
        <w:tc>
          <w:tcPr>
            <w:tcW w:w="1848" w:type="dxa"/>
            <w:tcBorders>
              <w:top w:val="nil"/>
              <w:left w:val="nil"/>
              <w:bottom w:val="single" w:sz="4" w:space="0" w:color="auto"/>
              <w:right w:val="nil"/>
            </w:tcBorders>
            <w:vAlign w:val="center"/>
          </w:tcPr>
          <w:p w:rsidR="00A61FF4" w:rsidRDefault="00A61FF4">
            <w:pPr>
              <w:pStyle w:val="Estilo"/>
              <w:framePr w:w="9456" w:h="1118" w:wrap="auto" w:hAnchor="margin" w:x="1" w:y="5358"/>
              <w:ind w:left="52"/>
              <w:rPr>
                <w:rFonts w:ascii="Arial" w:hAnsi="Arial" w:cs="Arial"/>
                <w:w w:val="113"/>
                <w:sz w:val="19"/>
                <w:szCs w:val="19"/>
              </w:rPr>
            </w:pPr>
            <w:proofErr w:type="spellStart"/>
            <w:proofErr w:type="gramStart"/>
            <w:r>
              <w:rPr>
                <w:rFonts w:ascii="Arial" w:hAnsi="Arial" w:cs="Arial"/>
                <w:w w:val="113"/>
                <w:sz w:val="19"/>
                <w:szCs w:val="19"/>
              </w:rPr>
              <w:t>ústrla</w:t>
            </w:r>
            <w:proofErr w:type="spellEnd"/>
            <w:proofErr w:type="gramEnd"/>
            <w:r>
              <w:rPr>
                <w:rFonts w:ascii="Arial" w:hAnsi="Arial" w:cs="Arial"/>
                <w:w w:val="113"/>
                <w:sz w:val="19"/>
                <w:szCs w:val="19"/>
              </w:rPr>
              <w:t xml:space="preserve">: </w:t>
            </w:r>
          </w:p>
        </w:tc>
        <w:tc>
          <w:tcPr>
            <w:tcW w:w="1637" w:type="dxa"/>
            <w:tcBorders>
              <w:top w:val="nil"/>
              <w:left w:val="nil"/>
              <w:bottom w:val="single" w:sz="4" w:space="0" w:color="auto"/>
              <w:right w:val="nil"/>
            </w:tcBorders>
            <w:vAlign w:val="center"/>
          </w:tcPr>
          <w:p w:rsidR="00A61FF4" w:rsidRDefault="00A61FF4">
            <w:pPr>
              <w:pStyle w:val="Estilo"/>
              <w:framePr w:w="9456" w:h="1118" w:wrap="auto" w:hAnchor="margin" w:x="1" w:y="5358"/>
              <w:jc w:val="center"/>
              <w:rPr>
                <w:rFonts w:ascii="Arial" w:hAnsi="Arial" w:cs="Arial"/>
                <w:w w:val="113"/>
                <w:sz w:val="19"/>
                <w:szCs w:val="19"/>
              </w:rPr>
            </w:pPr>
          </w:p>
        </w:tc>
      </w:tr>
      <w:tr w:rsidR="00A61FF4">
        <w:tblPrEx>
          <w:tblCellMar>
            <w:top w:w="0" w:type="dxa"/>
            <w:left w:w="0" w:type="dxa"/>
            <w:bottom w:w="0" w:type="dxa"/>
            <w:right w:w="0" w:type="dxa"/>
          </w:tblCellMar>
        </w:tblPrEx>
        <w:trPr>
          <w:trHeight w:hRule="exact" w:val="264"/>
        </w:trPr>
        <w:tc>
          <w:tcPr>
            <w:tcW w:w="523" w:type="dxa"/>
            <w:tcBorders>
              <w:top w:val="single" w:sz="4" w:space="0" w:color="auto"/>
              <w:left w:val="single" w:sz="4" w:space="0" w:color="auto"/>
              <w:bottom w:val="nil"/>
              <w:right w:val="nil"/>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550" w:type="dxa"/>
            <w:tcBorders>
              <w:top w:val="single" w:sz="4" w:space="0" w:color="auto"/>
              <w:left w:val="nil"/>
              <w:bottom w:val="nil"/>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085" w:type="dxa"/>
            <w:tcBorders>
              <w:top w:val="single" w:sz="4" w:space="0" w:color="auto"/>
              <w:left w:val="single" w:sz="4" w:space="0" w:color="auto"/>
              <w:bottom w:val="nil"/>
              <w:right w:val="single" w:sz="4" w:space="0" w:color="auto"/>
            </w:tcBorders>
            <w:vAlign w:val="center"/>
          </w:tcPr>
          <w:p w:rsidR="00A61FF4" w:rsidRDefault="00A61FF4">
            <w:pPr>
              <w:pStyle w:val="Estilo"/>
              <w:framePr w:w="9456" w:h="1118" w:wrap="auto" w:hAnchor="margin" w:x="1" w:y="5358"/>
              <w:ind w:left="19"/>
              <w:jc w:val="center"/>
              <w:rPr>
                <w:rFonts w:ascii="Arial" w:hAnsi="Arial" w:cs="Arial"/>
                <w:sz w:val="18"/>
                <w:szCs w:val="18"/>
              </w:rPr>
            </w:pPr>
            <w:r>
              <w:rPr>
                <w:rFonts w:ascii="Arial" w:hAnsi="Arial" w:cs="Arial"/>
                <w:sz w:val="18"/>
                <w:szCs w:val="18"/>
              </w:rPr>
              <w:t xml:space="preserve">Consumo </w:t>
            </w:r>
          </w:p>
        </w:tc>
        <w:tc>
          <w:tcPr>
            <w:tcW w:w="1344" w:type="dxa"/>
            <w:tcBorders>
              <w:top w:val="single" w:sz="4" w:space="0" w:color="auto"/>
              <w:left w:val="single" w:sz="4" w:space="0" w:color="auto"/>
              <w:bottom w:val="nil"/>
              <w:right w:val="single" w:sz="4" w:space="0" w:color="auto"/>
            </w:tcBorders>
            <w:vAlign w:val="center"/>
          </w:tcPr>
          <w:p w:rsidR="00A61FF4" w:rsidRDefault="00A61FF4">
            <w:pPr>
              <w:pStyle w:val="Estilo"/>
              <w:framePr w:w="9456" w:h="1118" w:wrap="auto" w:hAnchor="margin" w:x="1" w:y="5358"/>
              <w:ind w:left="19"/>
              <w:jc w:val="center"/>
              <w:rPr>
                <w:rFonts w:ascii="Arial" w:hAnsi="Arial" w:cs="Arial"/>
                <w:sz w:val="18"/>
                <w:szCs w:val="18"/>
              </w:rPr>
            </w:pPr>
            <w:r>
              <w:rPr>
                <w:rFonts w:ascii="Arial" w:hAnsi="Arial" w:cs="Arial"/>
                <w:sz w:val="18"/>
                <w:szCs w:val="18"/>
              </w:rPr>
              <w:t xml:space="preserve">Capacidade </w:t>
            </w:r>
          </w:p>
        </w:tc>
        <w:tc>
          <w:tcPr>
            <w:tcW w:w="1469" w:type="dxa"/>
            <w:tcBorders>
              <w:top w:val="single" w:sz="4" w:space="0" w:color="auto"/>
              <w:left w:val="single" w:sz="4" w:space="0" w:color="auto"/>
              <w:bottom w:val="nil"/>
              <w:right w:val="single" w:sz="4" w:space="0" w:color="auto"/>
            </w:tcBorders>
            <w:vAlign w:val="center"/>
          </w:tcPr>
          <w:p w:rsidR="00A61FF4" w:rsidRDefault="00A61FF4">
            <w:pPr>
              <w:pStyle w:val="Estilo"/>
              <w:framePr w:w="9456" w:h="1118" w:wrap="auto" w:hAnchor="margin" w:x="1" w:y="5358"/>
              <w:ind w:left="24"/>
              <w:jc w:val="center"/>
              <w:rPr>
                <w:rFonts w:ascii="Arial" w:hAnsi="Arial" w:cs="Arial"/>
                <w:sz w:val="18"/>
                <w:szCs w:val="18"/>
              </w:rPr>
            </w:pPr>
            <w:r>
              <w:rPr>
                <w:rFonts w:ascii="Arial" w:hAnsi="Arial" w:cs="Arial"/>
                <w:sz w:val="18"/>
                <w:szCs w:val="18"/>
              </w:rPr>
              <w:t xml:space="preserve">Unidade de </w:t>
            </w:r>
          </w:p>
        </w:tc>
        <w:tc>
          <w:tcPr>
            <w:tcW w:w="1848" w:type="dxa"/>
            <w:tcBorders>
              <w:top w:val="single" w:sz="4" w:space="0" w:color="auto"/>
              <w:left w:val="single" w:sz="4" w:space="0" w:color="auto"/>
              <w:bottom w:val="nil"/>
              <w:right w:val="single" w:sz="4" w:space="0" w:color="auto"/>
            </w:tcBorders>
            <w:vAlign w:val="center"/>
          </w:tcPr>
          <w:p w:rsidR="00A61FF4" w:rsidRDefault="00A61FF4">
            <w:pPr>
              <w:pStyle w:val="Estilo"/>
              <w:framePr w:w="9456" w:h="1118" w:wrap="auto" w:hAnchor="margin" w:x="1" w:y="5358"/>
              <w:ind w:left="14"/>
              <w:jc w:val="center"/>
              <w:rPr>
                <w:rFonts w:ascii="Arial" w:hAnsi="Arial" w:cs="Arial"/>
                <w:sz w:val="18"/>
                <w:szCs w:val="18"/>
              </w:rPr>
            </w:pPr>
            <w:r>
              <w:rPr>
                <w:rFonts w:ascii="Arial" w:hAnsi="Arial" w:cs="Arial"/>
                <w:sz w:val="18"/>
                <w:szCs w:val="18"/>
              </w:rPr>
              <w:t xml:space="preserve">Forma de </w:t>
            </w:r>
          </w:p>
        </w:tc>
        <w:tc>
          <w:tcPr>
            <w:tcW w:w="1637" w:type="dxa"/>
            <w:tcBorders>
              <w:top w:val="single" w:sz="4" w:space="0" w:color="auto"/>
              <w:left w:val="single" w:sz="4" w:space="0" w:color="auto"/>
              <w:bottom w:val="nil"/>
              <w:right w:val="single" w:sz="4" w:space="0" w:color="auto"/>
            </w:tcBorders>
            <w:vAlign w:val="center"/>
          </w:tcPr>
          <w:p w:rsidR="00A61FF4" w:rsidRDefault="00A61FF4">
            <w:pPr>
              <w:pStyle w:val="Estilo"/>
              <w:framePr w:w="9456" w:h="1118" w:wrap="auto" w:hAnchor="margin" w:x="1" w:y="5358"/>
              <w:ind w:left="9"/>
              <w:jc w:val="center"/>
              <w:rPr>
                <w:rFonts w:ascii="Arial" w:hAnsi="Arial" w:cs="Arial"/>
                <w:sz w:val="18"/>
                <w:szCs w:val="18"/>
              </w:rPr>
            </w:pPr>
            <w:r>
              <w:rPr>
                <w:rFonts w:ascii="Arial" w:hAnsi="Arial" w:cs="Arial"/>
                <w:sz w:val="18"/>
                <w:szCs w:val="18"/>
              </w:rPr>
              <w:t xml:space="preserve">Forma de </w:t>
            </w:r>
          </w:p>
        </w:tc>
      </w:tr>
      <w:tr w:rsidR="00A61FF4">
        <w:tblPrEx>
          <w:tblCellMar>
            <w:top w:w="0" w:type="dxa"/>
            <w:left w:w="0" w:type="dxa"/>
            <w:bottom w:w="0" w:type="dxa"/>
            <w:right w:w="0" w:type="dxa"/>
          </w:tblCellMar>
        </w:tblPrEx>
        <w:trPr>
          <w:trHeight w:hRule="exact" w:val="235"/>
        </w:trPr>
        <w:tc>
          <w:tcPr>
            <w:tcW w:w="2073" w:type="dxa"/>
            <w:gridSpan w:val="2"/>
            <w:tcBorders>
              <w:top w:val="nil"/>
              <w:left w:val="single" w:sz="4" w:space="0" w:color="auto"/>
              <w:bottom w:val="nil"/>
              <w:right w:val="single" w:sz="4" w:space="0" w:color="auto"/>
            </w:tcBorders>
            <w:vAlign w:val="center"/>
          </w:tcPr>
          <w:p w:rsidR="00A61FF4" w:rsidRDefault="00A61FF4">
            <w:pPr>
              <w:pStyle w:val="Estilo"/>
              <w:framePr w:w="9456" w:h="1118" w:wrap="auto" w:hAnchor="margin" w:x="1" w:y="5358"/>
              <w:ind w:left="14"/>
              <w:jc w:val="center"/>
              <w:rPr>
                <w:rFonts w:ascii="Arial" w:hAnsi="Arial" w:cs="Arial"/>
                <w:sz w:val="18"/>
                <w:szCs w:val="18"/>
              </w:rPr>
            </w:pPr>
            <w:r>
              <w:rPr>
                <w:rFonts w:ascii="Arial" w:hAnsi="Arial" w:cs="Arial"/>
                <w:sz w:val="18"/>
                <w:szCs w:val="18"/>
              </w:rPr>
              <w:t xml:space="preserve">MATERIA - PRIMA </w:t>
            </w:r>
          </w:p>
        </w:tc>
        <w:tc>
          <w:tcPr>
            <w:tcW w:w="1085" w:type="dxa"/>
            <w:tcBorders>
              <w:top w:val="nil"/>
              <w:left w:val="single" w:sz="4" w:space="0" w:color="auto"/>
              <w:bottom w:val="nil"/>
              <w:right w:val="single" w:sz="4" w:space="0" w:color="auto"/>
            </w:tcBorders>
            <w:vAlign w:val="center"/>
          </w:tcPr>
          <w:p w:rsidR="00A61FF4" w:rsidRDefault="00A61FF4">
            <w:pPr>
              <w:pStyle w:val="Estilo"/>
              <w:framePr w:w="9456" w:h="1118" w:wrap="auto" w:hAnchor="margin" w:x="1" w:y="5358"/>
              <w:ind w:left="19"/>
              <w:jc w:val="center"/>
              <w:rPr>
                <w:rFonts w:ascii="Arial" w:hAnsi="Arial" w:cs="Arial"/>
                <w:sz w:val="18"/>
                <w:szCs w:val="18"/>
              </w:rPr>
            </w:pPr>
            <w:proofErr w:type="gramStart"/>
            <w:r>
              <w:rPr>
                <w:rFonts w:ascii="Arial" w:hAnsi="Arial" w:cs="Arial"/>
                <w:sz w:val="18"/>
                <w:szCs w:val="18"/>
              </w:rPr>
              <w:t>máximo</w:t>
            </w:r>
            <w:proofErr w:type="gramEnd"/>
            <w:r>
              <w:rPr>
                <w:rFonts w:ascii="Arial" w:hAnsi="Arial" w:cs="Arial"/>
                <w:sz w:val="18"/>
                <w:szCs w:val="18"/>
              </w:rPr>
              <w:t xml:space="preserve"> </w:t>
            </w:r>
          </w:p>
        </w:tc>
        <w:tc>
          <w:tcPr>
            <w:tcW w:w="1344" w:type="dxa"/>
            <w:tcBorders>
              <w:top w:val="nil"/>
              <w:left w:val="single" w:sz="4" w:space="0" w:color="auto"/>
              <w:bottom w:val="nil"/>
              <w:right w:val="single" w:sz="4" w:space="0" w:color="auto"/>
            </w:tcBorders>
            <w:vAlign w:val="center"/>
          </w:tcPr>
          <w:p w:rsidR="00A61FF4" w:rsidRDefault="00A61FF4">
            <w:pPr>
              <w:pStyle w:val="Estilo"/>
              <w:framePr w:w="9456" w:h="1118" w:wrap="auto" w:hAnchor="margin" w:x="1" w:y="5358"/>
              <w:ind w:left="19"/>
              <w:jc w:val="center"/>
              <w:rPr>
                <w:rFonts w:ascii="Arial" w:hAnsi="Arial" w:cs="Arial"/>
                <w:sz w:val="18"/>
                <w:szCs w:val="18"/>
              </w:rPr>
            </w:pPr>
            <w:proofErr w:type="gramStart"/>
            <w:r>
              <w:rPr>
                <w:rFonts w:ascii="Arial" w:hAnsi="Arial" w:cs="Arial"/>
                <w:sz w:val="18"/>
                <w:szCs w:val="18"/>
              </w:rPr>
              <w:t>máxima</w:t>
            </w:r>
            <w:proofErr w:type="gramEnd"/>
            <w:r>
              <w:rPr>
                <w:rFonts w:ascii="Arial" w:hAnsi="Arial" w:cs="Arial"/>
                <w:sz w:val="18"/>
                <w:szCs w:val="18"/>
              </w:rPr>
              <w:t xml:space="preserve"> de </w:t>
            </w:r>
          </w:p>
        </w:tc>
        <w:tc>
          <w:tcPr>
            <w:tcW w:w="1469" w:type="dxa"/>
            <w:tcBorders>
              <w:top w:val="nil"/>
              <w:left w:val="single" w:sz="4" w:space="0" w:color="auto"/>
              <w:bottom w:val="nil"/>
              <w:right w:val="single" w:sz="4" w:space="0" w:color="auto"/>
            </w:tcBorders>
            <w:vAlign w:val="center"/>
          </w:tcPr>
          <w:p w:rsidR="00A61FF4" w:rsidRDefault="00A61FF4">
            <w:pPr>
              <w:pStyle w:val="Estilo"/>
              <w:framePr w:w="9456" w:h="1118" w:wrap="auto" w:hAnchor="margin" w:x="1" w:y="5358"/>
              <w:ind w:left="24"/>
              <w:jc w:val="center"/>
              <w:rPr>
                <w:rFonts w:ascii="Arial" w:hAnsi="Arial" w:cs="Arial"/>
                <w:sz w:val="18"/>
                <w:szCs w:val="18"/>
              </w:rPr>
            </w:pPr>
            <w:proofErr w:type="gramStart"/>
            <w:r>
              <w:rPr>
                <w:rFonts w:ascii="Arial" w:hAnsi="Arial" w:cs="Arial"/>
                <w:sz w:val="18"/>
                <w:szCs w:val="18"/>
              </w:rPr>
              <w:t>medida</w:t>
            </w:r>
            <w:proofErr w:type="gramEnd"/>
            <w:r>
              <w:rPr>
                <w:rFonts w:ascii="Arial" w:hAnsi="Arial" w:cs="Arial"/>
                <w:sz w:val="18"/>
                <w:szCs w:val="18"/>
              </w:rPr>
              <w:t xml:space="preserve"> </w:t>
            </w:r>
          </w:p>
        </w:tc>
        <w:tc>
          <w:tcPr>
            <w:tcW w:w="1848" w:type="dxa"/>
            <w:tcBorders>
              <w:top w:val="nil"/>
              <w:left w:val="single" w:sz="4" w:space="0" w:color="auto"/>
              <w:bottom w:val="nil"/>
              <w:right w:val="single" w:sz="4" w:space="0" w:color="auto"/>
            </w:tcBorders>
            <w:vAlign w:val="center"/>
          </w:tcPr>
          <w:p w:rsidR="00A61FF4" w:rsidRDefault="00A61FF4">
            <w:pPr>
              <w:pStyle w:val="Estilo"/>
              <w:framePr w:w="9456" w:h="1118" w:wrap="auto" w:hAnchor="margin" w:x="1" w:y="5358"/>
              <w:ind w:left="14"/>
              <w:jc w:val="center"/>
              <w:rPr>
                <w:rFonts w:ascii="Arial" w:hAnsi="Arial" w:cs="Arial"/>
                <w:sz w:val="18"/>
                <w:szCs w:val="18"/>
              </w:rPr>
            </w:pPr>
            <w:proofErr w:type="gramStart"/>
            <w:r>
              <w:rPr>
                <w:rFonts w:ascii="Arial" w:hAnsi="Arial" w:cs="Arial"/>
                <w:sz w:val="18"/>
                <w:szCs w:val="18"/>
              </w:rPr>
              <w:t>acondicionamento</w:t>
            </w:r>
            <w:proofErr w:type="gramEnd"/>
            <w:r>
              <w:rPr>
                <w:rFonts w:ascii="Arial" w:hAnsi="Arial" w:cs="Arial"/>
                <w:sz w:val="18"/>
                <w:szCs w:val="18"/>
              </w:rPr>
              <w:t xml:space="preserve"> </w:t>
            </w:r>
          </w:p>
        </w:tc>
        <w:tc>
          <w:tcPr>
            <w:tcW w:w="1637" w:type="dxa"/>
            <w:tcBorders>
              <w:top w:val="nil"/>
              <w:left w:val="single" w:sz="4" w:space="0" w:color="auto"/>
              <w:bottom w:val="nil"/>
              <w:right w:val="single" w:sz="4" w:space="0" w:color="auto"/>
            </w:tcBorders>
            <w:vAlign w:val="center"/>
          </w:tcPr>
          <w:p w:rsidR="00A61FF4" w:rsidRDefault="00A61FF4">
            <w:pPr>
              <w:pStyle w:val="Estilo"/>
              <w:framePr w:w="9456" w:h="1118" w:wrap="auto" w:hAnchor="margin" w:x="1" w:y="5358"/>
              <w:ind w:left="9"/>
              <w:jc w:val="center"/>
              <w:rPr>
                <w:rFonts w:ascii="Arial" w:hAnsi="Arial" w:cs="Arial"/>
                <w:sz w:val="18"/>
                <w:szCs w:val="18"/>
              </w:rPr>
            </w:pPr>
            <w:proofErr w:type="gramStart"/>
            <w:r>
              <w:rPr>
                <w:rFonts w:ascii="Arial" w:hAnsi="Arial" w:cs="Arial"/>
                <w:sz w:val="18"/>
                <w:szCs w:val="18"/>
              </w:rPr>
              <w:t>armazenamento</w:t>
            </w:r>
            <w:proofErr w:type="gramEnd"/>
            <w:r>
              <w:rPr>
                <w:rFonts w:ascii="Arial" w:hAnsi="Arial" w:cs="Arial"/>
                <w:sz w:val="18"/>
                <w:szCs w:val="18"/>
              </w:rPr>
              <w:t xml:space="preserve"> </w:t>
            </w:r>
          </w:p>
        </w:tc>
      </w:tr>
      <w:tr w:rsidR="00A61FF4">
        <w:tblPrEx>
          <w:tblCellMar>
            <w:top w:w="0" w:type="dxa"/>
            <w:left w:w="0" w:type="dxa"/>
            <w:bottom w:w="0" w:type="dxa"/>
            <w:right w:w="0" w:type="dxa"/>
          </w:tblCellMar>
        </w:tblPrEx>
        <w:trPr>
          <w:trHeight w:hRule="exact" w:val="206"/>
        </w:trPr>
        <w:tc>
          <w:tcPr>
            <w:tcW w:w="523" w:type="dxa"/>
            <w:tcBorders>
              <w:top w:val="nil"/>
              <w:left w:val="single" w:sz="4" w:space="0" w:color="auto"/>
              <w:bottom w:val="single" w:sz="4" w:space="0" w:color="auto"/>
              <w:right w:val="nil"/>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550" w:type="dxa"/>
            <w:tcBorders>
              <w:top w:val="nil"/>
              <w:left w:val="nil"/>
              <w:bottom w:val="single" w:sz="4" w:space="0" w:color="auto"/>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085" w:type="dxa"/>
            <w:tcBorders>
              <w:top w:val="nil"/>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ind w:left="19"/>
              <w:jc w:val="center"/>
              <w:rPr>
                <w:rFonts w:ascii="Arial" w:hAnsi="Arial" w:cs="Arial"/>
                <w:sz w:val="18"/>
                <w:szCs w:val="18"/>
              </w:rPr>
            </w:pPr>
            <w:proofErr w:type="gramStart"/>
            <w:r>
              <w:rPr>
                <w:rFonts w:ascii="Arial" w:hAnsi="Arial" w:cs="Arial"/>
                <w:sz w:val="18"/>
                <w:szCs w:val="18"/>
              </w:rPr>
              <w:t>mensal</w:t>
            </w:r>
            <w:proofErr w:type="gramEnd"/>
            <w:r>
              <w:rPr>
                <w:rFonts w:ascii="Arial" w:hAnsi="Arial" w:cs="Arial"/>
                <w:sz w:val="18"/>
                <w:szCs w:val="18"/>
              </w:rPr>
              <w:t xml:space="preserve"> </w:t>
            </w:r>
          </w:p>
        </w:tc>
        <w:tc>
          <w:tcPr>
            <w:tcW w:w="1344" w:type="dxa"/>
            <w:vMerge w:val="restart"/>
            <w:tcBorders>
              <w:top w:val="nil"/>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ind w:left="19"/>
              <w:jc w:val="center"/>
              <w:rPr>
                <w:rFonts w:ascii="Arial" w:hAnsi="Arial" w:cs="Arial"/>
                <w:sz w:val="18"/>
                <w:szCs w:val="18"/>
              </w:rPr>
            </w:pPr>
            <w:proofErr w:type="gramStart"/>
            <w:r>
              <w:rPr>
                <w:rFonts w:ascii="Arial" w:hAnsi="Arial" w:cs="Arial"/>
                <w:sz w:val="18"/>
                <w:szCs w:val="18"/>
              </w:rPr>
              <w:t>estocagem</w:t>
            </w:r>
            <w:proofErr w:type="gramEnd"/>
            <w:r>
              <w:rPr>
                <w:rFonts w:ascii="Arial" w:hAnsi="Arial" w:cs="Arial"/>
                <w:sz w:val="18"/>
                <w:szCs w:val="18"/>
              </w:rPr>
              <w:t xml:space="preserve"> </w:t>
            </w:r>
          </w:p>
        </w:tc>
        <w:tc>
          <w:tcPr>
            <w:tcW w:w="1469" w:type="dxa"/>
            <w:tcBorders>
              <w:top w:val="nil"/>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848" w:type="dxa"/>
            <w:tcBorders>
              <w:top w:val="nil"/>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637" w:type="dxa"/>
            <w:tcBorders>
              <w:top w:val="nil"/>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r>
      <w:tr w:rsidR="00A61FF4">
        <w:tblPrEx>
          <w:tblCellMar>
            <w:top w:w="0" w:type="dxa"/>
            <w:left w:w="0" w:type="dxa"/>
            <w:bottom w:w="0" w:type="dxa"/>
            <w:right w:w="0" w:type="dxa"/>
          </w:tblCellMar>
        </w:tblPrEx>
        <w:trPr>
          <w:trHeight w:hRule="exact" w:val="240"/>
        </w:trPr>
        <w:tc>
          <w:tcPr>
            <w:tcW w:w="523" w:type="dxa"/>
            <w:tcBorders>
              <w:top w:val="single" w:sz="4" w:space="0" w:color="auto"/>
              <w:left w:val="single" w:sz="4" w:space="0" w:color="auto"/>
              <w:bottom w:val="single" w:sz="4" w:space="0" w:color="auto"/>
              <w:right w:val="nil"/>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550" w:type="dxa"/>
            <w:tcBorders>
              <w:top w:val="single" w:sz="4" w:space="0" w:color="auto"/>
              <w:left w:val="nil"/>
              <w:bottom w:val="single" w:sz="4" w:space="0" w:color="auto"/>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08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344" w:type="dxa"/>
            <w:vMerge/>
            <w:tcBorders>
              <w:top w:val="nil"/>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ind w:left="19"/>
              <w:jc w:val="center"/>
              <w:rPr>
                <w:rFonts w:ascii="Arial" w:hAnsi="Arial" w:cs="Arial"/>
                <w:sz w:val="18"/>
                <w:szCs w:val="18"/>
              </w:rPr>
            </w:pPr>
          </w:p>
        </w:tc>
        <w:tc>
          <w:tcPr>
            <w:tcW w:w="146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84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c>
          <w:tcPr>
            <w:tcW w:w="163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6" w:h="1118" w:wrap="auto" w:hAnchor="margin" w:x="1" w:y="5358"/>
              <w:jc w:val="center"/>
              <w:rPr>
                <w:rFonts w:ascii="Arial" w:hAnsi="Arial" w:cs="Arial"/>
                <w:sz w:val="18"/>
                <w:szCs w:val="18"/>
              </w:rPr>
            </w:pPr>
          </w:p>
        </w:tc>
      </w:tr>
    </w:tbl>
    <w:p w:rsidR="00A61FF4" w:rsidRDefault="00A61FF4">
      <w:pPr>
        <w:pStyle w:val="Estilo"/>
        <w:framePr w:w="5817" w:h="249" w:wrap="auto" w:hAnchor="margin" w:x="126" w:y="8377"/>
        <w:spacing w:line="225" w:lineRule="exact"/>
        <w:rPr>
          <w:rFonts w:ascii="Arial" w:hAnsi="Arial" w:cs="Arial"/>
          <w:b/>
          <w:bCs/>
          <w:sz w:val="19"/>
          <w:szCs w:val="19"/>
        </w:rPr>
      </w:pPr>
      <w:r>
        <w:rPr>
          <w:rFonts w:ascii="Arial" w:hAnsi="Arial" w:cs="Arial"/>
          <w:b/>
          <w:bCs/>
          <w:sz w:val="19"/>
          <w:szCs w:val="19"/>
        </w:rPr>
        <w:t xml:space="preserve">4.2. Liste todos os insumos a serem utilizados pela indústria: </w:t>
      </w:r>
    </w:p>
    <w:tbl>
      <w:tblPr>
        <w:tblW w:w="0" w:type="auto"/>
        <w:tblInd w:w="5" w:type="dxa"/>
        <w:tblLayout w:type="fixed"/>
        <w:tblCellMar>
          <w:left w:w="0" w:type="dxa"/>
          <w:right w:w="0" w:type="dxa"/>
        </w:tblCellMar>
        <w:tblLook w:val="0000" w:firstRow="0" w:lastRow="0" w:firstColumn="0" w:lastColumn="0" w:noHBand="0" w:noVBand="0"/>
      </w:tblPr>
      <w:tblGrid>
        <w:gridCol w:w="988"/>
        <w:gridCol w:w="1632"/>
        <w:gridCol w:w="2146"/>
        <w:gridCol w:w="1210"/>
        <w:gridCol w:w="1843"/>
        <w:gridCol w:w="1641"/>
      </w:tblGrid>
      <w:tr w:rsidR="00A61FF4">
        <w:tblPrEx>
          <w:tblCellMar>
            <w:top w:w="0" w:type="dxa"/>
            <w:left w:w="0" w:type="dxa"/>
            <w:bottom w:w="0" w:type="dxa"/>
            <w:right w:w="0" w:type="dxa"/>
          </w:tblCellMar>
        </w:tblPrEx>
        <w:trPr>
          <w:trHeight w:hRule="exact" w:val="264"/>
        </w:trPr>
        <w:tc>
          <w:tcPr>
            <w:tcW w:w="988" w:type="dxa"/>
            <w:tcBorders>
              <w:top w:val="single" w:sz="4" w:space="0" w:color="auto"/>
              <w:left w:val="single" w:sz="4" w:space="0" w:color="auto"/>
              <w:bottom w:val="nil"/>
              <w:right w:val="single" w:sz="4" w:space="0" w:color="auto"/>
            </w:tcBorders>
            <w:vAlign w:val="center"/>
          </w:tcPr>
          <w:p w:rsidR="00A61FF4" w:rsidRDefault="00A61FF4">
            <w:pPr>
              <w:pStyle w:val="Estilo"/>
              <w:framePr w:w="9460" w:h="705" w:wrap="auto" w:hAnchor="margin" w:x="11" w:y="8627"/>
              <w:ind w:left="129"/>
              <w:rPr>
                <w:rFonts w:ascii="Arial" w:hAnsi="Arial" w:cs="Arial"/>
                <w:sz w:val="18"/>
                <w:szCs w:val="18"/>
              </w:rPr>
            </w:pPr>
            <w:r>
              <w:rPr>
                <w:rFonts w:ascii="Arial" w:hAnsi="Arial" w:cs="Arial"/>
                <w:sz w:val="18"/>
                <w:szCs w:val="18"/>
              </w:rPr>
              <w:t xml:space="preserve">Insumo </w:t>
            </w:r>
          </w:p>
        </w:tc>
        <w:tc>
          <w:tcPr>
            <w:tcW w:w="1632" w:type="dxa"/>
            <w:tcBorders>
              <w:top w:val="single" w:sz="4" w:space="0" w:color="auto"/>
              <w:left w:val="single" w:sz="4" w:space="0" w:color="auto"/>
              <w:bottom w:val="nil"/>
              <w:right w:val="single" w:sz="4" w:space="0" w:color="auto"/>
            </w:tcBorders>
            <w:vAlign w:val="center"/>
          </w:tcPr>
          <w:p w:rsidR="00A61FF4" w:rsidRDefault="00A61FF4">
            <w:pPr>
              <w:pStyle w:val="Estilo"/>
              <w:framePr w:w="9460" w:h="705" w:wrap="auto" w:hAnchor="margin" w:x="11" w:y="8627"/>
              <w:ind w:left="14"/>
              <w:jc w:val="center"/>
              <w:rPr>
                <w:rFonts w:ascii="Arial" w:hAnsi="Arial" w:cs="Arial"/>
                <w:sz w:val="18"/>
                <w:szCs w:val="18"/>
              </w:rPr>
            </w:pPr>
            <w:r>
              <w:rPr>
                <w:rFonts w:ascii="Arial" w:hAnsi="Arial" w:cs="Arial"/>
                <w:sz w:val="18"/>
                <w:szCs w:val="18"/>
              </w:rPr>
              <w:t xml:space="preserve">Consumo </w:t>
            </w:r>
          </w:p>
        </w:tc>
        <w:tc>
          <w:tcPr>
            <w:tcW w:w="2146" w:type="dxa"/>
            <w:tcBorders>
              <w:top w:val="single" w:sz="4" w:space="0" w:color="auto"/>
              <w:left w:val="single" w:sz="4" w:space="0" w:color="auto"/>
              <w:bottom w:val="nil"/>
              <w:right w:val="single" w:sz="4" w:space="0" w:color="auto"/>
            </w:tcBorders>
            <w:vAlign w:val="center"/>
          </w:tcPr>
          <w:p w:rsidR="00A61FF4" w:rsidRDefault="00A61FF4">
            <w:pPr>
              <w:pStyle w:val="Estilo"/>
              <w:framePr w:w="9460" w:h="705" w:wrap="auto" w:hAnchor="margin" w:x="11" w:y="8627"/>
              <w:ind w:left="24"/>
              <w:jc w:val="center"/>
              <w:rPr>
                <w:rFonts w:ascii="Arial" w:hAnsi="Arial" w:cs="Arial"/>
                <w:sz w:val="18"/>
                <w:szCs w:val="18"/>
              </w:rPr>
            </w:pPr>
            <w:r>
              <w:rPr>
                <w:rFonts w:ascii="Arial" w:hAnsi="Arial" w:cs="Arial"/>
                <w:sz w:val="18"/>
                <w:szCs w:val="18"/>
              </w:rPr>
              <w:t xml:space="preserve">Capacidade Máxima </w:t>
            </w:r>
          </w:p>
        </w:tc>
        <w:tc>
          <w:tcPr>
            <w:tcW w:w="1210" w:type="dxa"/>
            <w:tcBorders>
              <w:top w:val="single" w:sz="4" w:space="0" w:color="auto"/>
              <w:left w:val="single" w:sz="4" w:space="0" w:color="auto"/>
              <w:bottom w:val="nil"/>
              <w:right w:val="single" w:sz="4" w:space="0" w:color="auto"/>
            </w:tcBorders>
            <w:vAlign w:val="center"/>
          </w:tcPr>
          <w:p w:rsidR="00A61FF4" w:rsidRDefault="00A61FF4">
            <w:pPr>
              <w:pStyle w:val="Estilo"/>
              <w:framePr w:w="9460" w:h="705" w:wrap="auto" w:hAnchor="margin" w:x="11" w:y="8627"/>
              <w:ind w:left="14"/>
              <w:jc w:val="center"/>
              <w:rPr>
                <w:rFonts w:ascii="Arial" w:hAnsi="Arial" w:cs="Arial"/>
                <w:sz w:val="18"/>
                <w:szCs w:val="18"/>
              </w:rPr>
            </w:pPr>
            <w:r>
              <w:rPr>
                <w:rFonts w:ascii="Arial" w:hAnsi="Arial" w:cs="Arial"/>
                <w:sz w:val="18"/>
                <w:szCs w:val="18"/>
              </w:rPr>
              <w:t xml:space="preserve">Unidade </w:t>
            </w:r>
          </w:p>
        </w:tc>
        <w:tc>
          <w:tcPr>
            <w:tcW w:w="1843" w:type="dxa"/>
            <w:tcBorders>
              <w:top w:val="single" w:sz="4" w:space="0" w:color="auto"/>
              <w:left w:val="single" w:sz="4" w:space="0" w:color="auto"/>
              <w:bottom w:val="nil"/>
              <w:right w:val="single" w:sz="4" w:space="0" w:color="auto"/>
            </w:tcBorders>
            <w:vAlign w:val="center"/>
          </w:tcPr>
          <w:p w:rsidR="00A61FF4" w:rsidRDefault="00A61FF4">
            <w:pPr>
              <w:pStyle w:val="Estilo"/>
              <w:framePr w:w="9460" w:h="705" w:wrap="auto" w:hAnchor="margin" w:x="11" w:y="8627"/>
              <w:ind w:left="14"/>
              <w:jc w:val="center"/>
              <w:rPr>
                <w:rFonts w:ascii="Arial" w:hAnsi="Arial" w:cs="Arial"/>
                <w:sz w:val="18"/>
                <w:szCs w:val="18"/>
              </w:rPr>
            </w:pPr>
            <w:r>
              <w:rPr>
                <w:rFonts w:ascii="Arial" w:hAnsi="Arial" w:cs="Arial"/>
                <w:sz w:val="18"/>
                <w:szCs w:val="18"/>
              </w:rPr>
              <w:t xml:space="preserve">Forma de </w:t>
            </w:r>
          </w:p>
        </w:tc>
        <w:tc>
          <w:tcPr>
            <w:tcW w:w="1641" w:type="dxa"/>
            <w:tcBorders>
              <w:top w:val="single" w:sz="4" w:space="0" w:color="auto"/>
              <w:left w:val="single" w:sz="4" w:space="0" w:color="auto"/>
              <w:bottom w:val="nil"/>
              <w:right w:val="single" w:sz="4" w:space="0" w:color="auto"/>
            </w:tcBorders>
            <w:vAlign w:val="center"/>
          </w:tcPr>
          <w:p w:rsidR="00A61FF4" w:rsidRDefault="00A61FF4">
            <w:pPr>
              <w:pStyle w:val="Estilo"/>
              <w:framePr w:w="9460" w:h="705" w:wrap="auto" w:hAnchor="margin" w:x="11" w:y="8627"/>
              <w:ind w:left="4"/>
              <w:jc w:val="center"/>
              <w:rPr>
                <w:rFonts w:ascii="Arial" w:hAnsi="Arial" w:cs="Arial"/>
                <w:sz w:val="18"/>
                <w:szCs w:val="18"/>
              </w:rPr>
            </w:pPr>
            <w:r>
              <w:rPr>
                <w:rFonts w:ascii="Arial" w:hAnsi="Arial" w:cs="Arial"/>
                <w:sz w:val="18"/>
                <w:szCs w:val="18"/>
              </w:rPr>
              <w:t xml:space="preserve">Forma de </w:t>
            </w:r>
          </w:p>
        </w:tc>
      </w:tr>
      <w:tr w:rsidR="00A61FF4">
        <w:tblPrEx>
          <w:tblCellMar>
            <w:top w:w="0" w:type="dxa"/>
            <w:left w:w="0" w:type="dxa"/>
            <w:bottom w:w="0" w:type="dxa"/>
            <w:right w:w="0" w:type="dxa"/>
          </w:tblCellMar>
        </w:tblPrEx>
        <w:trPr>
          <w:trHeight w:hRule="exact" w:val="206"/>
        </w:trPr>
        <w:tc>
          <w:tcPr>
            <w:tcW w:w="988" w:type="dxa"/>
            <w:tcBorders>
              <w:top w:val="nil"/>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jc w:val="center"/>
              <w:rPr>
                <w:rFonts w:ascii="Arial" w:hAnsi="Arial" w:cs="Arial"/>
                <w:sz w:val="19"/>
                <w:szCs w:val="19"/>
              </w:rPr>
            </w:pPr>
          </w:p>
        </w:tc>
        <w:tc>
          <w:tcPr>
            <w:tcW w:w="1632" w:type="dxa"/>
            <w:tcBorders>
              <w:top w:val="nil"/>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ind w:left="14"/>
              <w:jc w:val="center"/>
              <w:rPr>
                <w:rFonts w:ascii="Arial" w:hAnsi="Arial" w:cs="Arial"/>
                <w:sz w:val="18"/>
                <w:szCs w:val="18"/>
              </w:rPr>
            </w:pPr>
            <w:r>
              <w:rPr>
                <w:rFonts w:ascii="Arial" w:hAnsi="Arial" w:cs="Arial"/>
                <w:sz w:val="18"/>
                <w:szCs w:val="18"/>
              </w:rPr>
              <w:t xml:space="preserve">Máximo Mensal </w:t>
            </w:r>
          </w:p>
        </w:tc>
        <w:tc>
          <w:tcPr>
            <w:tcW w:w="2146" w:type="dxa"/>
            <w:vMerge w:val="restart"/>
            <w:tcBorders>
              <w:top w:val="nil"/>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ind w:left="24"/>
              <w:jc w:val="center"/>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Estocagem </w:t>
            </w:r>
          </w:p>
        </w:tc>
        <w:tc>
          <w:tcPr>
            <w:tcW w:w="1210" w:type="dxa"/>
            <w:tcBorders>
              <w:top w:val="nil"/>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ind w:left="14"/>
              <w:jc w:val="center"/>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Medida </w:t>
            </w:r>
          </w:p>
        </w:tc>
        <w:tc>
          <w:tcPr>
            <w:tcW w:w="1843" w:type="dxa"/>
            <w:tcBorders>
              <w:top w:val="nil"/>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ind w:left="14"/>
              <w:jc w:val="center"/>
              <w:rPr>
                <w:rFonts w:ascii="Arial" w:hAnsi="Arial" w:cs="Arial"/>
                <w:sz w:val="18"/>
                <w:szCs w:val="18"/>
              </w:rPr>
            </w:pPr>
            <w:proofErr w:type="gramStart"/>
            <w:r>
              <w:rPr>
                <w:rFonts w:ascii="Arial" w:hAnsi="Arial" w:cs="Arial"/>
                <w:sz w:val="18"/>
                <w:szCs w:val="18"/>
              </w:rPr>
              <w:t>acondicionamento</w:t>
            </w:r>
            <w:proofErr w:type="gramEnd"/>
            <w:r>
              <w:rPr>
                <w:rFonts w:ascii="Arial" w:hAnsi="Arial" w:cs="Arial"/>
                <w:sz w:val="18"/>
                <w:szCs w:val="18"/>
              </w:rPr>
              <w:t xml:space="preserve"> </w:t>
            </w:r>
          </w:p>
        </w:tc>
        <w:tc>
          <w:tcPr>
            <w:tcW w:w="1641" w:type="dxa"/>
            <w:tcBorders>
              <w:top w:val="nil"/>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ind w:left="4"/>
              <w:jc w:val="center"/>
              <w:rPr>
                <w:rFonts w:ascii="Arial" w:hAnsi="Arial" w:cs="Arial"/>
                <w:sz w:val="18"/>
                <w:szCs w:val="18"/>
              </w:rPr>
            </w:pPr>
            <w:proofErr w:type="gramStart"/>
            <w:r>
              <w:rPr>
                <w:rFonts w:ascii="Arial" w:hAnsi="Arial" w:cs="Arial"/>
                <w:sz w:val="18"/>
                <w:szCs w:val="18"/>
              </w:rPr>
              <w:t>armazenamento</w:t>
            </w:r>
            <w:proofErr w:type="gramEnd"/>
            <w:r>
              <w:rPr>
                <w:rFonts w:ascii="Arial" w:hAnsi="Arial" w:cs="Arial"/>
                <w:sz w:val="18"/>
                <w:szCs w:val="18"/>
              </w:rPr>
              <w:t xml:space="preserve"> </w:t>
            </w:r>
          </w:p>
        </w:tc>
      </w:tr>
      <w:tr w:rsidR="00A61FF4">
        <w:tblPrEx>
          <w:tblCellMar>
            <w:top w:w="0" w:type="dxa"/>
            <w:left w:w="0" w:type="dxa"/>
            <w:bottom w:w="0" w:type="dxa"/>
            <w:right w:w="0" w:type="dxa"/>
          </w:tblCellMar>
        </w:tblPrEx>
        <w:trPr>
          <w:trHeight w:hRule="exact" w:val="235"/>
        </w:trPr>
        <w:tc>
          <w:tcPr>
            <w:tcW w:w="98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jc w:val="center"/>
              <w:rPr>
                <w:rFonts w:ascii="Arial" w:hAnsi="Arial" w:cs="Arial"/>
                <w:sz w:val="19"/>
                <w:szCs w:val="19"/>
              </w:rPr>
            </w:pPr>
          </w:p>
        </w:tc>
        <w:tc>
          <w:tcPr>
            <w:tcW w:w="163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jc w:val="center"/>
              <w:rPr>
                <w:rFonts w:ascii="Arial" w:hAnsi="Arial" w:cs="Arial"/>
                <w:sz w:val="19"/>
                <w:szCs w:val="19"/>
              </w:rPr>
            </w:pPr>
          </w:p>
        </w:tc>
        <w:tc>
          <w:tcPr>
            <w:tcW w:w="2146" w:type="dxa"/>
            <w:vMerge/>
            <w:tcBorders>
              <w:top w:val="nil"/>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ind w:left="24"/>
              <w:jc w:val="center"/>
              <w:rPr>
                <w:rFonts w:ascii="Arial" w:hAnsi="Arial" w:cs="Arial"/>
                <w:sz w:val="19"/>
                <w:szCs w:val="19"/>
              </w:rPr>
            </w:pPr>
          </w:p>
        </w:tc>
        <w:tc>
          <w:tcPr>
            <w:tcW w:w="121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jc w:val="center"/>
              <w:rPr>
                <w:rFonts w:ascii="Arial" w:hAnsi="Arial" w:cs="Arial"/>
                <w:sz w:val="19"/>
                <w:szCs w:val="19"/>
              </w:rPr>
            </w:pPr>
          </w:p>
        </w:tc>
        <w:tc>
          <w:tcPr>
            <w:tcW w:w="184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jc w:val="center"/>
              <w:rPr>
                <w:rFonts w:ascii="Arial" w:hAnsi="Arial" w:cs="Arial"/>
                <w:sz w:val="19"/>
                <w:szCs w:val="19"/>
              </w:rPr>
            </w:pPr>
          </w:p>
        </w:tc>
        <w:tc>
          <w:tcPr>
            <w:tcW w:w="164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60" w:h="705" w:wrap="auto" w:hAnchor="margin" w:x="11" w:y="8627"/>
              <w:jc w:val="center"/>
              <w:rPr>
                <w:rFonts w:ascii="Arial" w:hAnsi="Arial" w:cs="Arial"/>
                <w:sz w:val="19"/>
                <w:szCs w:val="19"/>
              </w:rPr>
            </w:pPr>
          </w:p>
        </w:tc>
      </w:tr>
    </w:tbl>
    <w:p w:rsidR="00A61FF4" w:rsidRDefault="00A61FF4">
      <w:pPr>
        <w:pStyle w:val="Estilo"/>
        <w:framePr w:w="8817" w:h="499" w:wrap="auto" w:hAnchor="margin" w:x="135" w:y="10273"/>
        <w:spacing w:line="225" w:lineRule="exact"/>
        <w:rPr>
          <w:rFonts w:ascii="Arial" w:hAnsi="Arial" w:cs="Arial"/>
          <w:b/>
          <w:bCs/>
          <w:sz w:val="19"/>
          <w:szCs w:val="19"/>
        </w:rPr>
      </w:pPr>
      <w:r>
        <w:rPr>
          <w:rFonts w:ascii="Arial" w:hAnsi="Arial" w:cs="Arial"/>
          <w:b/>
          <w:bCs/>
          <w:sz w:val="19"/>
          <w:szCs w:val="19"/>
        </w:rPr>
        <w:t xml:space="preserve">4.3. A indústria possuirá tanques de armazenamento de substâncias inflamáveis, explosivas, corrosivas, tóxicas, tóxicas, oleosas ou </w:t>
      </w:r>
      <w:proofErr w:type="spellStart"/>
      <w:r>
        <w:rPr>
          <w:rFonts w:ascii="Arial" w:hAnsi="Arial" w:cs="Arial"/>
          <w:b/>
          <w:bCs/>
          <w:sz w:val="19"/>
          <w:szCs w:val="19"/>
        </w:rPr>
        <w:t>gasosas?</w:t>
      </w:r>
      <w:proofErr w:type="gramStart"/>
      <w:r>
        <w:rPr>
          <w:rFonts w:ascii="Arial" w:hAnsi="Arial" w:cs="Arial"/>
          <w:b/>
          <w:bCs/>
          <w:sz w:val="19"/>
          <w:szCs w:val="19"/>
        </w:rPr>
        <w:t>DSim</w:t>
      </w:r>
      <w:proofErr w:type="spellEnd"/>
      <w:proofErr w:type="gramEnd"/>
      <w:r>
        <w:rPr>
          <w:rFonts w:ascii="Arial" w:hAnsi="Arial" w:cs="Arial"/>
          <w:b/>
          <w:bCs/>
          <w:sz w:val="19"/>
          <w:szCs w:val="19"/>
        </w:rPr>
        <w:t xml:space="preserve"> D Não </w:t>
      </w:r>
    </w:p>
    <w:p w:rsidR="00A61FF4" w:rsidRDefault="00A61FF4">
      <w:pPr>
        <w:pStyle w:val="Estilo"/>
        <w:framePr w:w="8241" w:h="249" w:wrap="auto" w:hAnchor="margin" w:x="135" w:y="10964"/>
        <w:spacing w:line="225" w:lineRule="exact"/>
        <w:rPr>
          <w:rFonts w:ascii="Arial" w:hAnsi="Arial" w:cs="Arial"/>
          <w:b/>
          <w:bCs/>
          <w:sz w:val="19"/>
          <w:szCs w:val="19"/>
        </w:rPr>
      </w:pPr>
      <w:r>
        <w:rPr>
          <w:rFonts w:ascii="Arial" w:hAnsi="Arial" w:cs="Arial"/>
          <w:b/>
          <w:bCs/>
          <w:sz w:val="19"/>
          <w:szCs w:val="19"/>
        </w:rPr>
        <w:t xml:space="preserve">4.3.1 Em caso afirmativo, preencha os campos abaixo, por tanque de armazenamento: </w:t>
      </w:r>
    </w:p>
    <w:tbl>
      <w:tblPr>
        <w:tblW w:w="0" w:type="auto"/>
        <w:tblInd w:w="5" w:type="dxa"/>
        <w:tblLayout w:type="fixed"/>
        <w:tblCellMar>
          <w:left w:w="0" w:type="dxa"/>
          <w:right w:w="0" w:type="dxa"/>
        </w:tblCellMar>
        <w:tblLook w:val="0000" w:firstRow="0" w:lastRow="0" w:firstColumn="0" w:lastColumn="0" w:noHBand="0" w:noVBand="0"/>
      </w:tblPr>
      <w:tblGrid>
        <w:gridCol w:w="878"/>
        <w:gridCol w:w="1920"/>
        <w:gridCol w:w="1790"/>
        <w:gridCol w:w="1028"/>
        <w:gridCol w:w="1420"/>
        <w:gridCol w:w="1128"/>
        <w:gridCol w:w="552"/>
        <w:gridCol w:w="663"/>
      </w:tblGrid>
      <w:tr w:rsidR="00A61FF4">
        <w:tblPrEx>
          <w:tblCellMar>
            <w:top w:w="0" w:type="dxa"/>
            <w:left w:w="0" w:type="dxa"/>
            <w:bottom w:w="0" w:type="dxa"/>
            <w:right w:w="0" w:type="dxa"/>
          </w:tblCellMar>
        </w:tblPrEx>
        <w:trPr>
          <w:trHeight w:hRule="exact" w:val="259"/>
        </w:trPr>
        <w:tc>
          <w:tcPr>
            <w:tcW w:w="878" w:type="dxa"/>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jc w:val="center"/>
              <w:rPr>
                <w:rFonts w:ascii="Arial" w:hAnsi="Arial" w:cs="Arial"/>
                <w:sz w:val="19"/>
                <w:szCs w:val="19"/>
              </w:rPr>
            </w:pPr>
          </w:p>
        </w:tc>
        <w:tc>
          <w:tcPr>
            <w:tcW w:w="3710" w:type="dxa"/>
            <w:gridSpan w:val="2"/>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ind w:left="124"/>
              <w:rPr>
                <w:rFonts w:ascii="Arial" w:hAnsi="Arial" w:cs="Arial"/>
                <w:sz w:val="18"/>
                <w:szCs w:val="18"/>
              </w:rPr>
            </w:pPr>
            <w:r>
              <w:rPr>
                <w:rFonts w:ascii="Arial" w:hAnsi="Arial" w:cs="Arial"/>
                <w:sz w:val="18"/>
                <w:szCs w:val="18"/>
              </w:rPr>
              <w:t xml:space="preserve">Substância Armazenada </w:t>
            </w:r>
          </w:p>
        </w:tc>
        <w:tc>
          <w:tcPr>
            <w:tcW w:w="1028" w:type="dxa"/>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ind w:left="4"/>
              <w:jc w:val="center"/>
              <w:rPr>
                <w:rFonts w:ascii="Arial" w:hAnsi="Arial" w:cs="Arial"/>
                <w:sz w:val="18"/>
                <w:szCs w:val="18"/>
              </w:rPr>
            </w:pPr>
            <w:r>
              <w:rPr>
                <w:rFonts w:ascii="Arial" w:hAnsi="Arial" w:cs="Arial"/>
                <w:sz w:val="18"/>
                <w:szCs w:val="18"/>
              </w:rPr>
              <w:t xml:space="preserve">Volume </w:t>
            </w:r>
          </w:p>
        </w:tc>
        <w:tc>
          <w:tcPr>
            <w:tcW w:w="1420" w:type="dxa"/>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ind w:left="105"/>
              <w:jc w:val="center"/>
              <w:rPr>
                <w:rFonts w:ascii="Arial" w:hAnsi="Arial" w:cs="Arial"/>
                <w:sz w:val="18"/>
                <w:szCs w:val="18"/>
              </w:rPr>
            </w:pPr>
            <w:r>
              <w:rPr>
                <w:rFonts w:ascii="Arial" w:hAnsi="Arial" w:cs="Arial"/>
                <w:sz w:val="18"/>
                <w:szCs w:val="18"/>
              </w:rPr>
              <w:t xml:space="preserve">Tipo </w:t>
            </w:r>
            <w:proofErr w:type="gramStart"/>
            <w:r>
              <w:rPr>
                <w:rFonts w:ascii="Arial" w:hAnsi="Arial" w:cs="Arial"/>
                <w:sz w:val="18"/>
                <w:szCs w:val="18"/>
              </w:rPr>
              <w:t xml:space="preserve">(aéreo ou </w:t>
            </w:r>
          </w:p>
        </w:tc>
        <w:tc>
          <w:tcPr>
            <w:tcW w:w="1128" w:type="dxa"/>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ind w:left="19"/>
              <w:jc w:val="center"/>
              <w:rPr>
                <w:rFonts w:ascii="Arial" w:hAnsi="Arial" w:cs="Arial"/>
                <w:sz w:val="18"/>
                <w:szCs w:val="18"/>
              </w:rPr>
            </w:pPr>
            <w:proofErr w:type="gramEnd"/>
            <w:r>
              <w:rPr>
                <w:rFonts w:ascii="Arial" w:hAnsi="Arial" w:cs="Arial"/>
                <w:sz w:val="18"/>
                <w:szCs w:val="18"/>
              </w:rPr>
              <w:t xml:space="preserve">Ano de </w:t>
            </w:r>
          </w:p>
        </w:tc>
        <w:tc>
          <w:tcPr>
            <w:tcW w:w="1215" w:type="dxa"/>
            <w:gridSpan w:val="2"/>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ind w:left="19"/>
              <w:jc w:val="center"/>
              <w:rPr>
                <w:rFonts w:ascii="Arial" w:hAnsi="Arial" w:cs="Arial"/>
                <w:sz w:val="18"/>
                <w:szCs w:val="18"/>
              </w:rPr>
            </w:pPr>
            <w:r>
              <w:rPr>
                <w:rFonts w:ascii="Arial" w:hAnsi="Arial" w:cs="Arial"/>
                <w:sz w:val="18"/>
                <w:szCs w:val="18"/>
              </w:rPr>
              <w:t xml:space="preserve">Bacia de </w:t>
            </w:r>
          </w:p>
        </w:tc>
      </w:tr>
      <w:tr w:rsidR="00A61FF4">
        <w:tblPrEx>
          <w:tblCellMar>
            <w:top w:w="0" w:type="dxa"/>
            <w:left w:w="0" w:type="dxa"/>
            <w:bottom w:w="0" w:type="dxa"/>
            <w:right w:w="0" w:type="dxa"/>
          </w:tblCellMar>
        </w:tblPrEx>
        <w:trPr>
          <w:trHeight w:hRule="exact" w:val="240"/>
        </w:trPr>
        <w:tc>
          <w:tcPr>
            <w:tcW w:w="878" w:type="dxa"/>
            <w:tcBorders>
              <w:top w:val="nil"/>
              <w:left w:val="single" w:sz="4" w:space="0" w:color="auto"/>
              <w:bottom w:val="nil"/>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r>
              <w:rPr>
                <w:rFonts w:ascii="Arial" w:hAnsi="Arial" w:cs="Arial"/>
                <w:sz w:val="18"/>
                <w:szCs w:val="18"/>
              </w:rPr>
              <w:t xml:space="preserve">Tanque </w:t>
            </w:r>
          </w:p>
        </w:tc>
        <w:tc>
          <w:tcPr>
            <w:tcW w:w="1920" w:type="dxa"/>
            <w:tcBorders>
              <w:top w:val="nil"/>
              <w:left w:val="single" w:sz="4" w:space="0" w:color="auto"/>
              <w:bottom w:val="single" w:sz="4" w:space="0" w:color="auto"/>
              <w:right w:val="nil"/>
            </w:tcBorders>
            <w:vAlign w:val="center"/>
          </w:tcPr>
          <w:p w:rsidR="00A61FF4" w:rsidRDefault="00A61FF4">
            <w:pPr>
              <w:pStyle w:val="Estilo"/>
              <w:framePr w:w="9379" w:h="2630" w:wrap="auto" w:hAnchor="margin" w:x="30" w:y="11214"/>
              <w:jc w:val="center"/>
              <w:rPr>
                <w:rFonts w:ascii="Arial" w:hAnsi="Arial" w:cs="Arial"/>
                <w:sz w:val="18"/>
                <w:szCs w:val="18"/>
              </w:rPr>
            </w:pPr>
          </w:p>
        </w:tc>
        <w:tc>
          <w:tcPr>
            <w:tcW w:w="1790" w:type="dxa"/>
            <w:tcBorders>
              <w:top w:val="nil"/>
              <w:left w:val="nil"/>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
        </w:tc>
        <w:tc>
          <w:tcPr>
            <w:tcW w:w="1028" w:type="dxa"/>
            <w:tcBorders>
              <w:top w:val="nil"/>
              <w:left w:val="single" w:sz="4" w:space="0" w:color="auto"/>
              <w:bottom w:val="nil"/>
              <w:right w:val="single" w:sz="4" w:space="0" w:color="auto"/>
            </w:tcBorders>
            <w:vAlign w:val="center"/>
          </w:tcPr>
          <w:p w:rsidR="00A61FF4" w:rsidRDefault="00A61FF4">
            <w:pPr>
              <w:pStyle w:val="Estilo"/>
              <w:framePr w:w="9379" w:h="2630" w:wrap="auto" w:hAnchor="margin" w:x="30" w:y="11214"/>
              <w:ind w:left="4"/>
              <w:jc w:val="center"/>
              <w:rPr>
                <w:rFonts w:ascii="Arial" w:hAnsi="Arial" w:cs="Arial"/>
                <w:sz w:val="18"/>
                <w:szCs w:val="18"/>
              </w:rPr>
            </w:pPr>
            <w:r>
              <w:rPr>
                <w:rFonts w:ascii="Arial" w:hAnsi="Arial" w:cs="Arial"/>
                <w:sz w:val="18"/>
                <w:szCs w:val="18"/>
              </w:rPr>
              <w:t xml:space="preserve">(L) </w:t>
            </w:r>
          </w:p>
        </w:tc>
        <w:tc>
          <w:tcPr>
            <w:tcW w:w="1420" w:type="dxa"/>
            <w:tcBorders>
              <w:top w:val="nil"/>
              <w:left w:val="single" w:sz="4" w:space="0" w:color="auto"/>
              <w:bottom w:val="nil"/>
              <w:right w:val="single" w:sz="4" w:space="0" w:color="auto"/>
            </w:tcBorders>
            <w:vAlign w:val="center"/>
          </w:tcPr>
          <w:p w:rsidR="00A61FF4" w:rsidRDefault="00A61FF4">
            <w:pPr>
              <w:pStyle w:val="Estilo"/>
              <w:framePr w:w="9379" w:h="2630" w:wrap="auto" w:hAnchor="margin" w:x="30" w:y="11214"/>
              <w:ind w:left="105"/>
              <w:jc w:val="center"/>
              <w:rPr>
                <w:rFonts w:ascii="Arial" w:hAnsi="Arial" w:cs="Arial"/>
                <w:sz w:val="18"/>
                <w:szCs w:val="18"/>
              </w:rPr>
            </w:pPr>
            <w:proofErr w:type="gramStart"/>
            <w:r>
              <w:rPr>
                <w:rFonts w:ascii="Arial" w:hAnsi="Arial" w:cs="Arial"/>
                <w:sz w:val="18"/>
                <w:szCs w:val="18"/>
              </w:rPr>
              <w:t>subterrâneo</w:t>
            </w:r>
            <w:proofErr w:type="gramEnd"/>
            <w:r>
              <w:rPr>
                <w:rFonts w:ascii="Arial" w:hAnsi="Arial" w:cs="Arial"/>
                <w:sz w:val="18"/>
                <w:szCs w:val="18"/>
              </w:rPr>
              <w:t xml:space="preserve">) </w:t>
            </w:r>
          </w:p>
        </w:tc>
        <w:tc>
          <w:tcPr>
            <w:tcW w:w="1128" w:type="dxa"/>
            <w:tcBorders>
              <w:top w:val="nil"/>
              <w:left w:val="single" w:sz="4" w:space="0" w:color="auto"/>
              <w:bottom w:val="nil"/>
              <w:right w:val="single" w:sz="4" w:space="0" w:color="auto"/>
            </w:tcBorders>
            <w:vAlign w:val="center"/>
          </w:tcPr>
          <w:p w:rsidR="00A61FF4" w:rsidRDefault="00A61FF4">
            <w:pPr>
              <w:pStyle w:val="Estilo"/>
              <w:framePr w:w="9379" w:h="2630" w:wrap="auto" w:hAnchor="margin" w:x="30" w:y="11214"/>
              <w:ind w:left="19"/>
              <w:jc w:val="center"/>
              <w:rPr>
                <w:rFonts w:ascii="Arial" w:hAnsi="Arial" w:cs="Arial"/>
                <w:sz w:val="18"/>
                <w:szCs w:val="18"/>
              </w:rPr>
            </w:pPr>
            <w:proofErr w:type="gramStart"/>
            <w:r>
              <w:rPr>
                <w:rFonts w:ascii="Arial" w:hAnsi="Arial" w:cs="Arial"/>
                <w:sz w:val="18"/>
                <w:szCs w:val="18"/>
              </w:rPr>
              <w:t>instalação</w:t>
            </w:r>
            <w:proofErr w:type="gramEnd"/>
            <w:r>
              <w:rPr>
                <w:rFonts w:ascii="Arial" w:hAnsi="Arial" w:cs="Arial"/>
                <w:sz w:val="18"/>
                <w:szCs w:val="18"/>
              </w:rPr>
              <w:t xml:space="preserve"> </w:t>
            </w:r>
          </w:p>
        </w:tc>
        <w:tc>
          <w:tcPr>
            <w:tcW w:w="1215" w:type="dxa"/>
            <w:gridSpan w:val="2"/>
            <w:tcBorders>
              <w:top w:val="nil"/>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ind w:left="19"/>
              <w:jc w:val="center"/>
              <w:rPr>
                <w:rFonts w:ascii="Arial" w:hAnsi="Arial" w:cs="Arial"/>
                <w:sz w:val="18"/>
                <w:szCs w:val="18"/>
              </w:rPr>
            </w:pPr>
            <w:proofErr w:type="gramStart"/>
            <w:r>
              <w:rPr>
                <w:rFonts w:ascii="Arial" w:hAnsi="Arial" w:cs="Arial"/>
                <w:sz w:val="18"/>
                <w:szCs w:val="18"/>
              </w:rPr>
              <w:t>contenção</w:t>
            </w:r>
            <w:proofErr w:type="gramEnd"/>
            <w:r>
              <w:rPr>
                <w:rFonts w:ascii="Arial" w:hAnsi="Arial" w:cs="Arial"/>
                <w:sz w:val="18"/>
                <w:szCs w:val="18"/>
              </w:rPr>
              <w:t xml:space="preserve"> </w:t>
            </w:r>
          </w:p>
        </w:tc>
      </w:tr>
      <w:tr w:rsidR="00A61FF4">
        <w:tblPrEx>
          <w:tblCellMar>
            <w:top w:w="0" w:type="dxa"/>
            <w:left w:w="0" w:type="dxa"/>
            <w:bottom w:w="0" w:type="dxa"/>
            <w:right w:w="0" w:type="dxa"/>
          </w:tblCellMar>
        </w:tblPrEx>
        <w:trPr>
          <w:trHeight w:hRule="exact" w:val="230"/>
        </w:trPr>
        <w:tc>
          <w:tcPr>
            <w:tcW w:w="878" w:type="dxa"/>
            <w:tcBorders>
              <w:top w:val="nil"/>
              <w:left w:val="single" w:sz="4" w:space="0" w:color="auto"/>
              <w:bottom w:val="nil"/>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roofErr w:type="gramStart"/>
            <w:r>
              <w:rPr>
                <w:rFonts w:ascii="Arial" w:hAnsi="Arial" w:cs="Arial"/>
                <w:sz w:val="18"/>
                <w:szCs w:val="18"/>
              </w:rPr>
              <w:t>n°</w:t>
            </w:r>
            <w:proofErr w:type="gramEnd"/>
            <w:r>
              <w:rPr>
                <w:rFonts w:ascii="Arial" w:hAnsi="Arial" w:cs="Arial"/>
                <w:sz w:val="18"/>
                <w:szCs w:val="18"/>
              </w:rPr>
              <w:t xml:space="preserve"> </w:t>
            </w:r>
          </w:p>
        </w:tc>
        <w:tc>
          <w:tcPr>
            <w:tcW w:w="1920" w:type="dxa"/>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ind w:left="14"/>
              <w:jc w:val="center"/>
              <w:rPr>
                <w:rFonts w:ascii="Arial" w:hAnsi="Arial" w:cs="Arial"/>
                <w:sz w:val="18"/>
                <w:szCs w:val="18"/>
              </w:rPr>
            </w:pPr>
            <w:r>
              <w:rPr>
                <w:rFonts w:ascii="Arial" w:hAnsi="Arial" w:cs="Arial"/>
                <w:sz w:val="18"/>
                <w:szCs w:val="18"/>
              </w:rPr>
              <w:t xml:space="preserve">Nome </w:t>
            </w:r>
          </w:p>
        </w:tc>
        <w:tc>
          <w:tcPr>
            <w:tcW w:w="1790" w:type="dxa"/>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ind w:left="4"/>
              <w:jc w:val="center"/>
              <w:rPr>
                <w:rFonts w:ascii="Arial" w:hAnsi="Arial" w:cs="Arial"/>
                <w:sz w:val="18"/>
                <w:szCs w:val="18"/>
              </w:rPr>
            </w:pPr>
            <w:r>
              <w:rPr>
                <w:rFonts w:ascii="Arial" w:hAnsi="Arial" w:cs="Arial"/>
                <w:sz w:val="18"/>
                <w:szCs w:val="18"/>
              </w:rPr>
              <w:t xml:space="preserve">Atividade em que </w:t>
            </w:r>
          </w:p>
        </w:tc>
        <w:tc>
          <w:tcPr>
            <w:tcW w:w="1028" w:type="dxa"/>
            <w:tcBorders>
              <w:top w:val="nil"/>
              <w:left w:val="single" w:sz="4" w:space="0" w:color="auto"/>
              <w:bottom w:val="nil"/>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
        </w:tc>
        <w:tc>
          <w:tcPr>
            <w:tcW w:w="1420" w:type="dxa"/>
            <w:tcBorders>
              <w:top w:val="nil"/>
              <w:left w:val="single" w:sz="4" w:space="0" w:color="auto"/>
              <w:bottom w:val="nil"/>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
        </w:tc>
        <w:tc>
          <w:tcPr>
            <w:tcW w:w="1128" w:type="dxa"/>
            <w:tcBorders>
              <w:top w:val="nil"/>
              <w:left w:val="single" w:sz="4" w:space="0" w:color="auto"/>
              <w:bottom w:val="nil"/>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
        </w:tc>
        <w:tc>
          <w:tcPr>
            <w:tcW w:w="552" w:type="dxa"/>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ind w:left="4"/>
              <w:jc w:val="center"/>
              <w:rPr>
                <w:rFonts w:ascii="Arial" w:hAnsi="Arial" w:cs="Arial"/>
                <w:sz w:val="18"/>
                <w:szCs w:val="18"/>
              </w:rPr>
            </w:pPr>
            <w:proofErr w:type="gramStart"/>
            <w:r>
              <w:rPr>
                <w:rFonts w:ascii="Arial" w:hAnsi="Arial" w:cs="Arial"/>
                <w:sz w:val="18"/>
                <w:szCs w:val="18"/>
              </w:rPr>
              <w:t>sim</w:t>
            </w:r>
            <w:proofErr w:type="gramEnd"/>
            <w:r>
              <w:rPr>
                <w:rFonts w:ascii="Arial" w:hAnsi="Arial" w:cs="Arial"/>
                <w:sz w:val="18"/>
                <w:szCs w:val="18"/>
              </w:rPr>
              <w:t xml:space="preserve"> </w:t>
            </w:r>
          </w:p>
        </w:tc>
        <w:tc>
          <w:tcPr>
            <w:tcW w:w="663" w:type="dxa"/>
            <w:tcBorders>
              <w:top w:val="single" w:sz="4" w:space="0" w:color="auto"/>
              <w:left w:val="single" w:sz="4" w:space="0" w:color="auto"/>
              <w:bottom w:val="nil"/>
              <w:right w:val="single" w:sz="4" w:space="0" w:color="auto"/>
            </w:tcBorders>
            <w:vAlign w:val="center"/>
          </w:tcPr>
          <w:p w:rsidR="00A61FF4" w:rsidRDefault="00A61FF4">
            <w:pPr>
              <w:pStyle w:val="Estilo"/>
              <w:framePr w:w="9379" w:h="2630" w:wrap="auto" w:hAnchor="margin" w:x="30" w:y="11214"/>
              <w:ind w:left="24"/>
              <w:jc w:val="center"/>
              <w:rPr>
                <w:rFonts w:ascii="Arial" w:hAnsi="Arial" w:cs="Arial"/>
                <w:sz w:val="18"/>
                <w:szCs w:val="18"/>
              </w:rPr>
            </w:pPr>
            <w:r>
              <w:rPr>
                <w:rFonts w:ascii="Arial" w:hAnsi="Arial" w:cs="Arial"/>
                <w:sz w:val="18"/>
                <w:szCs w:val="18"/>
              </w:rPr>
              <w:t xml:space="preserve">Não </w:t>
            </w:r>
          </w:p>
        </w:tc>
      </w:tr>
      <w:tr w:rsidR="00A61FF4">
        <w:tblPrEx>
          <w:tblCellMar>
            <w:top w:w="0" w:type="dxa"/>
            <w:left w:w="0" w:type="dxa"/>
            <w:bottom w:w="0" w:type="dxa"/>
            <w:right w:w="0" w:type="dxa"/>
          </w:tblCellMar>
        </w:tblPrEx>
        <w:trPr>
          <w:trHeight w:hRule="exact" w:val="206"/>
        </w:trPr>
        <w:tc>
          <w:tcPr>
            <w:tcW w:w="878" w:type="dxa"/>
            <w:tcBorders>
              <w:top w:val="nil"/>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Arial" w:hAnsi="Arial" w:cs="Arial"/>
                <w:sz w:val="19"/>
                <w:szCs w:val="19"/>
              </w:rPr>
            </w:pPr>
          </w:p>
        </w:tc>
        <w:tc>
          <w:tcPr>
            <w:tcW w:w="1920" w:type="dxa"/>
            <w:tcBorders>
              <w:top w:val="nil"/>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Arial" w:hAnsi="Arial" w:cs="Arial"/>
                <w:sz w:val="19"/>
                <w:szCs w:val="19"/>
              </w:rPr>
            </w:pPr>
          </w:p>
        </w:tc>
        <w:tc>
          <w:tcPr>
            <w:tcW w:w="1790" w:type="dxa"/>
            <w:tcBorders>
              <w:top w:val="nil"/>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ind w:left="4"/>
              <w:jc w:val="center"/>
              <w:rPr>
                <w:rFonts w:ascii="Arial" w:hAnsi="Arial" w:cs="Arial"/>
                <w:sz w:val="18"/>
                <w:szCs w:val="18"/>
              </w:rPr>
            </w:pPr>
            <w:proofErr w:type="gramStart"/>
            <w:r>
              <w:rPr>
                <w:rFonts w:ascii="Arial" w:hAnsi="Arial" w:cs="Arial"/>
                <w:sz w:val="18"/>
                <w:szCs w:val="18"/>
              </w:rPr>
              <w:t>será</w:t>
            </w:r>
            <w:proofErr w:type="gramEnd"/>
            <w:r>
              <w:rPr>
                <w:rFonts w:ascii="Arial" w:hAnsi="Arial" w:cs="Arial"/>
                <w:sz w:val="18"/>
                <w:szCs w:val="18"/>
              </w:rPr>
              <w:t xml:space="preserve"> utilizada </w:t>
            </w:r>
          </w:p>
        </w:tc>
        <w:tc>
          <w:tcPr>
            <w:tcW w:w="1028" w:type="dxa"/>
            <w:tcBorders>
              <w:top w:val="nil"/>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
        </w:tc>
        <w:tc>
          <w:tcPr>
            <w:tcW w:w="1420" w:type="dxa"/>
            <w:tcBorders>
              <w:top w:val="nil"/>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
        </w:tc>
        <w:tc>
          <w:tcPr>
            <w:tcW w:w="1128" w:type="dxa"/>
            <w:tcBorders>
              <w:top w:val="nil"/>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
        </w:tc>
        <w:tc>
          <w:tcPr>
            <w:tcW w:w="552" w:type="dxa"/>
            <w:tcBorders>
              <w:top w:val="nil"/>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
        </w:tc>
        <w:tc>
          <w:tcPr>
            <w:tcW w:w="663" w:type="dxa"/>
            <w:tcBorders>
              <w:top w:val="nil"/>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Arial" w:hAnsi="Arial" w:cs="Arial"/>
                <w:sz w:val="18"/>
                <w:szCs w:val="18"/>
              </w:rPr>
            </w:pPr>
          </w:p>
        </w:tc>
      </w:tr>
      <w:tr w:rsidR="00A61FF4">
        <w:tblPrEx>
          <w:tblCellMar>
            <w:top w:w="0" w:type="dxa"/>
            <w:left w:w="0" w:type="dxa"/>
            <w:bottom w:w="0" w:type="dxa"/>
            <w:right w:w="0" w:type="dxa"/>
          </w:tblCellMar>
        </w:tblPrEx>
        <w:trPr>
          <w:trHeight w:hRule="exact" w:val="240"/>
        </w:trPr>
        <w:tc>
          <w:tcPr>
            <w:tcW w:w="8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r>
              <w:rPr>
                <w:rFonts w:ascii="Courier New" w:hAnsi="Courier New" w:cs="Courier New"/>
                <w:w w:val="86"/>
                <w:sz w:val="22"/>
                <w:szCs w:val="22"/>
              </w:rPr>
              <w:t xml:space="preserve">01 </w:t>
            </w:r>
          </w:p>
        </w:tc>
        <w:tc>
          <w:tcPr>
            <w:tcW w:w="19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79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0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4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1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55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66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r>
      <w:tr w:rsidR="00A61FF4">
        <w:tblPrEx>
          <w:tblCellMar>
            <w:top w:w="0" w:type="dxa"/>
            <w:left w:w="0" w:type="dxa"/>
            <w:bottom w:w="0" w:type="dxa"/>
            <w:right w:w="0" w:type="dxa"/>
          </w:tblCellMar>
        </w:tblPrEx>
        <w:trPr>
          <w:trHeight w:hRule="exact" w:val="240"/>
        </w:trPr>
        <w:tc>
          <w:tcPr>
            <w:tcW w:w="8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r>
              <w:rPr>
                <w:rFonts w:ascii="Courier New" w:hAnsi="Courier New" w:cs="Courier New"/>
                <w:w w:val="86"/>
                <w:sz w:val="22"/>
                <w:szCs w:val="22"/>
              </w:rPr>
              <w:t xml:space="preserve">02 </w:t>
            </w:r>
          </w:p>
        </w:tc>
        <w:tc>
          <w:tcPr>
            <w:tcW w:w="19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79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0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4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1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55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66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r>
      <w:tr w:rsidR="00A61FF4">
        <w:tblPrEx>
          <w:tblCellMar>
            <w:top w:w="0" w:type="dxa"/>
            <w:left w:w="0" w:type="dxa"/>
            <w:bottom w:w="0" w:type="dxa"/>
            <w:right w:w="0" w:type="dxa"/>
          </w:tblCellMar>
        </w:tblPrEx>
        <w:trPr>
          <w:trHeight w:hRule="exact" w:val="240"/>
        </w:trPr>
        <w:tc>
          <w:tcPr>
            <w:tcW w:w="8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r>
              <w:rPr>
                <w:rFonts w:ascii="Courier New" w:hAnsi="Courier New" w:cs="Courier New"/>
                <w:w w:val="86"/>
                <w:sz w:val="22"/>
                <w:szCs w:val="22"/>
              </w:rPr>
              <w:t xml:space="preserve">03 </w:t>
            </w:r>
          </w:p>
        </w:tc>
        <w:tc>
          <w:tcPr>
            <w:tcW w:w="19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79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0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4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1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55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66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r>
      <w:tr w:rsidR="00A61FF4">
        <w:tblPrEx>
          <w:tblCellMar>
            <w:top w:w="0" w:type="dxa"/>
            <w:left w:w="0" w:type="dxa"/>
            <w:bottom w:w="0" w:type="dxa"/>
            <w:right w:w="0" w:type="dxa"/>
          </w:tblCellMar>
        </w:tblPrEx>
        <w:trPr>
          <w:trHeight w:hRule="exact" w:val="244"/>
        </w:trPr>
        <w:tc>
          <w:tcPr>
            <w:tcW w:w="8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r>
              <w:rPr>
                <w:rFonts w:ascii="Courier New" w:hAnsi="Courier New" w:cs="Courier New"/>
                <w:w w:val="86"/>
                <w:sz w:val="22"/>
                <w:szCs w:val="22"/>
              </w:rPr>
              <w:t xml:space="preserve">04 </w:t>
            </w:r>
          </w:p>
        </w:tc>
        <w:tc>
          <w:tcPr>
            <w:tcW w:w="19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79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0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4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1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55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66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r>
      <w:tr w:rsidR="00A61FF4">
        <w:tblPrEx>
          <w:tblCellMar>
            <w:top w:w="0" w:type="dxa"/>
            <w:left w:w="0" w:type="dxa"/>
            <w:bottom w:w="0" w:type="dxa"/>
            <w:right w:w="0" w:type="dxa"/>
          </w:tblCellMar>
        </w:tblPrEx>
        <w:trPr>
          <w:trHeight w:hRule="exact" w:val="244"/>
        </w:trPr>
        <w:tc>
          <w:tcPr>
            <w:tcW w:w="8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r>
              <w:rPr>
                <w:rFonts w:ascii="Courier New" w:hAnsi="Courier New" w:cs="Courier New"/>
                <w:w w:val="86"/>
                <w:sz w:val="22"/>
                <w:szCs w:val="22"/>
              </w:rPr>
              <w:t xml:space="preserve">05 </w:t>
            </w:r>
          </w:p>
        </w:tc>
        <w:tc>
          <w:tcPr>
            <w:tcW w:w="19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79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0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4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1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55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66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r>
      <w:tr w:rsidR="00A61FF4">
        <w:tblPrEx>
          <w:tblCellMar>
            <w:top w:w="0" w:type="dxa"/>
            <w:left w:w="0" w:type="dxa"/>
            <w:bottom w:w="0" w:type="dxa"/>
            <w:right w:w="0" w:type="dxa"/>
          </w:tblCellMar>
        </w:tblPrEx>
        <w:trPr>
          <w:trHeight w:hRule="exact" w:val="240"/>
        </w:trPr>
        <w:tc>
          <w:tcPr>
            <w:tcW w:w="8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r>
              <w:rPr>
                <w:rFonts w:ascii="Courier New" w:hAnsi="Courier New" w:cs="Courier New"/>
                <w:w w:val="86"/>
                <w:sz w:val="22"/>
                <w:szCs w:val="22"/>
              </w:rPr>
              <w:t xml:space="preserve">06 </w:t>
            </w:r>
          </w:p>
        </w:tc>
        <w:tc>
          <w:tcPr>
            <w:tcW w:w="19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79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0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4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1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55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66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r>
      <w:tr w:rsidR="00A61FF4">
        <w:tblPrEx>
          <w:tblCellMar>
            <w:top w:w="0" w:type="dxa"/>
            <w:left w:w="0" w:type="dxa"/>
            <w:bottom w:w="0" w:type="dxa"/>
            <w:right w:w="0" w:type="dxa"/>
          </w:tblCellMar>
        </w:tblPrEx>
        <w:trPr>
          <w:trHeight w:hRule="exact" w:val="244"/>
        </w:trPr>
        <w:tc>
          <w:tcPr>
            <w:tcW w:w="87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r>
              <w:rPr>
                <w:rFonts w:ascii="Courier New" w:hAnsi="Courier New" w:cs="Courier New"/>
                <w:w w:val="86"/>
                <w:sz w:val="22"/>
                <w:szCs w:val="22"/>
              </w:rPr>
              <w:t xml:space="preserve">07 </w:t>
            </w:r>
          </w:p>
        </w:tc>
        <w:tc>
          <w:tcPr>
            <w:tcW w:w="19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79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0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42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112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55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c>
          <w:tcPr>
            <w:tcW w:w="66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2630" w:wrap="auto" w:hAnchor="margin" w:x="30" w:y="11214"/>
              <w:jc w:val="center"/>
              <w:rPr>
                <w:rFonts w:ascii="Courier New" w:hAnsi="Courier New" w:cs="Courier New"/>
                <w:w w:val="86"/>
                <w:sz w:val="22"/>
                <w:szCs w:val="22"/>
              </w:rPr>
            </w:pPr>
          </w:p>
        </w:tc>
      </w:tr>
    </w:tbl>
    <w:p w:rsidR="00A61FF4" w:rsidRDefault="00A61FF4">
      <w:pPr>
        <w:pStyle w:val="Estilo"/>
        <w:rPr>
          <w:rFonts w:ascii="Arial" w:hAnsi="Arial" w:cs="Arial"/>
          <w:sz w:val="19"/>
          <w:szCs w:val="19"/>
        </w:rPr>
        <w:sectPr w:rsidR="00A61FF4">
          <w:pgSz w:w="11907" w:h="16840"/>
          <w:pgMar w:top="806" w:right="360" w:bottom="360" w:left="1822"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209" w:wrap="auto" w:hAnchor="margin" w:x="3971" w:y="1"/>
        <w:rPr>
          <w:rFonts w:ascii="Arial" w:hAnsi="Arial" w:cs="Arial"/>
          <w:sz w:val="19"/>
          <w:szCs w:val="19"/>
        </w:rPr>
      </w:pPr>
      <w:r>
        <w:rPr>
          <w:rFonts w:ascii="Arial" w:hAnsi="Arial" w:cs="Arial"/>
          <w:noProof/>
          <w:sz w:val="19"/>
          <w:szCs w:val="19"/>
        </w:rPr>
        <w:drawing>
          <wp:inline distT="0" distB="0" distL="0" distR="0">
            <wp:extent cx="952500" cy="77152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7420" w:h="792" w:wrap="auto" w:hAnchor="margin" w:x="318" w:y="1210"/>
        <w:spacing w:line="278" w:lineRule="exact"/>
        <w:ind w:left="1243"/>
        <w:jc w:val="center"/>
        <w:rPr>
          <w:b/>
          <w:bCs/>
          <w:sz w:val="23"/>
          <w:szCs w:val="23"/>
        </w:rPr>
      </w:pPr>
      <w:r>
        <w:rPr>
          <w:b/>
          <w:bCs/>
          <w:sz w:val="23"/>
          <w:szCs w:val="23"/>
        </w:rPr>
        <w:t xml:space="preserve">ESTADO DE RONDONIA PREFEITURA DO MUNICIPIO DE MONTE NEGRO GABINETE DO PREFEITO </w:t>
      </w:r>
    </w:p>
    <w:p w:rsidR="00A61FF4" w:rsidRDefault="00A61FF4">
      <w:pPr>
        <w:pStyle w:val="Estilo"/>
        <w:framePr w:w="7430" w:h="216" w:wrap="auto" w:hAnchor="margin" w:x="304" w:y="2814"/>
        <w:spacing w:line="211" w:lineRule="exact"/>
        <w:ind w:left="24"/>
        <w:rPr>
          <w:w w:val="105"/>
          <w:sz w:val="20"/>
          <w:szCs w:val="20"/>
        </w:rPr>
      </w:pPr>
      <w:r>
        <w:rPr>
          <w:w w:val="105"/>
          <w:sz w:val="20"/>
          <w:szCs w:val="20"/>
        </w:rPr>
        <w:t xml:space="preserve">10 </w:t>
      </w:r>
    </w:p>
    <w:p w:rsidR="00A61FF4" w:rsidRDefault="00A61FF4">
      <w:pPr>
        <w:pStyle w:val="Estilo"/>
        <w:framePr w:w="1334" w:h="892" w:wrap="auto" w:hAnchor="margin" w:x="8104" w:y="2185"/>
        <w:tabs>
          <w:tab w:val="left" w:pos="576"/>
          <w:tab w:val="left" w:pos="1238"/>
        </w:tabs>
        <w:spacing w:line="892" w:lineRule="exact"/>
        <w:rPr>
          <w:rFonts w:ascii="Arial" w:hAnsi="Arial" w:cs="Arial"/>
          <w:w w:val="50"/>
          <w:sz w:val="54"/>
          <w:szCs w:val="54"/>
          <w:u w:val="single"/>
        </w:rPr>
      </w:pPr>
      <w:r>
        <w:rPr>
          <w:rFonts w:ascii="Arial" w:hAnsi="Arial" w:cs="Arial"/>
          <w:w w:val="50"/>
          <w:sz w:val="54"/>
          <w:szCs w:val="54"/>
          <w:u w:val="single"/>
        </w:rPr>
        <w:t xml:space="preserve">I </w:t>
      </w:r>
      <w:r>
        <w:rPr>
          <w:rFonts w:ascii="Arial" w:hAnsi="Arial" w:cs="Arial"/>
          <w:w w:val="50"/>
          <w:sz w:val="54"/>
          <w:szCs w:val="54"/>
          <w:u w:val="single"/>
        </w:rPr>
        <w:tab/>
      </w:r>
      <w:proofErr w:type="spellStart"/>
      <w:r>
        <w:rPr>
          <w:rFonts w:ascii="Arial" w:hAnsi="Arial" w:cs="Arial"/>
          <w:w w:val="50"/>
          <w:sz w:val="54"/>
          <w:szCs w:val="54"/>
          <w:u w:val="single"/>
        </w:rPr>
        <w:t>I</w:t>
      </w:r>
      <w:proofErr w:type="spellEnd"/>
      <w:r>
        <w:rPr>
          <w:rFonts w:ascii="Arial" w:hAnsi="Arial" w:cs="Arial"/>
          <w:w w:val="50"/>
          <w:sz w:val="54"/>
          <w:szCs w:val="54"/>
          <w:u w:val="single"/>
        </w:rPr>
        <w:t xml:space="preserve"> </w:t>
      </w:r>
      <w:r>
        <w:rPr>
          <w:rFonts w:ascii="Arial" w:hAnsi="Arial" w:cs="Arial"/>
          <w:w w:val="50"/>
          <w:sz w:val="54"/>
          <w:szCs w:val="54"/>
          <w:u w:val="single"/>
        </w:rPr>
        <w:tab/>
      </w:r>
      <w:proofErr w:type="spellStart"/>
      <w:r>
        <w:rPr>
          <w:rFonts w:ascii="Arial" w:hAnsi="Arial" w:cs="Arial"/>
          <w:w w:val="50"/>
          <w:sz w:val="54"/>
          <w:szCs w:val="54"/>
          <w:u w:val="single"/>
        </w:rPr>
        <w:t>I</w:t>
      </w:r>
      <w:proofErr w:type="spellEnd"/>
      <w:r>
        <w:rPr>
          <w:rFonts w:ascii="Arial" w:hAnsi="Arial" w:cs="Arial"/>
          <w:w w:val="50"/>
          <w:sz w:val="54"/>
          <w:szCs w:val="54"/>
          <w:u w:val="single"/>
        </w:rPr>
        <w:t xml:space="preserve"> </w:t>
      </w:r>
    </w:p>
    <w:p w:rsidR="00A61FF4" w:rsidRDefault="00A61FF4">
      <w:pPr>
        <w:pStyle w:val="Estilo"/>
        <w:framePr w:w="7435" w:h="230" w:wrap="auto" w:hAnchor="margin" w:x="299" w:y="2329"/>
        <w:spacing w:line="225" w:lineRule="exact"/>
        <w:ind w:left="19"/>
        <w:rPr>
          <w:rFonts w:ascii="Courier New" w:hAnsi="Courier New" w:cs="Courier New"/>
          <w:sz w:val="20"/>
          <w:szCs w:val="20"/>
        </w:rPr>
      </w:pPr>
      <w:r>
        <w:rPr>
          <w:rFonts w:ascii="Courier New" w:hAnsi="Courier New" w:cs="Courier New"/>
          <w:sz w:val="20"/>
          <w:szCs w:val="20"/>
        </w:rPr>
        <w:t xml:space="preserve">08 </w:t>
      </w:r>
    </w:p>
    <w:p w:rsidR="00A61FF4" w:rsidRDefault="00A61FF4">
      <w:pPr>
        <w:pStyle w:val="Estilo"/>
        <w:framePr w:w="7440" w:h="235" w:wrap="auto" w:hAnchor="margin" w:x="294" w:y="2559"/>
        <w:spacing w:line="230" w:lineRule="exact"/>
        <w:ind w:left="24"/>
        <w:rPr>
          <w:rFonts w:ascii="Courier New" w:hAnsi="Courier New" w:cs="Courier New"/>
          <w:w w:val="89"/>
          <w:sz w:val="21"/>
          <w:szCs w:val="21"/>
        </w:rPr>
      </w:pPr>
      <w:r>
        <w:rPr>
          <w:rFonts w:ascii="Courier New" w:hAnsi="Courier New" w:cs="Courier New"/>
          <w:w w:val="89"/>
          <w:sz w:val="21"/>
          <w:szCs w:val="21"/>
        </w:rPr>
        <w:t xml:space="preserve">09 </w:t>
      </w:r>
    </w:p>
    <w:p w:rsidR="00A61FF4" w:rsidRDefault="00A61FF4">
      <w:pPr>
        <w:pStyle w:val="Estilo"/>
        <w:framePr w:w="7651" w:h="249" w:wrap="auto" w:hAnchor="margin" w:x="83" w:y="3049"/>
        <w:spacing w:line="206" w:lineRule="exact"/>
        <w:rPr>
          <w:rFonts w:ascii="Arial" w:hAnsi="Arial" w:cs="Arial"/>
          <w:sz w:val="19"/>
          <w:szCs w:val="19"/>
        </w:rPr>
      </w:pPr>
      <w:r>
        <w:rPr>
          <w:rFonts w:ascii="Arial" w:hAnsi="Arial" w:cs="Arial"/>
          <w:sz w:val="18"/>
          <w:szCs w:val="18"/>
        </w:rPr>
        <w:t xml:space="preserve">* </w:t>
      </w:r>
      <w:r>
        <w:rPr>
          <w:rFonts w:ascii="Arial" w:hAnsi="Arial" w:cs="Arial"/>
          <w:sz w:val="19"/>
          <w:szCs w:val="19"/>
        </w:rPr>
        <w:t xml:space="preserve">No caso de utilização de tanque(s) já existente(s). </w:t>
      </w:r>
    </w:p>
    <w:p w:rsidR="00A61FF4" w:rsidRDefault="00A61FF4">
      <w:pPr>
        <w:pStyle w:val="Estilo"/>
        <w:framePr w:w="9216" w:h="576" w:wrap="auto" w:hAnchor="margin" w:x="88" w:y="3414"/>
        <w:spacing w:before="76" w:line="230" w:lineRule="exact"/>
        <w:ind w:left="9" w:right="38"/>
        <w:rPr>
          <w:rFonts w:ascii="Arial" w:hAnsi="Arial" w:cs="Arial"/>
          <w:sz w:val="19"/>
          <w:szCs w:val="19"/>
          <w:lang w:bidi="he-IL"/>
        </w:rPr>
      </w:pPr>
      <w:proofErr w:type="gramStart"/>
      <w:r>
        <w:rPr>
          <w:sz w:val="30"/>
          <w:szCs w:val="30"/>
        </w:rPr>
        <w:t>o</w:t>
      </w:r>
      <w:proofErr w:type="gramEnd"/>
      <w:r>
        <w:rPr>
          <w:sz w:val="30"/>
          <w:szCs w:val="30"/>
        </w:rPr>
        <w:t xml:space="preserve"> </w:t>
      </w:r>
      <w:r>
        <w:rPr>
          <w:rFonts w:ascii="Arial" w:hAnsi="Arial" w:cs="Arial"/>
          <w:b/>
          <w:bCs/>
          <w:sz w:val="19"/>
          <w:szCs w:val="19"/>
        </w:rPr>
        <w:t xml:space="preserve">processo produtivo industrial </w:t>
      </w:r>
      <w:r>
        <w:rPr>
          <w:rFonts w:ascii="Arial" w:hAnsi="Arial" w:cs="Arial"/>
          <w:sz w:val="19"/>
          <w:szCs w:val="19"/>
        </w:rPr>
        <w:t xml:space="preserve">se desenvolve em várias etapas, desde o recebimento da </w:t>
      </w:r>
      <w:proofErr w:type="spellStart"/>
      <w:r>
        <w:rPr>
          <w:rFonts w:ascii="Arial" w:hAnsi="Arial" w:cs="Arial"/>
          <w:sz w:val="19"/>
          <w:szCs w:val="19"/>
        </w:rPr>
        <w:t>matéria</w:t>
      </w:r>
      <w:r>
        <w:rPr>
          <w:rFonts w:ascii="Arial" w:hAnsi="Arial" w:cs="Arial"/>
          <w:sz w:val="19"/>
          <w:szCs w:val="19"/>
          <w:lang w:bidi="he-IL"/>
        </w:rPr>
        <w:softHyphen/>
        <w:t>prima</w:t>
      </w:r>
      <w:proofErr w:type="spellEnd"/>
      <w:r>
        <w:rPr>
          <w:rFonts w:ascii="Arial" w:hAnsi="Arial" w:cs="Arial"/>
          <w:sz w:val="19"/>
          <w:szCs w:val="19"/>
          <w:lang w:bidi="he-IL"/>
        </w:rPr>
        <w:t xml:space="preserve">, até o produto final e sua expedição. </w:t>
      </w:r>
    </w:p>
    <w:p w:rsidR="00A61FF4" w:rsidRDefault="00A61FF4">
      <w:pPr>
        <w:pStyle w:val="Estilo"/>
        <w:framePr w:w="9249" w:h="873" w:wrap="auto" w:hAnchor="margin" w:x="97" w:y="4436"/>
        <w:spacing w:line="206" w:lineRule="exact"/>
        <w:ind w:left="4"/>
        <w:rPr>
          <w:rFonts w:ascii="Arial" w:hAnsi="Arial" w:cs="Arial"/>
          <w:b/>
          <w:bCs/>
          <w:sz w:val="19"/>
          <w:szCs w:val="19"/>
        </w:rPr>
      </w:pPr>
      <w:r>
        <w:rPr>
          <w:rFonts w:ascii="Arial" w:hAnsi="Arial" w:cs="Arial"/>
          <w:b/>
          <w:bCs/>
          <w:sz w:val="19"/>
          <w:szCs w:val="19"/>
        </w:rPr>
        <w:t xml:space="preserve">4.4. Etapas do processo </w:t>
      </w:r>
      <w:r>
        <w:rPr>
          <w:rFonts w:ascii="Arial" w:hAnsi="Arial" w:cs="Arial"/>
          <w:w w:val="112"/>
          <w:sz w:val="19"/>
          <w:szCs w:val="19"/>
        </w:rPr>
        <w:t xml:space="preserve">produtivo </w:t>
      </w:r>
      <w:r>
        <w:rPr>
          <w:rFonts w:ascii="Arial" w:hAnsi="Arial" w:cs="Arial"/>
          <w:b/>
          <w:bCs/>
          <w:sz w:val="19"/>
          <w:szCs w:val="19"/>
        </w:rPr>
        <w:t xml:space="preserve">industrial </w:t>
      </w:r>
    </w:p>
    <w:p w:rsidR="00A61FF4" w:rsidRDefault="00A61FF4">
      <w:pPr>
        <w:pStyle w:val="Estilo"/>
        <w:framePr w:w="9249" w:h="873" w:wrap="auto" w:hAnchor="margin" w:x="97" w:y="4436"/>
        <w:spacing w:line="206" w:lineRule="exact"/>
        <w:rPr>
          <w:rFonts w:ascii="Arial" w:hAnsi="Arial" w:cs="Arial"/>
          <w:sz w:val="19"/>
          <w:szCs w:val="19"/>
        </w:rPr>
      </w:pPr>
      <w:r>
        <w:rPr>
          <w:rFonts w:ascii="Arial" w:hAnsi="Arial" w:cs="Arial"/>
          <w:sz w:val="19"/>
          <w:szCs w:val="19"/>
        </w:rPr>
        <w:t xml:space="preserve">4.4.1. Descreva todas as etapas envolvidas no processo produtivo da indústria: </w:t>
      </w:r>
    </w:p>
    <w:p w:rsidR="00A61FF4" w:rsidRDefault="00A61FF4">
      <w:pPr>
        <w:pStyle w:val="Estilo"/>
        <w:framePr w:w="9249" w:h="873" w:wrap="auto" w:hAnchor="margin" w:x="97" w:y="4436"/>
        <w:spacing w:before="9" w:line="206" w:lineRule="exact"/>
        <w:ind w:left="19"/>
        <w:rPr>
          <w:rFonts w:ascii="Arial" w:hAnsi="Arial" w:cs="Arial"/>
          <w:sz w:val="17"/>
          <w:szCs w:val="17"/>
        </w:rPr>
      </w:pPr>
      <w:proofErr w:type="gramStart"/>
      <w:r>
        <w:rPr>
          <w:rFonts w:ascii="Arial" w:hAnsi="Arial" w:cs="Arial"/>
          <w:sz w:val="17"/>
          <w:szCs w:val="17"/>
        </w:rPr>
        <w:t>08S</w:t>
      </w:r>
      <w:proofErr w:type="gramEnd"/>
      <w:r>
        <w:rPr>
          <w:rFonts w:ascii="Arial" w:hAnsi="Arial" w:cs="Arial"/>
          <w:sz w:val="17"/>
          <w:szCs w:val="17"/>
        </w:rPr>
        <w:t xml:space="preserve">: Em caso de processamento sazonal, indique separadamente as atividades que ocorrerão durante a entressafra. </w:t>
      </w:r>
    </w:p>
    <w:p w:rsidR="00A61FF4" w:rsidRDefault="00A61FF4">
      <w:pPr>
        <w:pStyle w:val="Estilo"/>
        <w:framePr w:w="9254" w:h="907" w:wrap="auto" w:hAnchor="margin" w:x="102" w:y="6697"/>
        <w:spacing w:line="230" w:lineRule="exact"/>
        <w:ind w:left="14" w:right="4"/>
        <w:jc w:val="both"/>
        <w:rPr>
          <w:rFonts w:ascii="Arial" w:hAnsi="Arial" w:cs="Arial"/>
          <w:sz w:val="19"/>
          <w:szCs w:val="19"/>
        </w:rPr>
      </w:pPr>
      <w:r>
        <w:rPr>
          <w:rFonts w:ascii="Arial" w:hAnsi="Arial" w:cs="Arial"/>
          <w:sz w:val="19"/>
          <w:szCs w:val="19"/>
        </w:rPr>
        <w:t xml:space="preserve">4.4.2. Apresente fluxograma detalhado de todas as etapas do processo produtivo, indicando as operações em que ocorrerá geração de efluentes líquidos, de emissões atmosféricas e de resíduos sólidos: </w:t>
      </w:r>
    </w:p>
    <w:p w:rsidR="00A61FF4" w:rsidRDefault="00A61FF4">
      <w:pPr>
        <w:pStyle w:val="Estilo"/>
        <w:framePr w:w="9254" w:h="907" w:wrap="auto" w:hAnchor="margin" w:x="102" w:y="6697"/>
        <w:spacing w:before="9" w:line="206" w:lineRule="exact"/>
        <w:ind w:left="19"/>
        <w:rPr>
          <w:rFonts w:ascii="Arial" w:hAnsi="Arial" w:cs="Arial"/>
          <w:sz w:val="17"/>
          <w:szCs w:val="17"/>
        </w:rPr>
      </w:pPr>
      <w:proofErr w:type="gramStart"/>
      <w:r>
        <w:rPr>
          <w:rFonts w:ascii="Arial" w:hAnsi="Arial" w:cs="Arial"/>
          <w:sz w:val="17"/>
          <w:szCs w:val="17"/>
        </w:rPr>
        <w:t>08S</w:t>
      </w:r>
      <w:proofErr w:type="gramEnd"/>
      <w:r>
        <w:rPr>
          <w:rFonts w:ascii="Arial" w:hAnsi="Arial" w:cs="Arial"/>
          <w:sz w:val="17"/>
          <w:szCs w:val="17"/>
        </w:rPr>
        <w:t xml:space="preserve">: Em caso de processamento sazonal, indique também as atividades que ocorrerão durante a entressafra. </w:t>
      </w:r>
    </w:p>
    <w:p w:rsidR="00A61FF4" w:rsidRDefault="00A61FF4">
      <w:pPr>
        <w:pStyle w:val="Estilo"/>
        <w:framePr w:w="9201" w:h="254" w:wrap="auto" w:hAnchor="margin" w:x="102" w:y="9370"/>
        <w:spacing w:line="206" w:lineRule="exact"/>
        <w:ind w:left="4"/>
        <w:rPr>
          <w:rFonts w:ascii="Arial" w:hAnsi="Arial" w:cs="Arial"/>
          <w:b/>
          <w:bCs/>
          <w:sz w:val="19"/>
          <w:szCs w:val="19"/>
        </w:rPr>
      </w:pPr>
      <w:r>
        <w:rPr>
          <w:rFonts w:ascii="Arial" w:hAnsi="Arial" w:cs="Arial"/>
          <w:b/>
          <w:bCs/>
          <w:sz w:val="19"/>
          <w:szCs w:val="19"/>
        </w:rPr>
        <w:t xml:space="preserve">4.4.3. Identifique todos os equipamentos a serem utilizados no processo produtivo industrial: </w:t>
      </w:r>
    </w:p>
    <w:tbl>
      <w:tblPr>
        <w:tblW w:w="0" w:type="auto"/>
        <w:tblInd w:w="5" w:type="dxa"/>
        <w:tblLayout w:type="fixed"/>
        <w:tblCellMar>
          <w:left w:w="0" w:type="dxa"/>
          <w:right w:w="0" w:type="dxa"/>
        </w:tblCellMar>
        <w:tblLook w:val="0000" w:firstRow="0" w:lastRow="0" w:firstColumn="0" w:lastColumn="0" w:noHBand="0" w:noVBand="0"/>
      </w:tblPr>
      <w:tblGrid>
        <w:gridCol w:w="3705"/>
        <w:gridCol w:w="2151"/>
        <w:gridCol w:w="2299"/>
        <w:gridCol w:w="1238"/>
      </w:tblGrid>
      <w:tr w:rsidR="00A61FF4">
        <w:tblPrEx>
          <w:tblCellMar>
            <w:top w:w="0" w:type="dxa"/>
            <w:left w:w="0" w:type="dxa"/>
            <w:bottom w:w="0" w:type="dxa"/>
            <w:right w:w="0" w:type="dxa"/>
          </w:tblCellMar>
        </w:tblPrEx>
        <w:trPr>
          <w:trHeight w:hRule="exact" w:val="710"/>
        </w:trPr>
        <w:tc>
          <w:tcPr>
            <w:tcW w:w="3705" w:type="dxa"/>
            <w:vMerge w:val="restart"/>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93" w:h="710" w:wrap="auto" w:hAnchor="margin" w:x="1" w:y="9850"/>
              <w:jc w:val="center"/>
              <w:rPr>
                <w:rFonts w:ascii="Arial" w:hAnsi="Arial" w:cs="Arial"/>
                <w:sz w:val="19"/>
                <w:szCs w:val="19"/>
              </w:rPr>
            </w:pPr>
            <w:proofErr w:type="spellStart"/>
            <w:proofErr w:type="gramStart"/>
            <w:r>
              <w:rPr>
                <w:rFonts w:ascii="Arial" w:hAnsi="Arial" w:cs="Arial"/>
                <w:sz w:val="19"/>
                <w:szCs w:val="19"/>
              </w:rPr>
              <w:t>EquijJ_amento</w:t>
            </w:r>
            <w:proofErr w:type="spellEnd"/>
            <w:proofErr w:type="gramEnd"/>
            <w:r>
              <w:rPr>
                <w:rFonts w:ascii="Arial" w:hAnsi="Arial" w:cs="Arial"/>
                <w:sz w:val="19"/>
                <w:szCs w:val="19"/>
              </w:rPr>
              <w:t xml:space="preserve"> </w:t>
            </w:r>
          </w:p>
        </w:tc>
        <w:tc>
          <w:tcPr>
            <w:tcW w:w="2151" w:type="dxa"/>
            <w:vMerge w:val="restart"/>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93" w:h="710" w:wrap="auto" w:hAnchor="margin" w:x="1" w:y="9850"/>
              <w:ind w:left="9"/>
              <w:jc w:val="center"/>
              <w:rPr>
                <w:rFonts w:ascii="Arial" w:hAnsi="Arial" w:cs="Arial"/>
                <w:sz w:val="19"/>
                <w:szCs w:val="19"/>
              </w:rPr>
            </w:pPr>
            <w:r>
              <w:rPr>
                <w:rFonts w:ascii="Arial" w:hAnsi="Arial" w:cs="Arial"/>
                <w:sz w:val="19"/>
                <w:szCs w:val="19"/>
              </w:rPr>
              <w:t xml:space="preserve">Capacidade Nominal </w:t>
            </w:r>
          </w:p>
        </w:tc>
        <w:tc>
          <w:tcPr>
            <w:tcW w:w="229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93" w:h="710" w:wrap="auto" w:hAnchor="margin" w:x="1" w:y="9850"/>
              <w:ind w:left="9"/>
              <w:jc w:val="center"/>
              <w:rPr>
                <w:rFonts w:ascii="Arial" w:hAnsi="Arial" w:cs="Arial"/>
                <w:sz w:val="19"/>
                <w:szCs w:val="19"/>
              </w:rPr>
            </w:pPr>
            <w:r>
              <w:rPr>
                <w:rFonts w:ascii="Arial" w:hAnsi="Arial" w:cs="Arial"/>
                <w:sz w:val="19"/>
                <w:szCs w:val="19"/>
              </w:rPr>
              <w:t xml:space="preserve">Capacidade de Medida </w:t>
            </w:r>
          </w:p>
        </w:tc>
        <w:tc>
          <w:tcPr>
            <w:tcW w:w="123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93" w:h="710" w:wrap="auto" w:hAnchor="margin" w:x="1" w:y="9850"/>
              <w:ind w:left="14"/>
              <w:jc w:val="center"/>
              <w:rPr>
                <w:rFonts w:ascii="Arial" w:hAnsi="Arial" w:cs="Arial"/>
                <w:sz w:val="19"/>
                <w:szCs w:val="19"/>
              </w:rPr>
            </w:pPr>
            <w:r>
              <w:rPr>
                <w:rFonts w:ascii="Arial" w:hAnsi="Arial" w:cs="Arial"/>
                <w:sz w:val="19"/>
                <w:szCs w:val="19"/>
              </w:rPr>
              <w:t xml:space="preserve">Quantidade </w:t>
            </w:r>
          </w:p>
        </w:tc>
      </w:tr>
      <w:tr w:rsidR="00A61FF4">
        <w:tblPrEx>
          <w:tblCellMar>
            <w:top w:w="0" w:type="dxa"/>
            <w:left w:w="0" w:type="dxa"/>
            <w:bottom w:w="0" w:type="dxa"/>
            <w:right w:w="0" w:type="dxa"/>
          </w:tblCellMar>
        </w:tblPrEx>
        <w:trPr>
          <w:trHeight w:hRule="exact" w:val="710"/>
        </w:trPr>
        <w:tc>
          <w:tcPr>
            <w:tcW w:w="3705" w:type="dxa"/>
            <w:vMerge/>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93" w:h="710" w:wrap="auto" w:hAnchor="margin" w:x="1" w:y="9850"/>
              <w:jc w:val="center"/>
              <w:rPr>
                <w:rFonts w:ascii="Arial" w:hAnsi="Arial" w:cs="Arial"/>
                <w:sz w:val="19"/>
                <w:szCs w:val="19"/>
              </w:rPr>
            </w:pPr>
          </w:p>
        </w:tc>
        <w:tc>
          <w:tcPr>
            <w:tcW w:w="2151" w:type="dxa"/>
            <w:vMerge/>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93" w:h="710" w:wrap="auto" w:hAnchor="margin" w:x="1" w:y="9850"/>
              <w:ind w:left="9"/>
              <w:jc w:val="center"/>
              <w:rPr>
                <w:rFonts w:ascii="Arial" w:hAnsi="Arial" w:cs="Arial"/>
                <w:sz w:val="19"/>
                <w:szCs w:val="19"/>
              </w:rPr>
            </w:pPr>
          </w:p>
        </w:tc>
        <w:tc>
          <w:tcPr>
            <w:tcW w:w="2299"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93" w:h="710" w:wrap="auto" w:hAnchor="margin" w:x="1" w:y="9850"/>
              <w:jc w:val="center"/>
              <w:rPr>
                <w:rFonts w:ascii="Arial" w:hAnsi="Arial" w:cs="Arial"/>
                <w:sz w:val="19"/>
                <w:szCs w:val="19"/>
              </w:rPr>
            </w:pPr>
          </w:p>
        </w:tc>
        <w:tc>
          <w:tcPr>
            <w:tcW w:w="123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93" w:h="710" w:wrap="auto" w:hAnchor="margin" w:x="1" w:y="9850"/>
              <w:jc w:val="center"/>
              <w:rPr>
                <w:rFonts w:ascii="Arial" w:hAnsi="Arial" w:cs="Arial"/>
                <w:sz w:val="19"/>
                <w:szCs w:val="19"/>
              </w:rPr>
            </w:pPr>
          </w:p>
        </w:tc>
      </w:tr>
    </w:tbl>
    <w:p w:rsidR="00A61FF4" w:rsidRDefault="00A61FF4">
      <w:pPr>
        <w:pStyle w:val="Estilo"/>
        <w:framePr w:w="9201" w:h="235" w:wrap="auto" w:hAnchor="margin" w:x="102" w:y="12466"/>
        <w:spacing w:before="9" w:line="206" w:lineRule="exact"/>
        <w:ind w:left="19"/>
        <w:rPr>
          <w:rFonts w:ascii="Arial" w:hAnsi="Arial" w:cs="Arial"/>
          <w:sz w:val="17"/>
          <w:szCs w:val="17"/>
        </w:rPr>
      </w:pPr>
      <w:proofErr w:type="gramStart"/>
      <w:r>
        <w:rPr>
          <w:rFonts w:ascii="Arial" w:hAnsi="Arial" w:cs="Arial"/>
          <w:sz w:val="17"/>
          <w:szCs w:val="17"/>
        </w:rPr>
        <w:t>08S</w:t>
      </w:r>
      <w:proofErr w:type="gramEnd"/>
      <w:r>
        <w:rPr>
          <w:rFonts w:ascii="Arial" w:hAnsi="Arial" w:cs="Arial"/>
          <w:sz w:val="17"/>
          <w:szCs w:val="17"/>
        </w:rPr>
        <w:t xml:space="preserve">: Capacidade Nominal e a capacidade </w:t>
      </w:r>
      <w:proofErr w:type="spellStart"/>
      <w:r>
        <w:rPr>
          <w:rFonts w:ascii="Arial" w:hAnsi="Arial" w:cs="Arial"/>
          <w:sz w:val="16"/>
          <w:szCs w:val="16"/>
        </w:rPr>
        <w:t>tnoícaca</w:t>
      </w:r>
      <w:proofErr w:type="spellEnd"/>
      <w:r>
        <w:rPr>
          <w:rFonts w:ascii="Arial" w:hAnsi="Arial" w:cs="Arial"/>
          <w:sz w:val="16"/>
          <w:szCs w:val="16"/>
        </w:rPr>
        <w:t xml:space="preserve"> </w:t>
      </w:r>
      <w:r>
        <w:rPr>
          <w:rFonts w:ascii="Arial" w:hAnsi="Arial" w:cs="Arial"/>
          <w:sz w:val="17"/>
          <w:szCs w:val="17"/>
        </w:rPr>
        <w:t xml:space="preserve">pelo </w:t>
      </w:r>
      <w:proofErr w:type="spellStart"/>
      <w:r>
        <w:rPr>
          <w:rFonts w:ascii="Arial" w:hAnsi="Arial" w:cs="Arial"/>
          <w:sz w:val="17"/>
          <w:szCs w:val="17"/>
        </w:rPr>
        <w:t>fabncante</w:t>
      </w:r>
      <w:proofErr w:type="spellEnd"/>
      <w:r>
        <w:rPr>
          <w:rFonts w:ascii="Arial" w:hAnsi="Arial" w:cs="Arial"/>
          <w:sz w:val="17"/>
          <w:szCs w:val="17"/>
        </w:rPr>
        <w:t xml:space="preserve"> ou no projeto do equipamento. </w:t>
      </w:r>
    </w:p>
    <w:p w:rsidR="00A61FF4" w:rsidRDefault="00A61FF4">
      <w:pPr>
        <w:pStyle w:val="Estilo"/>
        <w:framePr w:w="9206" w:h="960" w:wrap="auto" w:hAnchor="margin" w:x="102" w:y="12903"/>
        <w:spacing w:line="230" w:lineRule="exact"/>
        <w:ind w:left="14" w:right="4"/>
        <w:jc w:val="both"/>
        <w:rPr>
          <w:rFonts w:ascii="Arial" w:hAnsi="Arial" w:cs="Arial"/>
          <w:sz w:val="19"/>
          <w:szCs w:val="19"/>
        </w:rPr>
      </w:pPr>
      <w:r>
        <w:rPr>
          <w:rFonts w:ascii="Arial" w:hAnsi="Arial" w:cs="Arial"/>
          <w:b/>
          <w:bCs/>
          <w:sz w:val="19"/>
          <w:szCs w:val="19"/>
        </w:rPr>
        <w:t xml:space="preserve">Capacidade Produtiva Mensal: </w:t>
      </w:r>
      <w:r>
        <w:rPr>
          <w:rFonts w:ascii="Arial" w:hAnsi="Arial" w:cs="Arial"/>
          <w:sz w:val="19"/>
          <w:szCs w:val="19"/>
        </w:rPr>
        <w:t xml:space="preserve">corresponde </w:t>
      </w:r>
      <w:r>
        <w:rPr>
          <w:w w:val="110"/>
          <w:sz w:val="19"/>
          <w:szCs w:val="19"/>
        </w:rPr>
        <w:t xml:space="preserve">à </w:t>
      </w:r>
      <w:r>
        <w:rPr>
          <w:rFonts w:ascii="Arial" w:hAnsi="Arial" w:cs="Arial"/>
          <w:sz w:val="19"/>
          <w:szCs w:val="19"/>
        </w:rPr>
        <w:t xml:space="preserve">produção máxima da indústria no referido período (mês), com as condições normais de operação informadas, levando em consideração, ao menos, a capacidade nominal dos equipamentos, o número de funcionários, o horário de funcionamento da indústria e a quantidade de </w:t>
      </w:r>
      <w:proofErr w:type="spellStart"/>
      <w:r>
        <w:rPr>
          <w:rFonts w:ascii="Arial" w:hAnsi="Arial" w:cs="Arial"/>
          <w:sz w:val="19"/>
          <w:szCs w:val="19"/>
        </w:rPr>
        <w:t>matériasj</w:t>
      </w:r>
      <w:proofErr w:type="spellEnd"/>
      <w:r>
        <w:rPr>
          <w:rFonts w:ascii="Arial" w:hAnsi="Arial" w:cs="Arial"/>
          <w:sz w:val="19"/>
          <w:szCs w:val="19"/>
        </w:rPr>
        <w:t xml:space="preserve">&gt;_rimas e insumos a serem recebidos. </w:t>
      </w:r>
    </w:p>
    <w:p w:rsidR="00A61FF4" w:rsidRDefault="00A61FF4">
      <w:pPr>
        <w:pStyle w:val="Estilo"/>
        <w:rPr>
          <w:rFonts w:ascii="Arial" w:hAnsi="Arial" w:cs="Arial"/>
          <w:sz w:val="19"/>
          <w:szCs w:val="19"/>
        </w:rPr>
        <w:sectPr w:rsidR="00A61FF4">
          <w:pgSz w:w="11907" w:h="16840"/>
          <w:pgMar w:top="979" w:right="360" w:bottom="360" w:left="2110"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209" w:wrap="auto" w:hAnchor="margin" w:x="4009" w:y="1"/>
        <w:rPr>
          <w:rFonts w:ascii="Arial" w:hAnsi="Arial" w:cs="Arial"/>
          <w:sz w:val="19"/>
          <w:szCs w:val="19"/>
        </w:rPr>
      </w:pPr>
      <w:r>
        <w:rPr>
          <w:rFonts w:ascii="Arial" w:hAnsi="Arial" w:cs="Arial"/>
          <w:noProof/>
          <w:sz w:val="19"/>
          <w:szCs w:val="19"/>
        </w:rPr>
        <w:drawing>
          <wp:inline distT="0" distB="0" distL="0" distR="0">
            <wp:extent cx="952500" cy="7715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6038" w:h="782" w:wrap="auto" w:hAnchor="margin" w:x="1724" w:y="1211"/>
        <w:spacing w:line="278" w:lineRule="exact"/>
        <w:jc w:val="center"/>
        <w:rPr>
          <w:w w:val="110"/>
          <w:sz w:val="23"/>
          <w:szCs w:val="23"/>
        </w:rPr>
      </w:pPr>
      <w:r>
        <w:rPr>
          <w:w w:val="110"/>
          <w:sz w:val="23"/>
          <w:szCs w:val="23"/>
        </w:rPr>
        <w:t xml:space="preserve">ESTADO DE RONDONIA PREFEITURA DO MUNICIPIO DE MONTE NEGRO GABINETE DO PREFEITO </w:t>
      </w:r>
    </w:p>
    <w:p w:rsidR="00A61FF4" w:rsidRPr="00B57BE3" w:rsidRDefault="00A61FF4">
      <w:pPr>
        <w:pStyle w:val="Estilo"/>
        <w:framePr w:w="796" w:h="206" w:wrap="auto" w:hAnchor="margin" w:x="438" w:y="2814"/>
        <w:spacing w:line="201" w:lineRule="exact"/>
        <w:rPr>
          <w:rFonts w:ascii="Arial" w:hAnsi="Arial" w:cs="Arial"/>
          <w:w w:val="110"/>
          <w:sz w:val="19"/>
          <w:szCs w:val="19"/>
          <w:lang w:val="en-US"/>
        </w:rPr>
      </w:pPr>
      <w:r w:rsidRPr="00B57BE3">
        <w:rPr>
          <w:rFonts w:ascii="Arial" w:hAnsi="Arial" w:cs="Arial"/>
          <w:sz w:val="19"/>
          <w:szCs w:val="19"/>
          <w:lang w:val="en-US"/>
        </w:rPr>
        <w:t xml:space="preserve">4 Id </w:t>
      </w:r>
      <w:proofErr w:type="spellStart"/>
      <w:r w:rsidRPr="00B57BE3">
        <w:rPr>
          <w:rFonts w:ascii="Arial" w:hAnsi="Arial" w:cs="Arial"/>
          <w:w w:val="110"/>
          <w:sz w:val="19"/>
          <w:szCs w:val="19"/>
          <w:lang w:val="en-US"/>
        </w:rPr>
        <w:t>tif</w:t>
      </w:r>
      <w:proofErr w:type="spellEnd"/>
      <w:r w:rsidRPr="00B57BE3">
        <w:rPr>
          <w:rFonts w:ascii="Arial" w:hAnsi="Arial" w:cs="Arial"/>
          <w:w w:val="110"/>
          <w:sz w:val="19"/>
          <w:szCs w:val="19"/>
          <w:lang w:val="en-US"/>
        </w:rPr>
        <w:t xml:space="preserve"> </w:t>
      </w:r>
    </w:p>
    <w:p w:rsidR="00A61FF4" w:rsidRPr="00B57BE3" w:rsidRDefault="00A61FF4">
      <w:pPr>
        <w:pStyle w:val="Estilo"/>
        <w:framePr w:w="705" w:h="206" w:wrap="auto" w:hAnchor="margin" w:x="2099" w:y="2814"/>
        <w:spacing w:line="187" w:lineRule="exact"/>
        <w:ind w:left="4"/>
        <w:rPr>
          <w:rFonts w:ascii="Arial" w:hAnsi="Arial" w:cs="Arial"/>
          <w:sz w:val="18"/>
          <w:szCs w:val="18"/>
          <w:lang w:val="en-US"/>
        </w:rPr>
      </w:pPr>
      <w:r w:rsidRPr="00B57BE3">
        <w:rPr>
          <w:rFonts w:ascii="Arial" w:hAnsi="Arial" w:cs="Arial"/>
          <w:sz w:val="18"/>
          <w:szCs w:val="18"/>
          <w:lang w:val="en-US"/>
        </w:rPr>
        <w:t xml:space="preserve">d - </w:t>
      </w:r>
      <w:proofErr w:type="gramStart"/>
      <w:r w:rsidRPr="00B57BE3">
        <w:rPr>
          <w:rFonts w:ascii="Arial" w:hAnsi="Arial" w:cs="Arial"/>
          <w:sz w:val="18"/>
          <w:szCs w:val="18"/>
          <w:lang w:val="en-US"/>
        </w:rPr>
        <w:t>d</w:t>
      </w:r>
      <w:proofErr w:type="gramEnd"/>
      <w:r w:rsidRPr="00B57BE3">
        <w:rPr>
          <w:rFonts w:ascii="Arial" w:hAnsi="Arial" w:cs="Arial"/>
          <w:sz w:val="18"/>
          <w:szCs w:val="18"/>
          <w:lang w:val="en-US"/>
        </w:rPr>
        <w:t xml:space="preserve"> </w:t>
      </w:r>
    </w:p>
    <w:p w:rsidR="00A61FF4" w:rsidRPr="00B57BE3" w:rsidRDefault="00A61FF4">
      <w:pPr>
        <w:pStyle w:val="Estilo"/>
        <w:framePr w:w="345" w:h="216" w:wrap="auto" w:hAnchor="margin" w:x="3380" w:y="2805"/>
        <w:spacing w:line="163" w:lineRule="exact"/>
        <w:ind w:left="14"/>
        <w:rPr>
          <w:rFonts w:ascii="Arial" w:hAnsi="Arial" w:cs="Arial"/>
          <w:sz w:val="19"/>
          <w:szCs w:val="19"/>
          <w:lang w:val="en-US"/>
        </w:rPr>
      </w:pPr>
      <w:r w:rsidRPr="00B57BE3">
        <w:rPr>
          <w:rFonts w:ascii="Arial" w:hAnsi="Arial" w:cs="Arial"/>
          <w:sz w:val="19"/>
          <w:szCs w:val="19"/>
          <w:lang w:val="en-US"/>
        </w:rPr>
        <w:t xml:space="preserve">. </w:t>
      </w:r>
      <w:proofErr w:type="gramStart"/>
      <w:r w:rsidRPr="00B57BE3">
        <w:rPr>
          <w:rFonts w:ascii="Arial" w:hAnsi="Arial" w:cs="Arial"/>
          <w:sz w:val="19"/>
          <w:szCs w:val="19"/>
          <w:lang w:val="en-US"/>
        </w:rPr>
        <w:t>d</w:t>
      </w:r>
      <w:proofErr w:type="gramEnd"/>
      <w:r w:rsidRPr="00B57BE3">
        <w:rPr>
          <w:rFonts w:ascii="Arial" w:hAnsi="Arial" w:cs="Arial"/>
          <w:sz w:val="19"/>
          <w:szCs w:val="19"/>
          <w:lang w:val="en-US"/>
        </w:rPr>
        <w:t xml:space="preserve">' </w:t>
      </w:r>
    </w:p>
    <w:p w:rsidR="00A61FF4" w:rsidRPr="00B57BE3" w:rsidRDefault="00A61FF4">
      <w:pPr>
        <w:pStyle w:val="Estilo"/>
        <w:framePr w:w="638" w:h="211" w:wrap="auto" w:hAnchor="margin" w:x="4465" w:y="2809"/>
        <w:spacing w:line="182" w:lineRule="exact"/>
        <w:ind w:left="4"/>
        <w:rPr>
          <w:rFonts w:ascii="Arial" w:hAnsi="Arial" w:cs="Arial"/>
          <w:sz w:val="18"/>
          <w:szCs w:val="18"/>
          <w:lang w:val="en-US"/>
        </w:rPr>
      </w:pPr>
      <w:r w:rsidRPr="00B57BE3">
        <w:rPr>
          <w:rFonts w:ascii="Arial" w:hAnsi="Arial" w:cs="Arial"/>
          <w:w w:val="110"/>
          <w:sz w:val="19"/>
          <w:szCs w:val="19"/>
          <w:lang w:val="en-US"/>
        </w:rPr>
        <w:t xml:space="preserve">. </w:t>
      </w:r>
      <w:proofErr w:type="gramStart"/>
      <w:r w:rsidRPr="00B57BE3">
        <w:rPr>
          <w:rFonts w:ascii="Arial" w:hAnsi="Arial" w:cs="Arial"/>
          <w:w w:val="110"/>
          <w:sz w:val="19"/>
          <w:szCs w:val="19"/>
          <w:lang w:val="en-US"/>
        </w:rPr>
        <w:t>d</w:t>
      </w:r>
      <w:proofErr w:type="gramEnd"/>
      <w:r w:rsidRPr="00B57BE3">
        <w:rPr>
          <w:rFonts w:ascii="Arial" w:hAnsi="Arial" w:cs="Arial"/>
          <w:w w:val="110"/>
          <w:sz w:val="19"/>
          <w:szCs w:val="19"/>
          <w:lang w:val="en-US"/>
        </w:rPr>
        <w:t xml:space="preserve">' </w:t>
      </w:r>
      <w:r w:rsidRPr="00B57BE3">
        <w:rPr>
          <w:rFonts w:ascii="Arial" w:hAnsi="Arial" w:cs="Arial"/>
          <w:sz w:val="18"/>
          <w:szCs w:val="18"/>
          <w:lang w:val="en-US"/>
        </w:rPr>
        <w:t xml:space="preserve">tri </w:t>
      </w:r>
    </w:p>
    <w:tbl>
      <w:tblPr>
        <w:tblW w:w="0" w:type="auto"/>
        <w:tblLayout w:type="fixed"/>
        <w:tblCellMar>
          <w:left w:w="0" w:type="dxa"/>
          <w:right w:w="0" w:type="dxa"/>
        </w:tblCellMar>
        <w:tblLook w:val="0000" w:firstRow="0" w:lastRow="0" w:firstColumn="0" w:lastColumn="0" w:noHBand="0" w:noVBand="0"/>
      </w:tblPr>
      <w:tblGrid>
        <w:gridCol w:w="705"/>
        <w:gridCol w:w="1738"/>
        <w:gridCol w:w="283"/>
        <w:gridCol w:w="1694"/>
        <w:gridCol w:w="1340"/>
        <w:gridCol w:w="1987"/>
        <w:gridCol w:w="1723"/>
      </w:tblGrid>
      <w:tr w:rsidR="00A61FF4">
        <w:tblPrEx>
          <w:tblCellMar>
            <w:top w:w="0" w:type="dxa"/>
            <w:left w:w="0" w:type="dxa"/>
            <w:bottom w:w="0" w:type="dxa"/>
            <w:right w:w="0" w:type="dxa"/>
          </w:tblCellMar>
        </w:tblPrEx>
        <w:trPr>
          <w:trHeight w:hRule="exact" w:val="196"/>
        </w:trPr>
        <w:tc>
          <w:tcPr>
            <w:tcW w:w="705" w:type="dxa"/>
            <w:tcBorders>
              <w:top w:val="nil"/>
              <w:left w:val="nil"/>
              <w:bottom w:val="single" w:sz="4" w:space="0" w:color="auto"/>
              <w:right w:val="nil"/>
            </w:tcBorders>
            <w:vAlign w:val="center"/>
          </w:tcPr>
          <w:p w:rsidR="00A61FF4" w:rsidRDefault="00A61FF4">
            <w:pPr>
              <w:pStyle w:val="Estilo"/>
              <w:framePr w:w="9470" w:h="705" w:wrap="auto" w:hAnchor="margin" w:x="1" w:y="2881"/>
              <w:ind w:right="9"/>
              <w:jc w:val="center"/>
              <w:rPr>
                <w:rFonts w:ascii="Arial" w:hAnsi="Arial" w:cs="Arial"/>
                <w:sz w:val="19"/>
                <w:szCs w:val="19"/>
              </w:rPr>
            </w:pPr>
            <w:proofErr w:type="gramStart"/>
            <w:r>
              <w:rPr>
                <w:rFonts w:ascii="Arial" w:hAnsi="Arial" w:cs="Arial"/>
                <w:sz w:val="19"/>
                <w:szCs w:val="19"/>
              </w:rPr>
              <w:t>4.4 .</w:t>
            </w:r>
            <w:proofErr w:type="gramEnd"/>
            <w:r>
              <w:rPr>
                <w:rFonts w:ascii="Arial" w:hAnsi="Arial" w:cs="Arial"/>
                <w:sz w:val="19"/>
                <w:szCs w:val="19"/>
              </w:rPr>
              <w:t xml:space="preserve">. </w:t>
            </w:r>
          </w:p>
        </w:tc>
        <w:tc>
          <w:tcPr>
            <w:tcW w:w="2021" w:type="dxa"/>
            <w:gridSpan w:val="2"/>
            <w:tcBorders>
              <w:top w:val="nil"/>
              <w:left w:val="nil"/>
              <w:bottom w:val="single" w:sz="4" w:space="0" w:color="auto"/>
              <w:right w:val="nil"/>
            </w:tcBorders>
            <w:vAlign w:val="center"/>
          </w:tcPr>
          <w:p w:rsidR="00A61FF4" w:rsidRDefault="00A61FF4">
            <w:pPr>
              <w:pStyle w:val="Estilo"/>
              <w:framePr w:w="9470" w:h="705" w:wrap="auto" w:hAnchor="margin" w:x="1" w:y="2881"/>
              <w:ind w:left="38"/>
              <w:jc w:val="center"/>
              <w:rPr>
                <w:rFonts w:ascii="Arial" w:hAnsi="Arial" w:cs="Arial"/>
                <w:sz w:val="18"/>
                <w:szCs w:val="18"/>
              </w:rPr>
            </w:pPr>
            <w:proofErr w:type="spellStart"/>
            <w:proofErr w:type="gramStart"/>
            <w:r>
              <w:rPr>
                <w:rFonts w:ascii="Arial" w:hAnsi="Arial" w:cs="Arial"/>
                <w:sz w:val="19"/>
                <w:szCs w:val="19"/>
              </w:rPr>
              <w:t>en</w:t>
            </w:r>
            <w:proofErr w:type="spellEnd"/>
            <w:proofErr w:type="gramEnd"/>
            <w:r>
              <w:rPr>
                <w:rFonts w:ascii="Arial" w:hAnsi="Arial" w:cs="Arial"/>
                <w:sz w:val="19"/>
                <w:szCs w:val="19"/>
              </w:rPr>
              <w:t xml:space="preserve"> </w:t>
            </w:r>
            <w:proofErr w:type="spellStart"/>
            <w:r>
              <w:rPr>
                <w:rFonts w:ascii="Arial" w:hAnsi="Arial" w:cs="Arial"/>
                <w:sz w:val="18"/>
                <w:szCs w:val="18"/>
              </w:rPr>
              <w:t>mque</w:t>
            </w:r>
            <w:proofErr w:type="spellEnd"/>
            <w:r>
              <w:rPr>
                <w:rFonts w:ascii="Arial" w:hAnsi="Arial" w:cs="Arial"/>
                <w:sz w:val="18"/>
                <w:szCs w:val="18"/>
              </w:rPr>
              <w:t xml:space="preserve"> </w:t>
            </w:r>
            <w:r>
              <w:rPr>
                <w:rFonts w:ascii="Arial" w:hAnsi="Arial" w:cs="Arial"/>
                <w:sz w:val="19"/>
                <w:szCs w:val="19"/>
              </w:rPr>
              <w:t xml:space="preserve">a pro </w:t>
            </w:r>
            <w:proofErr w:type="spellStart"/>
            <w:r>
              <w:rPr>
                <w:rFonts w:ascii="Arial" w:hAnsi="Arial" w:cs="Arial"/>
                <w:sz w:val="18"/>
                <w:szCs w:val="18"/>
              </w:rPr>
              <w:t>uçao</w:t>
            </w:r>
            <w:proofErr w:type="spellEnd"/>
            <w:r>
              <w:rPr>
                <w:rFonts w:ascii="Arial" w:hAnsi="Arial" w:cs="Arial"/>
                <w:sz w:val="18"/>
                <w:szCs w:val="18"/>
              </w:rPr>
              <w:t xml:space="preserve"> </w:t>
            </w:r>
          </w:p>
        </w:tc>
        <w:tc>
          <w:tcPr>
            <w:tcW w:w="3034" w:type="dxa"/>
            <w:gridSpan w:val="2"/>
            <w:tcBorders>
              <w:top w:val="nil"/>
              <w:left w:val="nil"/>
              <w:bottom w:val="single" w:sz="4" w:space="0" w:color="auto"/>
              <w:right w:val="nil"/>
            </w:tcBorders>
            <w:vAlign w:val="center"/>
          </w:tcPr>
          <w:p w:rsidR="00A61FF4" w:rsidRDefault="00A61FF4">
            <w:pPr>
              <w:pStyle w:val="Estilo"/>
              <w:framePr w:w="9470" w:h="705" w:wrap="auto" w:hAnchor="margin" w:x="1" w:y="2881"/>
              <w:ind w:left="91"/>
              <w:rPr>
                <w:rFonts w:ascii="Arial" w:hAnsi="Arial" w:cs="Arial"/>
                <w:sz w:val="19"/>
                <w:szCs w:val="19"/>
              </w:rPr>
            </w:pPr>
            <w:proofErr w:type="gramStart"/>
            <w:r>
              <w:rPr>
                <w:rFonts w:ascii="Arial" w:hAnsi="Arial" w:cs="Arial"/>
                <w:sz w:val="19"/>
                <w:szCs w:val="19"/>
              </w:rPr>
              <w:t>a</w:t>
            </w:r>
            <w:proofErr w:type="gramEnd"/>
            <w:r>
              <w:rPr>
                <w:rFonts w:ascii="Arial" w:hAnsi="Arial" w:cs="Arial"/>
                <w:sz w:val="19"/>
                <w:szCs w:val="19"/>
              </w:rPr>
              <w:t xml:space="preserve"> </w:t>
            </w:r>
            <w:proofErr w:type="spellStart"/>
            <w:r>
              <w:rPr>
                <w:rFonts w:ascii="Arial" w:hAnsi="Arial" w:cs="Arial"/>
                <w:sz w:val="18"/>
                <w:szCs w:val="18"/>
              </w:rPr>
              <w:t>aqroin</w:t>
            </w:r>
            <w:proofErr w:type="spellEnd"/>
            <w:r>
              <w:rPr>
                <w:rFonts w:ascii="Arial" w:hAnsi="Arial" w:cs="Arial"/>
                <w:sz w:val="18"/>
                <w:szCs w:val="18"/>
              </w:rPr>
              <w:t xml:space="preserve"> </w:t>
            </w:r>
            <w:proofErr w:type="spellStart"/>
            <w:r>
              <w:rPr>
                <w:rFonts w:ascii="Arial" w:hAnsi="Arial" w:cs="Arial"/>
                <w:sz w:val="19"/>
                <w:szCs w:val="19"/>
              </w:rPr>
              <w:t>ustna</w:t>
            </w:r>
            <w:proofErr w:type="spellEnd"/>
            <w:r>
              <w:rPr>
                <w:rFonts w:ascii="Arial" w:hAnsi="Arial" w:cs="Arial"/>
                <w:sz w:val="19"/>
                <w:szCs w:val="19"/>
              </w:rPr>
              <w:t xml:space="preserve"> ou In </w:t>
            </w:r>
            <w:proofErr w:type="spellStart"/>
            <w:r>
              <w:rPr>
                <w:rFonts w:ascii="Arial" w:hAnsi="Arial" w:cs="Arial"/>
                <w:sz w:val="19"/>
                <w:szCs w:val="19"/>
              </w:rPr>
              <w:t>us</w:t>
            </w:r>
            <w:proofErr w:type="spellEnd"/>
            <w:r>
              <w:rPr>
                <w:rFonts w:ascii="Arial" w:hAnsi="Arial" w:cs="Arial"/>
                <w:sz w:val="19"/>
                <w:szCs w:val="19"/>
              </w:rPr>
              <w:t xml:space="preserve"> na: </w:t>
            </w:r>
          </w:p>
        </w:tc>
        <w:tc>
          <w:tcPr>
            <w:tcW w:w="1987" w:type="dxa"/>
            <w:tcBorders>
              <w:top w:val="nil"/>
              <w:left w:val="nil"/>
              <w:bottom w:val="single" w:sz="4" w:space="0" w:color="auto"/>
              <w:right w:val="nil"/>
            </w:tcBorders>
            <w:vAlign w:val="center"/>
          </w:tcPr>
          <w:p w:rsidR="00A61FF4" w:rsidRDefault="00A61FF4">
            <w:pPr>
              <w:pStyle w:val="Estilo"/>
              <w:framePr w:w="9470" w:h="705" w:wrap="auto" w:hAnchor="margin" w:x="1" w:y="2881"/>
              <w:jc w:val="center"/>
              <w:rPr>
                <w:rFonts w:ascii="Arial" w:hAnsi="Arial" w:cs="Arial"/>
                <w:sz w:val="19"/>
                <w:szCs w:val="19"/>
              </w:rPr>
            </w:pPr>
          </w:p>
        </w:tc>
        <w:tc>
          <w:tcPr>
            <w:tcW w:w="1723" w:type="dxa"/>
            <w:tcBorders>
              <w:top w:val="nil"/>
              <w:left w:val="nil"/>
              <w:bottom w:val="single" w:sz="4" w:space="0" w:color="auto"/>
              <w:right w:val="nil"/>
            </w:tcBorders>
            <w:vAlign w:val="center"/>
          </w:tcPr>
          <w:p w:rsidR="00A61FF4" w:rsidRDefault="00A61FF4">
            <w:pPr>
              <w:pStyle w:val="Estilo"/>
              <w:framePr w:w="9470" w:h="705" w:wrap="auto" w:hAnchor="margin" w:x="1" w:y="28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30"/>
        </w:trPr>
        <w:tc>
          <w:tcPr>
            <w:tcW w:w="705" w:type="dxa"/>
            <w:tcBorders>
              <w:top w:val="single" w:sz="4" w:space="0" w:color="auto"/>
              <w:left w:val="single" w:sz="4" w:space="0" w:color="auto"/>
              <w:bottom w:val="nil"/>
              <w:right w:val="nil"/>
            </w:tcBorders>
            <w:vAlign w:val="center"/>
          </w:tcPr>
          <w:p w:rsidR="00A61FF4" w:rsidRDefault="00A61FF4">
            <w:pPr>
              <w:pStyle w:val="Estilo"/>
              <w:framePr w:w="9470" w:h="705" w:wrap="auto" w:hAnchor="margin" w:x="1" w:y="2881"/>
              <w:jc w:val="center"/>
              <w:rPr>
                <w:rFonts w:ascii="Arial" w:hAnsi="Arial" w:cs="Arial"/>
                <w:sz w:val="19"/>
                <w:szCs w:val="19"/>
              </w:rPr>
            </w:pPr>
          </w:p>
        </w:tc>
        <w:tc>
          <w:tcPr>
            <w:tcW w:w="1738" w:type="dxa"/>
            <w:tcBorders>
              <w:top w:val="single" w:sz="4" w:space="0" w:color="auto"/>
              <w:left w:val="nil"/>
              <w:bottom w:val="nil"/>
              <w:right w:val="single" w:sz="4" w:space="0" w:color="auto"/>
            </w:tcBorders>
            <w:vAlign w:val="center"/>
          </w:tcPr>
          <w:p w:rsidR="00A61FF4" w:rsidRDefault="00A61FF4">
            <w:pPr>
              <w:pStyle w:val="Estilo"/>
              <w:framePr w:w="9470" w:h="705" w:wrap="auto" w:hAnchor="margin" w:x="1" w:y="2881"/>
              <w:jc w:val="center"/>
              <w:rPr>
                <w:rFonts w:ascii="Arial" w:hAnsi="Arial" w:cs="Arial"/>
                <w:sz w:val="19"/>
                <w:szCs w:val="19"/>
              </w:rPr>
            </w:pPr>
          </w:p>
        </w:tc>
        <w:tc>
          <w:tcPr>
            <w:tcW w:w="1977" w:type="dxa"/>
            <w:gridSpan w:val="2"/>
            <w:tcBorders>
              <w:top w:val="single" w:sz="4" w:space="0" w:color="auto"/>
              <w:left w:val="single" w:sz="4" w:space="0" w:color="auto"/>
              <w:bottom w:val="nil"/>
              <w:right w:val="single" w:sz="4" w:space="0" w:color="auto"/>
            </w:tcBorders>
            <w:vAlign w:val="center"/>
          </w:tcPr>
          <w:p w:rsidR="00A61FF4" w:rsidRDefault="00A61FF4">
            <w:pPr>
              <w:pStyle w:val="Estilo"/>
              <w:framePr w:w="9470" w:h="705" w:wrap="auto" w:hAnchor="margin" w:x="1" w:y="2881"/>
              <w:ind w:left="19"/>
              <w:jc w:val="center"/>
              <w:rPr>
                <w:rFonts w:ascii="Arial" w:hAnsi="Arial" w:cs="Arial"/>
                <w:sz w:val="19"/>
                <w:szCs w:val="19"/>
              </w:rPr>
            </w:pPr>
            <w:r>
              <w:rPr>
                <w:rFonts w:ascii="Arial" w:hAnsi="Arial" w:cs="Arial"/>
                <w:sz w:val="19"/>
                <w:szCs w:val="19"/>
              </w:rPr>
              <w:t xml:space="preserve">Capacidade </w:t>
            </w:r>
          </w:p>
        </w:tc>
        <w:tc>
          <w:tcPr>
            <w:tcW w:w="1340" w:type="dxa"/>
            <w:tcBorders>
              <w:top w:val="single" w:sz="4" w:space="0" w:color="auto"/>
              <w:left w:val="single" w:sz="4" w:space="0" w:color="auto"/>
              <w:bottom w:val="nil"/>
              <w:right w:val="single" w:sz="4" w:space="0" w:color="auto"/>
            </w:tcBorders>
            <w:vAlign w:val="center"/>
          </w:tcPr>
          <w:p w:rsidR="00A61FF4" w:rsidRDefault="00A61FF4">
            <w:pPr>
              <w:pStyle w:val="Estilo"/>
              <w:framePr w:w="9470" w:h="705" w:wrap="auto" w:hAnchor="margin" w:x="1" w:y="2881"/>
              <w:ind w:left="14"/>
              <w:jc w:val="center"/>
              <w:rPr>
                <w:rFonts w:ascii="Arial" w:hAnsi="Arial" w:cs="Arial"/>
                <w:sz w:val="19"/>
                <w:szCs w:val="19"/>
              </w:rPr>
            </w:pPr>
            <w:r>
              <w:rPr>
                <w:rFonts w:ascii="Arial" w:hAnsi="Arial" w:cs="Arial"/>
                <w:sz w:val="19"/>
                <w:szCs w:val="19"/>
              </w:rPr>
              <w:t xml:space="preserve">Unidade de </w:t>
            </w:r>
          </w:p>
        </w:tc>
        <w:tc>
          <w:tcPr>
            <w:tcW w:w="1987" w:type="dxa"/>
            <w:tcBorders>
              <w:top w:val="single" w:sz="4" w:space="0" w:color="auto"/>
              <w:left w:val="single" w:sz="4" w:space="0" w:color="auto"/>
              <w:bottom w:val="nil"/>
              <w:right w:val="single" w:sz="4" w:space="0" w:color="auto"/>
            </w:tcBorders>
            <w:vAlign w:val="center"/>
          </w:tcPr>
          <w:p w:rsidR="00A61FF4" w:rsidRDefault="00A61FF4">
            <w:pPr>
              <w:pStyle w:val="Estilo"/>
              <w:framePr w:w="9470" w:h="705" w:wrap="auto" w:hAnchor="margin" w:x="1" w:y="2881"/>
              <w:ind w:left="19"/>
              <w:jc w:val="center"/>
              <w:rPr>
                <w:rFonts w:ascii="Arial" w:hAnsi="Arial" w:cs="Arial"/>
                <w:sz w:val="19"/>
                <w:szCs w:val="19"/>
              </w:rPr>
            </w:pPr>
            <w:r>
              <w:rPr>
                <w:rFonts w:ascii="Arial" w:hAnsi="Arial" w:cs="Arial"/>
                <w:sz w:val="19"/>
                <w:szCs w:val="19"/>
              </w:rPr>
              <w:t xml:space="preserve">Forma de </w:t>
            </w:r>
          </w:p>
        </w:tc>
        <w:tc>
          <w:tcPr>
            <w:tcW w:w="1723" w:type="dxa"/>
            <w:tcBorders>
              <w:top w:val="single" w:sz="4" w:space="0" w:color="auto"/>
              <w:left w:val="single" w:sz="4" w:space="0" w:color="auto"/>
              <w:bottom w:val="nil"/>
              <w:right w:val="single" w:sz="4" w:space="0" w:color="auto"/>
            </w:tcBorders>
            <w:vAlign w:val="center"/>
          </w:tcPr>
          <w:p w:rsidR="00A61FF4" w:rsidRDefault="00A61FF4">
            <w:pPr>
              <w:pStyle w:val="Estilo"/>
              <w:framePr w:w="9470" w:h="705" w:wrap="auto" w:hAnchor="margin" w:x="1" w:y="2881"/>
              <w:ind w:left="14"/>
              <w:jc w:val="center"/>
              <w:rPr>
                <w:rFonts w:ascii="Arial" w:hAnsi="Arial" w:cs="Arial"/>
                <w:sz w:val="19"/>
                <w:szCs w:val="19"/>
              </w:rPr>
            </w:pPr>
            <w:r>
              <w:rPr>
                <w:rFonts w:ascii="Arial" w:hAnsi="Arial" w:cs="Arial"/>
                <w:sz w:val="19"/>
                <w:szCs w:val="19"/>
              </w:rPr>
              <w:t xml:space="preserve">Forma de </w:t>
            </w:r>
          </w:p>
        </w:tc>
      </w:tr>
      <w:tr w:rsidR="00A61FF4">
        <w:tblPrEx>
          <w:tblCellMar>
            <w:top w:w="0" w:type="dxa"/>
            <w:left w:w="0" w:type="dxa"/>
            <w:bottom w:w="0" w:type="dxa"/>
            <w:right w:w="0" w:type="dxa"/>
          </w:tblCellMar>
        </w:tblPrEx>
        <w:trPr>
          <w:trHeight w:hRule="exact" w:val="278"/>
        </w:trPr>
        <w:tc>
          <w:tcPr>
            <w:tcW w:w="2443" w:type="dxa"/>
            <w:gridSpan w:val="2"/>
            <w:tcBorders>
              <w:top w:val="nil"/>
              <w:left w:val="single" w:sz="4" w:space="0" w:color="auto"/>
              <w:bottom w:val="single" w:sz="4" w:space="0" w:color="auto"/>
              <w:right w:val="single" w:sz="4" w:space="0" w:color="auto"/>
            </w:tcBorders>
            <w:vAlign w:val="center"/>
          </w:tcPr>
          <w:p w:rsidR="00A61FF4" w:rsidRDefault="00A61FF4">
            <w:pPr>
              <w:pStyle w:val="Estilo"/>
              <w:framePr w:w="9470" w:h="705" w:wrap="auto" w:hAnchor="margin" w:x="1" w:y="2881"/>
              <w:ind w:left="19"/>
              <w:jc w:val="center"/>
              <w:rPr>
                <w:rFonts w:ascii="Arial" w:hAnsi="Arial" w:cs="Arial"/>
                <w:sz w:val="19"/>
                <w:szCs w:val="19"/>
              </w:rPr>
            </w:pPr>
            <w:r>
              <w:rPr>
                <w:rFonts w:ascii="Arial" w:hAnsi="Arial" w:cs="Arial"/>
                <w:sz w:val="19"/>
                <w:szCs w:val="19"/>
              </w:rPr>
              <w:t xml:space="preserve">Produto e Subproduto </w:t>
            </w:r>
          </w:p>
        </w:tc>
        <w:tc>
          <w:tcPr>
            <w:tcW w:w="1977" w:type="dxa"/>
            <w:gridSpan w:val="2"/>
            <w:tcBorders>
              <w:top w:val="nil"/>
              <w:left w:val="single" w:sz="4" w:space="0" w:color="auto"/>
              <w:bottom w:val="single" w:sz="4" w:space="0" w:color="auto"/>
              <w:right w:val="single" w:sz="4" w:space="0" w:color="auto"/>
            </w:tcBorders>
            <w:vAlign w:val="center"/>
          </w:tcPr>
          <w:p w:rsidR="00A61FF4" w:rsidRDefault="00A61FF4">
            <w:pPr>
              <w:pStyle w:val="Estilo"/>
              <w:framePr w:w="9470" w:h="705" w:wrap="auto" w:hAnchor="margin" w:x="1" w:y="2881"/>
              <w:ind w:left="19"/>
              <w:jc w:val="center"/>
              <w:rPr>
                <w:rFonts w:ascii="Arial" w:hAnsi="Arial" w:cs="Arial"/>
                <w:sz w:val="19"/>
                <w:szCs w:val="19"/>
              </w:rPr>
            </w:pPr>
            <w:r>
              <w:rPr>
                <w:rFonts w:ascii="Arial" w:hAnsi="Arial" w:cs="Arial"/>
                <w:sz w:val="19"/>
                <w:szCs w:val="19"/>
              </w:rPr>
              <w:t xml:space="preserve">Produtiva Mensal </w:t>
            </w:r>
          </w:p>
        </w:tc>
        <w:tc>
          <w:tcPr>
            <w:tcW w:w="1340" w:type="dxa"/>
            <w:tcBorders>
              <w:top w:val="nil"/>
              <w:left w:val="single" w:sz="4" w:space="0" w:color="auto"/>
              <w:bottom w:val="single" w:sz="4" w:space="0" w:color="auto"/>
              <w:right w:val="single" w:sz="4" w:space="0" w:color="auto"/>
            </w:tcBorders>
            <w:vAlign w:val="center"/>
          </w:tcPr>
          <w:p w:rsidR="00A61FF4" w:rsidRDefault="00A61FF4">
            <w:pPr>
              <w:pStyle w:val="Estilo"/>
              <w:framePr w:w="9470" w:h="705" w:wrap="auto" w:hAnchor="margin" w:x="1" w:y="2881"/>
              <w:ind w:left="14"/>
              <w:jc w:val="center"/>
              <w:rPr>
                <w:rFonts w:ascii="Arial" w:hAnsi="Arial" w:cs="Arial"/>
                <w:sz w:val="19"/>
                <w:szCs w:val="19"/>
              </w:rPr>
            </w:pPr>
            <w:r>
              <w:rPr>
                <w:rFonts w:ascii="Arial" w:hAnsi="Arial" w:cs="Arial"/>
                <w:sz w:val="19"/>
                <w:szCs w:val="19"/>
              </w:rPr>
              <w:t xml:space="preserve">Medida </w:t>
            </w:r>
          </w:p>
        </w:tc>
        <w:tc>
          <w:tcPr>
            <w:tcW w:w="1987" w:type="dxa"/>
            <w:tcBorders>
              <w:top w:val="nil"/>
              <w:left w:val="single" w:sz="4" w:space="0" w:color="auto"/>
              <w:bottom w:val="single" w:sz="4" w:space="0" w:color="auto"/>
              <w:right w:val="single" w:sz="4" w:space="0" w:color="auto"/>
            </w:tcBorders>
            <w:vAlign w:val="center"/>
          </w:tcPr>
          <w:p w:rsidR="00A61FF4" w:rsidRDefault="00A61FF4">
            <w:pPr>
              <w:pStyle w:val="Estilo"/>
              <w:framePr w:w="9470" w:h="705" w:wrap="auto" w:hAnchor="margin" w:x="1" w:y="2881"/>
              <w:ind w:left="19"/>
              <w:jc w:val="center"/>
              <w:rPr>
                <w:rFonts w:ascii="Arial" w:hAnsi="Arial" w:cs="Arial"/>
                <w:sz w:val="19"/>
                <w:szCs w:val="19"/>
              </w:rPr>
            </w:pPr>
            <w:proofErr w:type="gramStart"/>
            <w:r>
              <w:rPr>
                <w:rFonts w:ascii="Arial" w:hAnsi="Arial" w:cs="Arial"/>
                <w:sz w:val="19"/>
                <w:szCs w:val="19"/>
              </w:rPr>
              <w:t>acondicionamento</w:t>
            </w:r>
            <w:proofErr w:type="gramEnd"/>
            <w:r>
              <w:rPr>
                <w:rFonts w:ascii="Arial" w:hAnsi="Arial" w:cs="Arial"/>
                <w:sz w:val="19"/>
                <w:szCs w:val="19"/>
              </w:rPr>
              <w:t xml:space="preserve"> </w:t>
            </w:r>
          </w:p>
        </w:tc>
        <w:tc>
          <w:tcPr>
            <w:tcW w:w="1723" w:type="dxa"/>
            <w:tcBorders>
              <w:top w:val="nil"/>
              <w:left w:val="single" w:sz="4" w:space="0" w:color="auto"/>
              <w:bottom w:val="single" w:sz="4" w:space="0" w:color="auto"/>
              <w:right w:val="single" w:sz="4" w:space="0" w:color="auto"/>
            </w:tcBorders>
            <w:vAlign w:val="center"/>
          </w:tcPr>
          <w:p w:rsidR="00A61FF4" w:rsidRDefault="00A61FF4">
            <w:pPr>
              <w:pStyle w:val="Estilo"/>
              <w:framePr w:w="9470" w:h="705" w:wrap="auto" w:hAnchor="margin" w:x="1" w:y="2881"/>
              <w:ind w:left="14"/>
              <w:jc w:val="center"/>
              <w:rPr>
                <w:rFonts w:ascii="Arial" w:hAnsi="Arial" w:cs="Arial"/>
                <w:sz w:val="19"/>
                <w:szCs w:val="19"/>
              </w:rPr>
            </w:pPr>
            <w:proofErr w:type="gramStart"/>
            <w:r>
              <w:rPr>
                <w:rFonts w:ascii="Arial" w:hAnsi="Arial" w:cs="Arial"/>
                <w:sz w:val="19"/>
                <w:szCs w:val="19"/>
              </w:rPr>
              <w:t>armazenamento</w:t>
            </w:r>
            <w:proofErr w:type="gramEnd"/>
            <w:r>
              <w:rPr>
                <w:rFonts w:ascii="Arial" w:hAnsi="Arial" w:cs="Arial"/>
                <w:sz w:val="19"/>
                <w:szCs w:val="19"/>
              </w:rPr>
              <w:t xml:space="preserve"> </w:t>
            </w:r>
          </w:p>
        </w:tc>
      </w:tr>
    </w:tbl>
    <w:p w:rsidR="00A61FF4" w:rsidRDefault="00A61FF4">
      <w:pPr>
        <w:pStyle w:val="Estilo"/>
        <w:framePr w:w="9182" w:h="710" w:wrap="auto" w:hAnchor="margin" w:x="126" w:y="5257"/>
        <w:spacing w:line="230" w:lineRule="exact"/>
        <w:ind w:left="4" w:right="4"/>
        <w:jc w:val="both"/>
        <w:rPr>
          <w:rFonts w:ascii="Arial" w:hAnsi="Arial" w:cs="Arial"/>
          <w:sz w:val="19"/>
          <w:szCs w:val="19"/>
        </w:rPr>
      </w:pPr>
      <w:r>
        <w:rPr>
          <w:rFonts w:ascii="Arial" w:hAnsi="Arial" w:cs="Arial"/>
          <w:sz w:val="19"/>
          <w:szCs w:val="19"/>
        </w:rPr>
        <w:t xml:space="preserve">Os abatedouros deverão apresentar obrigatoriamente, descrições sobre: a capacidade máxima diária de abate; o sistema de coleta e destino do sangue proveniente da sangria; e o funcionamento da seção de evisceração. </w:t>
      </w:r>
    </w:p>
    <w:p w:rsidR="00A61FF4" w:rsidRDefault="00A61FF4">
      <w:pPr>
        <w:pStyle w:val="Estilo"/>
        <w:framePr w:w="7766" w:h="259" w:wrap="auto" w:hAnchor="margin" w:x="136" w:y="6861"/>
        <w:spacing w:line="201" w:lineRule="exact"/>
        <w:rPr>
          <w:rFonts w:ascii="Arial" w:hAnsi="Arial" w:cs="Arial"/>
          <w:sz w:val="19"/>
          <w:szCs w:val="19"/>
        </w:rPr>
      </w:pPr>
      <w:r>
        <w:rPr>
          <w:rFonts w:ascii="Arial" w:hAnsi="Arial" w:cs="Arial"/>
          <w:sz w:val="19"/>
          <w:szCs w:val="19"/>
        </w:rPr>
        <w:t xml:space="preserve">5. INFORMAÇÕES SOBRE EFLUENTES </w:t>
      </w:r>
      <w:proofErr w:type="spellStart"/>
      <w:proofErr w:type="gramStart"/>
      <w:r>
        <w:rPr>
          <w:rFonts w:ascii="Arial" w:hAnsi="Arial" w:cs="Arial"/>
          <w:sz w:val="19"/>
          <w:szCs w:val="19"/>
        </w:rPr>
        <w:t>LíQUIDOS</w:t>
      </w:r>
      <w:proofErr w:type="spellEnd"/>
      <w:proofErr w:type="gramEnd"/>
      <w:r>
        <w:rPr>
          <w:rFonts w:ascii="Arial" w:hAnsi="Arial" w:cs="Arial"/>
          <w:sz w:val="19"/>
          <w:szCs w:val="19"/>
        </w:rPr>
        <w:t xml:space="preserve"> </w:t>
      </w:r>
    </w:p>
    <w:p w:rsidR="00A61FF4" w:rsidRDefault="00A61FF4">
      <w:pPr>
        <w:pStyle w:val="Estilo"/>
        <w:framePr w:w="9192" w:h="1387" w:wrap="auto" w:hAnchor="margin" w:x="126" w:y="7120"/>
        <w:spacing w:line="230" w:lineRule="exact"/>
        <w:ind w:left="4" w:right="4"/>
        <w:jc w:val="both"/>
        <w:rPr>
          <w:rFonts w:ascii="Arial" w:hAnsi="Arial" w:cs="Arial"/>
          <w:sz w:val="19"/>
          <w:szCs w:val="19"/>
        </w:rPr>
      </w:pPr>
      <w:r>
        <w:rPr>
          <w:rFonts w:ascii="Arial" w:hAnsi="Arial" w:cs="Arial"/>
          <w:sz w:val="19"/>
          <w:szCs w:val="19"/>
        </w:rPr>
        <w:t xml:space="preserve">Efluentes líquidos são todos os despejos, na forma líquida, gerados em qualquer atividade. Efluentes líquidos domésticos são provenientes de banheiros (chuveiros e vasos sanitários), de refeitórios, de vestiários, etc. Efluentes líquidos industriais são os provenientes das atividades desenvolvidas pela empresa (águas resultantes do processo produtivo, lavagem de pisos, lavagem de equipamentos, lavagem de veículos, águas geradas nas áreas de utilidades, como caldeiras, torres de resfriamento, </w:t>
      </w:r>
      <w:r>
        <w:rPr>
          <w:rFonts w:ascii="Arial" w:hAnsi="Arial" w:cs="Arial"/>
          <w:sz w:val="18"/>
          <w:szCs w:val="18"/>
        </w:rPr>
        <w:t xml:space="preserve">etc.). </w:t>
      </w:r>
      <w:proofErr w:type="gramStart"/>
      <w:r>
        <w:rPr>
          <w:sz w:val="20"/>
          <w:szCs w:val="20"/>
        </w:rPr>
        <w:t>1</w:t>
      </w:r>
      <w:proofErr w:type="gramEnd"/>
      <w:r>
        <w:rPr>
          <w:sz w:val="20"/>
          <w:szCs w:val="20"/>
        </w:rPr>
        <w:t xml:space="preserve"> </w:t>
      </w:r>
      <w:proofErr w:type="spellStart"/>
      <w:r>
        <w:rPr>
          <w:rFonts w:ascii="Arial" w:hAnsi="Arial" w:cs="Arial"/>
          <w:sz w:val="19"/>
          <w:szCs w:val="19"/>
        </w:rPr>
        <w:t>rn</w:t>
      </w:r>
      <w:proofErr w:type="spellEnd"/>
      <w:r>
        <w:rPr>
          <w:rFonts w:ascii="Arial" w:hAnsi="Arial" w:cs="Arial"/>
          <w:sz w:val="19"/>
          <w:szCs w:val="19"/>
        </w:rPr>
        <w:t xml:space="preserve">" </w:t>
      </w:r>
      <w:r>
        <w:rPr>
          <w:w w:val="58"/>
          <w:sz w:val="30"/>
          <w:szCs w:val="30"/>
        </w:rPr>
        <w:t xml:space="preserve">= </w:t>
      </w:r>
      <w:r>
        <w:rPr>
          <w:sz w:val="20"/>
          <w:szCs w:val="20"/>
        </w:rPr>
        <w:t xml:space="preserve">1.000 </w:t>
      </w:r>
      <w:r>
        <w:rPr>
          <w:rFonts w:ascii="Arial" w:hAnsi="Arial" w:cs="Arial"/>
          <w:sz w:val="19"/>
          <w:szCs w:val="19"/>
        </w:rPr>
        <w:t xml:space="preserve">litros </w:t>
      </w:r>
    </w:p>
    <w:p w:rsidR="00A61FF4" w:rsidRDefault="00A61FF4">
      <w:pPr>
        <w:pStyle w:val="Estilo"/>
        <w:framePr w:w="3705" w:h="441" w:wrap="auto" w:hAnchor="margin" w:x="140" w:y="8737"/>
        <w:spacing w:line="201" w:lineRule="exact"/>
        <w:rPr>
          <w:rFonts w:ascii="Arial" w:hAnsi="Arial" w:cs="Arial"/>
          <w:sz w:val="19"/>
          <w:szCs w:val="19"/>
        </w:rPr>
      </w:pPr>
      <w:r>
        <w:rPr>
          <w:rFonts w:ascii="Arial" w:hAnsi="Arial" w:cs="Arial"/>
          <w:sz w:val="19"/>
          <w:szCs w:val="19"/>
        </w:rPr>
        <w:t xml:space="preserve">5.1. Efluentes líquidos domésticos </w:t>
      </w:r>
    </w:p>
    <w:p w:rsidR="00A61FF4" w:rsidRDefault="00A61FF4">
      <w:pPr>
        <w:pStyle w:val="Estilo"/>
        <w:framePr w:w="3705" w:h="441" w:wrap="auto" w:hAnchor="margin" w:x="140" w:y="8737"/>
        <w:tabs>
          <w:tab w:val="left" w:pos="1742"/>
          <w:tab w:val="left" w:pos="3595"/>
        </w:tabs>
        <w:spacing w:line="220" w:lineRule="exact"/>
        <w:rPr>
          <w:rFonts w:ascii="Arial" w:hAnsi="Arial" w:cs="Arial"/>
          <w:sz w:val="19"/>
          <w:szCs w:val="19"/>
        </w:rPr>
      </w:pPr>
      <w:r>
        <w:rPr>
          <w:rFonts w:ascii="Arial" w:hAnsi="Arial" w:cs="Arial"/>
          <w:sz w:val="19"/>
          <w:szCs w:val="19"/>
        </w:rPr>
        <w:t xml:space="preserve">5 </w:t>
      </w:r>
      <w:proofErr w:type="gramStart"/>
      <w:r>
        <w:rPr>
          <w:rFonts w:ascii="Arial" w:hAnsi="Arial" w:cs="Arial"/>
          <w:sz w:val="19"/>
          <w:szCs w:val="19"/>
        </w:rPr>
        <w:t>1 1</w:t>
      </w:r>
      <w:proofErr w:type="gramEnd"/>
      <w:r>
        <w:rPr>
          <w:rFonts w:ascii="Arial" w:hAnsi="Arial" w:cs="Arial"/>
          <w:sz w:val="19"/>
          <w:szCs w:val="19"/>
        </w:rPr>
        <w:t xml:space="preserve"> I d' </w:t>
      </w:r>
      <w:r>
        <w:rPr>
          <w:rFonts w:ascii="Arial" w:hAnsi="Arial" w:cs="Arial"/>
          <w:sz w:val="19"/>
          <w:szCs w:val="19"/>
        </w:rPr>
        <w:tab/>
        <w:t xml:space="preserve">-' </w:t>
      </w:r>
      <w:r>
        <w:rPr>
          <w:w w:val="76"/>
          <w:sz w:val="22"/>
          <w:szCs w:val="22"/>
        </w:rPr>
        <w:t xml:space="preserve">t </w:t>
      </w:r>
      <w:r>
        <w:rPr>
          <w:w w:val="76"/>
          <w:sz w:val="22"/>
          <w:szCs w:val="22"/>
        </w:rPr>
        <w:tab/>
      </w:r>
      <w:proofErr w:type="spellStart"/>
      <w:r>
        <w:rPr>
          <w:rFonts w:ascii="Arial" w:hAnsi="Arial" w:cs="Arial"/>
          <w:sz w:val="19"/>
          <w:szCs w:val="19"/>
        </w:rPr>
        <w:t>fi</w:t>
      </w:r>
      <w:proofErr w:type="spellEnd"/>
      <w:r>
        <w:rPr>
          <w:rFonts w:ascii="Arial" w:hAnsi="Arial" w:cs="Arial"/>
          <w:sz w:val="19"/>
          <w:szCs w:val="19"/>
        </w:rPr>
        <w:t xml:space="preserve"> </w:t>
      </w:r>
    </w:p>
    <w:p w:rsidR="00A61FF4" w:rsidRDefault="00A61FF4">
      <w:pPr>
        <w:pStyle w:val="Estilo"/>
        <w:framePr w:w="1430" w:h="211" w:wrap="auto" w:hAnchor="margin" w:x="4499" w:y="8963"/>
        <w:tabs>
          <w:tab w:val="left" w:pos="1160"/>
        </w:tabs>
        <w:spacing w:line="182" w:lineRule="exact"/>
        <w:rPr>
          <w:rFonts w:ascii="Arial" w:hAnsi="Arial" w:cs="Arial"/>
          <w:w w:val="120"/>
          <w:sz w:val="19"/>
          <w:szCs w:val="19"/>
        </w:rPr>
      </w:pPr>
      <w:r>
        <w:rPr>
          <w:rFonts w:ascii="Arial" w:hAnsi="Arial" w:cs="Arial"/>
          <w:w w:val="110"/>
          <w:sz w:val="19"/>
          <w:szCs w:val="19"/>
        </w:rPr>
        <w:t>I' '</w:t>
      </w:r>
      <w:proofErr w:type="gramStart"/>
      <w:r>
        <w:rPr>
          <w:rFonts w:ascii="Arial" w:hAnsi="Arial" w:cs="Arial"/>
          <w:w w:val="110"/>
          <w:sz w:val="19"/>
          <w:szCs w:val="19"/>
        </w:rPr>
        <w:t xml:space="preserve">d </w:t>
      </w:r>
      <w:proofErr w:type="spellStart"/>
      <w:r>
        <w:rPr>
          <w:rFonts w:ascii="Arial" w:hAnsi="Arial" w:cs="Arial"/>
          <w:w w:val="110"/>
          <w:sz w:val="19"/>
          <w:szCs w:val="19"/>
        </w:rPr>
        <w:t>d</w:t>
      </w:r>
      <w:proofErr w:type="spellEnd"/>
      <w:proofErr w:type="gramEnd"/>
      <w:r>
        <w:rPr>
          <w:rFonts w:ascii="Arial" w:hAnsi="Arial" w:cs="Arial"/>
          <w:w w:val="110"/>
          <w:sz w:val="19"/>
          <w:szCs w:val="19"/>
        </w:rPr>
        <w:t xml:space="preserve"> </w:t>
      </w:r>
      <w:r>
        <w:rPr>
          <w:rFonts w:ascii="Arial" w:hAnsi="Arial" w:cs="Arial"/>
          <w:w w:val="110"/>
          <w:sz w:val="19"/>
          <w:szCs w:val="19"/>
        </w:rPr>
        <w:tab/>
        <w:t xml:space="preserve">. </w:t>
      </w:r>
      <w:r>
        <w:rPr>
          <w:rFonts w:ascii="Arial" w:hAnsi="Arial" w:cs="Arial"/>
          <w:w w:val="120"/>
          <w:sz w:val="19"/>
          <w:szCs w:val="19"/>
        </w:rPr>
        <w:t xml:space="preserve">f </w:t>
      </w:r>
    </w:p>
    <w:tbl>
      <w:tblPr>
        <w:tblW w:w="0" w:type="auto"/>
        <w:tblLayout w:type="fixed"/>
        <w:tblCellMar>
          <w:left w:w="0" w:type="dxa"/>
          <w:right w:w="0" w:type="dxa"/>
        </w:tblCellMar>
        <w:tblLook w:val="0000" w:firstRow="0" w:lastRow="0" w:firstColumn="0" w:lastColumn="0" w:noHBand="0" w:noVBand="0"/>
      </w:tblPr>
      <w:tblGrid>
        <w:gridCol w:w="873"/>
        <w:gridCol w:w="2904"/>
        <w:gridCol w:w="643"/>
        <w:gridCol w:w="826"/>
        <w:gridCol w:w="4219"/>
      </w:tblGrid>
      <w:tr w:rsidR="00A61FF4">
        <w:tblPrEx>
          <w:tblCellMar>
            <w:top w:w="0" w:type="dxa"/>
            <w:left w:w="0" w:type="dxa"/>
            <w:bottom w:w="0" w:type="dxa"/>
            <w:right w:w="0" w:type="dxa"/>
          </w:tblCellMar>
        </w:tblPrEx>
        <w:trPr>
          <w:trHeight w:hRule="exact" w:val="172"/>
        </w:trPr>
        <w:tc>
          <w:tcPr>
            <w:tcW w:w="873" w:type="dxa"/>
            <w:tcBorders>
              <w:top w:val="nil"/>
              <w:left w:val="nil"/>
              <w:bottom w:val="single" w:sz="4" w:space="0" w:color="auto"/>
              <w:right w:val="nil"/>
            </w:tcBorders>
            <w:vAlign w:val="center"/>
          </w:tcPr>
          <w:p w:rsidR="00A61FF4" w:rsidRDefault="00A61FF4">
            <w:pPr>
              <w:pStyle w:val="Estilo"/>
              <w:framePr w:w="9465" w:h="1214" w:wrap="auto" w:hAnchor="margin" w:x="25" w:y="9059"/>
              <w:ind w:right="67"/>
              <w:jc w:val="right"/>
              <w:rPr>
                <w:rFonts w:ascii="Arial" w:hAnsi="Arial" w:cs="Arial"/>
                <w:sz w:val="19"/>
                <w:szCs w:val="19"/>
              </w:rPr>
            </w:pPr>
            <w:r>
              <w:rPr>
                <w:rFonts w:ascii="Arial" w:hAnsi="Arial" w:cs="Arial"/>
                <w:sz w:val="19"/>
                <w:szCs w:val="19"/>
              </w:rPr>
              <w:t xml:space="preserve">... n </w:t>
            </w:r>
          </w:p>
        </w:tc>
        <w:tc>
          <w:tcPr>
            <w:tcW w:w="2904" w:type="dxa"/>
            <w:tcBorders>
              <w:top w:val="nil"/>
              <w:left w:val="nil"/>
              <w:bottom w:val="single" w:sz="4" w:space="0" w:color="auto"/>
              <w:right w:val="nil"/>
            </w:tcBorders>
            <w:vAlign w:val="center"/>
          </w:tcPr>
          <w:p w:rsidR="00A61FF4" w:rsidRDefault="00A61FF4">
            <w:pPr>
              <w:pStyle w:val="Estilo"/>
              <w:framePr w:w="9465" w:h="1214" w:wrap="auto" w:hAnchor="margin" w:x="25" w:y="9059"/>
              <w:ind w:left="9"/>
              <w:jc w:val="center"/>
              <w:rPr>
                <w:rFonts w:ascii="Arial" w:hAnsi="Arial" w:cs="Arial"/>
                <w:sz w:val="19"/>
                <w:szCs w:val="19"/>
              </w:rPr>
            </w:pPr>
            <w:proofErr w:type="spellStart"/>
            <w:proofErr w:type="gramStart"/>
            <w:r>
              <w:rPr>
                <w:rFonts w:ascii="Arial" w:hAnsi="Arial" w:cs="Arial"/>
                <w:sz w:val="18"/>
                <w:szCs w:val="18"/>
              </w:rPr>
              <w:t>ique</w:t>
            </w:r>
            <w:proofErr w:type="spellEnd"/>
            <w:proofErr w:type="gramEnd"/>
            <w:r>
              <w:rPr>
                <w:rFonts w:ascii="Arial" w:hAnsi="Arial" w:cs="Arial"/>
                <w:sz w:val="18"/>
                <w:szCs w:val="18"/>
              </w:rPr>
              <w:t xml:space="preserve"> </w:t>
            </w:r>
            <w:r>
              <w:rPr>
                <w:rFonts w:ascii="Arial" w:hAnsi="Arial" w:cs="Arial"/>
                <w:sz w:val="19"/>
                <w:szCs w:val="19"/>
              </w:rPr>
              <w:t xml:space="preserve">a </w:t>
            </w:r>
            <w:proofErr w:type="spellStart"/>
            <w:r>
              <w:rPr>
                <w:rFonts w:ascii="Arial" w:hAnsi="Arial" w:cs="Arial"/>
                <w:sz w:val="19"/>
                <w:szCs w:val="19"/>
              </w:rPr>
              <w:t>vazao</w:t>
            </w:r>
            <w:proofErr w:type="spellEnd"/>
            <w:r>
              <w:rPr>
                <w:rFonts w:ascii="Arial" w:hAnsi="Arial" w:cs="Arial"/>
                <w:sz w:val="19"/>
                <w:szCs w:val="19"/>
              </w:rPr>
              <w:t xml:space="preserve"> </w:t>
            </w:r>
            <w:proofErr w:type="spellStart"/>
            <w:r>
              <w:rPr>
                <w:rFonts w:ascii="Arial" w:hAnsi="Arial" w:cs="Arial"/>
                <w:sz w:val="18"/>
                <w:szCs w:val="18"/>
              </w:rPr>
              <w:t>previs</w:t>
            </w:r>
            <w:proofErr w:type="spellEnd"/>
            <w:r>
              <w:rPr>
                <w:rFonts w:ascii="Arial" w:hAnsi="Arial" w:cs="Arial"/>
                <w:sz w:val="18"/>
                <w:szCs w:val="18"/>
              </w:rPr>
              <w:t xml:space="preserve"> </w:t>
            </w:r>
            <w:r>
              <w:rPr>
                <w:rFonts w:ascii="Arial" w:hAnsi="Arial" w:cs="Arial"/>
                <w:sz w:val="19"/>
                <w:szCs w:val="19"/>
              </w:rPr>
              <w:t xml:space="preserve">a para os e </w:t>
            </w:r>
          </w:p>
        </w:tc>
        <w:tc>
          <w:tcPr>
            <w:tcW w:w="1469" w:type="dxa"/>
            <w:gridSpan w:val="2"/>
            <w:tcBorders>
              <w:top w:val="nil"/>
              <w:left w:val="nil"/>
              <w:bottom w:val="single" w:sz="4" w:space="0" w:color="auto"/>
              <w:right w:val="nil"/>
            </w:tcBorders>
            <w:vAlign w:val="center"/>
          </w:tcPr>
          <w:p w:rsidR="00A61FF4" w:rsidRDefault="00A61FF4">
            <w:pPr>
              <w:pStyle w:val="Estilo"/>
              <w:framePr w:w="9465" w:h="1214" w:wrap="auto" w:hAnchor="margin" w:x="25" w:y="9059"/>
              <w:ind w:right="28"/>
              <w:jc w:val="center"/>
              <w:rPr>
                <w:rFonts w:ascii="Arial" w:hAnsi="Arial" w:cs="Arial"/>
                <w:sz w:val="19"/>
                <w:szCs w:val="19"/>
              </w:rPr>
            </w:pPr>
            <w:proofErr w:type="spellStart"/>
            <w:proofErr w:type="gramStart"/>
            <w:r>
              <w:rPr>
                <w:rFonts w:ascii="Arial" w:hAnsi="Arial" w:cs="Arial"/>
                <w:sz w:val="19"/>
                <w:szCs w:val="19"/>
              </w:rPr>
              <w:t>uen</w:t>
            </w:r>
            <w:proofErr w:type="spellEnd"/>
            <w:proofErr w:type="gramEnd"/>
            <w:r>
              <w:rPr>
                <w:rFonts w:ascii="Arial" w:hAnsi="Arial" w:cs="Arial"/>
                <w:sz w:val="19"/>
                <w:szCs w:val="19"/>
              </w:rPr>
              <w:t xml:space="preserve"> es </w:t>
            </w:r>
            <w:proofErr w:type="spellStart"/>
            <w:r>
              <w:rPr>
                <w:rFonts w:ascii="Arial" w:hAnsi="Arial" w:cs="Arial"/>
                <w:sz w:val="19"/>
                <w:szCs w:val="19"/>
              </w:rPr>
              <w:t>Iq_UI</w:t>
            </w:r>
            <w:proofErr w:type="spellEnd"/>
            <w:r>
              <w:rPr>
                <w:rFonts w:ascii="Arial" w:hAnsi="Arial" w:cs="Arial"/>
                <w:sz w:val="19"/>
                <w:szCs w:val="19"/>
              </w:rPr>
              <w:t xml:space="preserve"> os </w:t>
            </w:r>
          </w:p>
        </w:tc>
        <w:tc>
          <w:tcPr>
            <w:tcW w:w="4219" w:type="dxa"/>
            <w:tcBorders>
              <w:top w:val="nil"/>
              <w:left w:val="nil"/>
              <w:bottom w:val="single" w:sz="4" w:space="0" w:color="auto"/>
              <w:right w:val="nil"/>
            </w:tcBorders>
            <w:vAlign w:val="center"/>
          </w:tcPr>
          <w:p w:rsidR="00A61FF4" w:rsidRDefault="00A61FF4">
            <w:pPr>
              <w:pStyle w:val="Estilo"/>
              <w:framePr w:w="9465" w:h="1214" w:wrap="auto" w:hAnchor="margin" w:x="25" w:y="9059"/>
              <w:ind w:left="91"/>
              <w:rPr>
                <w:rFonts w:ascii="Arial" w:hAnsi="Arial" w:cs="Arial"/>
                <w:sz w:val="19"/>
                <w:szCs w:val="19"/>
              </w:rPr>
            </w:pPr>
            <w:proofErr w:type="spellStart"/>
            <w:proofErr w:type="gramStart"/>
            <w:r>
              <w:rPr>
                <w:rFonts w:ascii="Arial" w:hAnsi="Arial" w:cs="Arial"/>
                <w:sz w:val="19"/>
                <w:szCs w:val="19"/>
              </w:rPr>
              <w:t>omes</w:t>
            </w:r>
            <w:proofErr w:type="spellEnd"/>
            <w:proofErr w:type="gramEnd"/>
            <w:r>
              <w:rPr>
                <w:rFonts w:ascii="Arial" w:hAnsi="Arial" w:cs="Arial"/>
                <w:sz w:val="19"/>
                <w:szCs w:val="19"/>
              </w:rPr>
              <w:t xml:space="preserve"> ICOS: </w:t>
            </w:r>
          </w:p>
        </w:tc>
      </w:tr>
      <w:tr w:rsidR="00A61FF4">
        <w:tblPrEx>
          <w:tblCellMar>
            <w:top w:w="0" w:type="dxa"/>
            <w:left w:w="0" w:type="dxa"/>
            <w:bottom w:w="0" w:type="dxa"/>
            <w:right w:w="0" w:type="dxa"/>
          </w:tblCellMar>
        </w:tblPrEx>
        <w:trPr>
          <w:trHeight w:hRule="exact" w:val="216"/>
        </w:trPr>
        <w:tc>
          <w:tcPr>
            <w:tcW w:w="4420" w:type="dxa"/>
            <w:gridSpan w:val="3"/>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65" w:h="1214" w:wrap="auto" w:hAnchor="margin" w:x="25" w:y="9059"/>
              <w:ind w:left="4"/>
              <w:jc w:val="center"/>
              <w:rPr>
                <w:rFonts w:ascii="Arial" w:hAnsi="Arial" w:cs="Arial"/>
                <w:sz w:val="19"/>
                <w:szCs w:val="19"/>
              </w:rPr>
            </w:pPr>
            <w:r>
              <w:rPr>
                <w:rFonts w:ascii="Arial" w:hAnsi="Arial" w:cs="Arial"/>
                <w:sz w:val="19"/>
                <w:szCs w:val="19"/>
              </w:rPr>
              <w:t xml:space="preserve">Operação </w:t>
            </w:r>
          </w:p>
        </w:tc>
        <w:tc>
          <w:tcPr>
            <w:tcW w:w="5045"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65" w:h="1214" w:wrap="auto" w:hAnchor="margin" w:x="25" w:y="9059"/>
              <w:ind w:right="1824"/>
              <w:jc w:val="right"/>
              <w:rPr>
                <w:rFonts w:ascii="Arial" w:hAnsi="Arial" w:cs="Arial"/>
                <w:sz w:val="19"/>
                <w:szCs w:val="19"/>
              </w:rPr>
            </w:pPr>
            <w:r>
              <w:rPr>
                <w:rFonts w:ascii="Arial" w:hAnsi="Arial" w:cs="Arial"/>
                <w:sz w:val="19"/>
                <w:szCs w:val="19"/>
              </w:rPr>
              <w:t>Vazão (</w:t>
            </w:r>
            <w:proofErr w:type="spellStart"/>
            <w:r>
              <w:rPr>
                <w:rFonts w:ascii="Arial" w:hAnsi="Arial" w:cs="Arial"/>
                <w:sz w:val="19"/>
                <w:szCs w:val="19"/>
              </w:rPr>
              <w:t>rnvdia</w:t>
            </w:r>
            <w:proofErr w:type="spellEnd"/>
            <w:r>
              <w:rPr>
                <w:rFonts w:ascii="Arial" w:hAnsi="Arial" w:cs="Arial"/>
                <w:sz w:val="19"/>
                <w:szCs w:val="19"/>
              </w:rPr>
              <w:t xml:space="preserve">) </w:t>
            </w:r>
          </w:p>
        </w:tc>
      </w:tr>
      <w:tr w:rsidR="00A61FF4">
        <w:tblPrEx>
          <w:tblCellMar>
            <w:top w:w="0" w:type="dxa"/>
            <w:left w:w="0" w:type="dxa"/>
            <w:bottom w:w="0" w:type="dxa"/>
            <w:right w:w="0" w:type="dxa"/>
          </w:tblCellMar>
        </w:tblPrEx>
        <w:trPr>
          <w:trHeight w:hRule="exact" w:val="268"/>
        </w:trPr>
        <w:tc>
          <w:tcPr>
            <w:tcW w:w="873" w:type="dxa"/>
            <w:tcBorders>
              <w:top w:val="single" w:sz="4" w:space="0" w:color="auto"/>
              <w:left w:val="single" w:sz="4" w:space="0" w:color="auto"/>
              <w:bottom w:val="single" w:sz="4" w:space="0" w:color="auto"/>
              <w:right w:val="nil"/>
            </w:tcBorders>
            <w:vAlign w:val="center"/>
          </w:tcPr>
          <w:p w:rsidR="00A61FF4" w:rsidRDefault="00A61FF4">
            <w:pPr>
              <w:pStyle w:val="Estilo"/>
              <w:framePr w:w="9465" w:h="1214" w:wrap="auto" w:hAnchor="margin" w:x="25" w:y="9059"/>
              <w:ind w:left="129"/>
              <w:rPr>
                <w:rFonts w:ascii="Arial" w:hAnsi="Arial" w:cs="Arial"/>
                <w:sz w:val="19"/>
                <w:szCs w:val="19"/>
              </w:rPr>
            </w:pPr>
            <w:r>
              <w:rPr>
                <w:rFonts w:ascii="Arial" w:hAnsi="Arial" w:cs="Arial"/>
                <w:sz w:val="19"/>
                <w:szCs w:val="19"/>
              </w:rPr>
              <w:t xml:space="preserve">Normal </w:t>
            </w:r>
          </w:p>
        </w:tc>
        <w:tc>
          <w:tcPr>
            <w:tcW w:w="2904" w:type="dxa"/>
            <w:tcBorders>
              <w:top w:val="single" w:sz="4" w:space="0" w:color="auto"/>
              <w:left w:val="nil"/>
              <w:bottom w:val="single" w:sz="4" w:space="0" w:color="auto"/>
              <w:right w:val="nil"/>
            </w:tcBorders>
            <w:vAlign w:val="center"/>
          </w:tcPr>
          <w:p w:rsidR="00A61FF4" w:rsidRDefault="00A61FF4">
            <w:pPr>
              <w:pStyle w:val="Estilo"/>
              <w:framePr w:w="9465" w:h="1214" w:wrap="auto" w:hAnchor="margin" w:x="25" w:y="9059"/>
              <w:jc w:val="center"/>
              <w:rPr>
                <w:rFonts w:ascii="Arial" w:hAnsi="Arial" w:cs="Arial"/>
                <w:sz w:val="19"/>
                <w:szCs w:val="19"/>
              </w:rPr>
            </w:pPr>
          </w:p>
        </w:tc>
        <w:tc>
          <w:tcPr>
            <w:tcW w:w="643" w:type="dxa"/>
            <w:tcBorders>
              <w:top w:val="single" w:sz="4" w:space="0" w:color="auto"/>
              <w:left w:val="nil"/>
              <w:bottom w:val="single" w:sz="4" w:space="0" w:color="auto"/>
              <w:right w:val="single" w:sz="4" w:space="0" w:color="auto"/>
            </w:tcBorders>
            <w:vAlign w:val="center"/>
          </w:tcPr>
          <w:p w:rsidR="00A61FF4" w:rsidRDefault="00A61FF4">
            <w:pPr>
              <w:pStyle w:val="Estilo"/>
              <w:framePr w:w="9465" w:h="1214" w:wrap="auto" w:hAnchor="margin" w:x="25" w:y="9059"/>
              <w:jc w:val="center"/>
              <w:rPr>
                <w:rFonts w:ascii="Arial" w:hAnsi="Arial" w:cs="Arial"/>
                <w:sz w:val="19"/>
                <w:szCs w:val="19"/>
              </w:rPr>
            </w:pPr>
          </w:p>
        </w:tc>
        <w:tc>
          <w:tcPr>
            <w:tcW w:w="826" w:type="dxa"/>
            <w:tcBorders>
              <w:top w:val="single" w:sz="4" w:space="0" w:color="auto"/>
              <w:left w:val="single" w:sz="4" w:space="0" w:color="auto"/>
              <w:bottom w:val="single" w:sz="4" w:space="0" w:color="auto"/>
              <w:right w:val="nil"/>
            </w:tcBorders>
            <w:vAlign w:val="center"/>
          </w:tcPr>
          <w:p w:rsidR="00A61FF4" w:rsidRDefault="00A61FF4">
            <w:pPr>
              <w:pStyle w:val="Estilo"/>
              <w:framePr w:w="9465" w:h="1214" w:wrap="auto" w:hAnchor="margin" w:x="25" w:y="9059"/>
              <w:jc w:val="center"/>
              <w:rPr>
                <w:rFonts w:ascii="Arial" w:hAnsi="Arial" w:cs="Arial"/>
                <w:sz w:val="19"/>
                <w:szCs w:val="19"/>
              </w:rPr>
            </w:pPr>
          </w:p>
        </w:tc>
        <w:tc>
          <w:tcPr>
            <w:tcW w:w="4219" w:type="dxa"/>
            <w:tcBorders>
              <w:top w:val="single" w:sz="4" w:space="0" w:color="auto"/>
              <w:left w:val="nil"/>
              <w:bottom w:val="single" w:sz="4" w:space="0" w:color="auto"/>
              <w:right w:val="single" w:sz="4" w:space="0" w:color="auto"/>
            </w:tcBorders>
            <w:vAlign w:val="center"/>
          </w:tcPr>
          <w:p w:rsidR="00A61FF4" w:rsidRDefault="00A61FF4">
            <w:pPr>
              <w:pStyle w:val="Estilo"/>
              <w:framePr w:w="9465" w:h="1214" w:wrap="auto" w:hAnchor="margin" w:x="25" w:y="9059"/>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873" w:type="dxa"/>
            <w:tcBorders>
              <w:top w:val="single" w:sz="4" w:space="0" w:color="auto"/>
              <w:left w:val="single" w:sz="4" w:space="0" w:color="auto"/>
              <w:bottom w:val="single" w:sz="4" w:space="0" w:color="auto"/>
              <w:right w:val="nil"/>
            </w:tcBorders>
            <w:vAlign w:val="center"/>
          </w:tcPr>
          <w:p w:rsidR="00A61FF4" w:rsidRDefault="00A61FF4">
            <w:pPr>
              <w:pStyle w:val="Estilo"/>
              <w:framePr w:w="9465" w:h="1214" w:wrap="auto" w:hAnchor="margin" w:x="25" w:y="9059"/>
              <w:ind w:left="129"/>
              <w:rPr>
                <w:rFonts w:ascii="Arial" w:hAnsi="Arial" w:cs="Arial"/>
                <w:sz w:val="19"/>
                <w:szCs w:val="19"/>
              </w:rPr>
            </w:pPr>
            <w:r>
              <w:rPr>
                <w:rFonts w:ascii="Arial" w:hAnsi="Arial" w:cs="Arial"/>
                <w:sz w:val="19"/>
                <w:szCs w:val="19"/>
              </w:rPr>
              <w:t xml:space="preserve">Safra </w:t>
            </w:r>
          </w:p>
        </w:tc>
        <w:tc>
          <w:tcPr>
            <w:tcW w:w="2904" w:type="dxa"/>
            <w:tcBorders>
              <w:top w:val="single" w:sz="4" w:space="0" w:color="auto"/>
              <w:left w:val="nil"/>
              <w:bottom w:val="single" w:sz="4" w:space="0" w:color="auto"/>
              <w:right w:val="nil"/>
            </w:tcBorders>
            <w:vAlign w:val="center"/>
          </w:tcPr>
          <w:p w:rsidR="00A61FF4" w:rsidRDefault="00A61FF4">
            <w:pPr>
              <w:pStyle w:val="Estilo"/>
              <w:framePr w:w="9465" w:h="1214" w:wrap="auto" w:hAnchor="margin" w:x="25" w:y="9059"/>
              <w:jc w:val="center"/>
              <w:rPr>
                <w:rFonts w:ascii="Arial" w:hAnsi="Arial" w:cs="Arial"/>
                <w:sz w:val="19"/>
                <w:szCs w:val="19"/>
              </w:rPr>
            </w:pPr>
          </w:p>
        </w:tc>
        <w:tc>
          <w:tcPr>
            <w:tcW w:w="643" w:type="dxa"/>
            <w:tcBorders>
              <w:top w:val="single" w:sz="4" w:space="0" w:color="auto"/>
              <w:left w:val="nil"/>
              <w:bottom w:val="single" w:sz="4" w:space="0" w:color="auto"/>
              <w:right w:val="single" w:sz="4" w:space="0" w:color="auto"/>
            </w:tcBorders>
            <w:vAlign w:val="center"/>
          </w:tcPr>
          <w:p w:rsidR="00A61FF4" w:rsidRDefault="00A61FF4">
            <w:pPr>
              <w:pStyle w:val="Estilo"/>
              <w:framePr w:w="9465" w:h="1214" w:wrap="auto" w:hAnchor="margin" w:x="25" w:y="9059"/>
              <w:jc w:val="center"/>
              <w:rPr>
                <w:rFonts w:ascii="Arial" w:hAnsi="Arial" w:cs="Arial"/>
                <w:sz w:val="19"/>
                <w:szCs w:val="19"/>
              </w:rPr>
            </w:pPr>
          </w:p>
        </w:tc>
        <w:tc>
          <w:tcPr>
            <w:tcW w:w="826" w:type="dxa"/>
            <w:tcBorders>
              <w:top w:val="single" w:sz="4" w:space="0" w:color="auto"/>
              <w:left w:val="single" w:sz="4" w:space="0" w:color="auto"/>
              <w:bottom w:val="single" w:sz="4" w:space="0" w:color="auto"/>
              <w:right w:val="nil"/>
            </w:tcBorders>
            <w:vAlign w:val="center"/>
          </w:tcPr>
          <w:p w:rsidR="00A61FF4" w:rsidRDefault="00A61FF4">
            <w:pPr>
              <w:pStyle w:val="Estilo"/>
              <w:framePr w:w="9465" w:h="1214" w:wrap="auto" w:hAnchor="margin" w:x="25" w:y="9059"/>
              <w:jc w:val="center"/>
              <w:rPr>
                <w:rFonts w:ascii="Arial" w:hAnsi="Arial" w:cs="Arial"/>
                <w:sz w:val="19"/>
                <w:szCs w:val="19"/>
              </w:rPr>
            </w:pPr>
          </w:p>
        </w:tc>
        <w:tc>
          <w:tcPr>
            <w:tcW w:w="4219" w:type="dxa"/>
            <w:tcBorders>
              <w:top w:val="single" w:sz="4" w:space="0" w:color="auto"/>
              <w:left w:val="nil"/>
              <w:bottom w:val="single" w:sz="4" w:space="0" w:color="auto"/>
              <w:right w:val="single" w:sz="4" w:space="0" w:color="auto"/>
            </w:tcBorders>
            <w:vAlign w:val="center"/>
          </w:tcPr>
          <w:p w:rsidR="00A61FF4" w:rsidRDefault="00A61FF4">
            <w:pPr>
              <w:pStyle w:val="Estilo"/>
              <w:framePr w:w="9465" w:h="1214" w:wrap="auto" w:hAnchor="margin" w:x="25" w:y="9059"/>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4420" w:type="dxa"/>
            <w:gridSpan w:val="3"/>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65" w:h="1214" w:wrap="auto" w:hAnchor="margin" w:x="25" w:y="9059"/>
              <w:ind w:left="134"/>
              <w:rPr>
                <w:rFonts w:ascii="Arial" w:hAnsi="Arial" w:cs="Arial"/>
                <w:sz w:val="19"/>
                <w:szCs w:val="19"/>
              </w:rPr>
            </w:pPr>
            <w:r>
              <w:rPr>
                <w:rFonts w:ascii="Arial" w:hAnsi="Arial" w:cs="Arial"/>
                <w:sz w:val="19"/>
                <w:szCs w:val="19"/>
              </w:rPr>
              <w:t xml:space="preserve">Entressafra </w:t>
            </w:r>
          </w:p>
        </w:tc>
        <w:tc>
          <w:tcPr>
            <w:tcW w:w="826" w:type="dxa"/>
            <w:tcBorders>
              <w:top w:val="single" w:sz="4" w:space="0" w:color="auto"/>
              <w:left w:val="single" w:sz="4" w:space="0" w:color="auto"/>
              <w:bottom w:val="single" w:sz="4" w:space="0" w:color="auto"/>
              <w:right w:val="nil"/>
            </w:tcBorders>
            <w:vAlign w:val="center"/>
          </w:tcPr>
          <w:p w:rsidR="00A61FF4" w:rsidRDefault="00A61FF4">
            <w:pPr>
              <w:pStyle w:val="Estilo"/>
              <w:framePr w:w="9465" w:h="1214" w:wrap="auto" w:hAnchor="margin" w:x="25" w:y="9059"/>
              <w:jc w:val="center"/>
              <w:rPr>
                <w:rFonts w:ascii="Arial" w:hAnsi="Arial" w:cs="Arial"/>
                <w:sz w:val="19"/>
                <w:szCs w:val="19"/>
              </w:rPr>
            </w:pPr>
          </w:p>
        </w:tc>
        <w:tc>
          <w:tcPr>
            <w:tcW w:w="4219" w:type="dxa"/>
            <w:tcBorders>
              <w:top w:val="single" w:sz="4" w:space="0" w:color="auto"/>
              <w:left w:val="nil"/>
              <w:bottom w:val="single" w:sz="4" w:space="0" w:color="auto"/>
              <w:right w:val="single" w:sz="4" w:space="0" w:color="auto"/>
            </w:tcBorders>
            <w:vAlign w:val="center"/>
          </w:tcPr>
          <w:p w:rsidR="00A61FF4" w:rsidRDefault="00A61FF4">
            <w:pPr>
              <w:pStyle w:val="Estilo"/>
              <w:framePr w:w="9465" w:h="1214" w:wrap="auto" w:hAnchor="margin" w:x="25" w:y="9059"/>
              <w:jc w:val="center"/>
              <w:rPr>
                <w:rFonts w:ascii="Arial" w:hAnsi="Arial" w:cs="Arial"/>
                <w:sz w:val="19"/>
                <w:szCs w:val="19"/>
              </w:rPr>
            </w:pPr>
          </w:p>
        </w:tc>
      </w:tr>
      <w:tr w:rsidR="00A61FF4">
        <w:tblPrEx>
          <w:tblCellMar>
            <w:top w:w="0" w:type="dxa"/>
            <w:left w:w="0" w:type="dxa"/>
            <w:bottom w:w="0" w:type="dxa"/>
            <w:right w:w="0" w:type="dxa"/>
          </w:tblCellMar>
        </w:tblPrEx>
        <w:trPr>
          <w:trHeight w:hRule="exact" w:val="76"/>
        </w:trPr>
        <w:tc>
          <w:tcPr>
            <w:tcW w:w="4420" w:type="dxa"/>
            <w:gridSpan w:val="3"/>
            <w:tcBorders>
              <w:top w:val="single" w:sz="4" w:space="0" w:color="auto"/>
              <w:left w:val="nil"/>
              <w:bottom w:val="nil"/>
              <w:right w:val="nil"/>
            </w:tcBorders>
            <w:vAlign w:val="center"/>
          </w:tcPr>
          <w:p w:rsidR="00A61FF4" w:rsidRDefault="00A61FF4">
            <w:pPr>
              <w:pStyle w:val="Estilo"/>
              <w:framePr w:w="9465" w:h="1214" w:wrap="auto" w:hAnchor="margin" w:x="25" w:y="9059"/>
              <w:ind w:right="1473"/>
              <w:jc w:val="right"/>
              <w:rPr>
                <w:rFonts w:ascii="Arial" w:hAnsi="Arial" w:cs="Arial"/>
                <w:w w:val="75"/>
                <w:sz w:val="18"/>
                <w:szCs w:val="18"/>
              </w:rPr>
            </w:pPr>
            <w:r>
              <w:rPr>
                <w:rFonts w:ascii="Arial" w:hAnsi="Arial" w:cs="Arial"/>
                <w:sz w:val="23"/>
                <w:szCs w:val="23"/>
              </w:rPr>
              <w:t xml:space="preserve">. </w:t>
            </w:r>
            <w:r>
              <w:rPr>
                <w:rFonts w:ascii="Arial" w:hAnsi="Arial" w:cs="Arial"/>
                <w:w w:val="75"/>
                <w:sz w:val="18"/>
                <w:szCs w:val="18"/>
              </w:rPr>
              <w:t xml:space="preserve">. </w:t>
            </w:r>
          </w:p>
        </w:tc>
        <w:tc>
          <w:tcPr>
            <w:tcW w:w="826" w:type="dxa"/>
            <w:tcBorders>
              <w:top w:val="single" w:sz="4" w:space="0" w:color="auto"/>
              <w:left w:val="nil"/>
              <w:bottom w:val="nil"/>
              <w:right w:val="nil"/>
            </w:tcBorders>
            <w:vAlign w:val="center"/>
          </w:tcPr>
          <w:p w:rsidR="00A61FF4" w:rsidRDefault="00A61FF4">
            <w:pPr>
              <w:pStyle w:val="Estilo"/>
              <w:framePr w:w="9465" w:h="1214" w:wrap="auto" w:hAnchor="margin" w:x="25" w:y="9059"/>
              <w:jc w:val="center"/>
              <w:rPr>
                <w:rFonts w:ascii="Arial" w:hAnsi="Arial" w:cs="Arial"/>
                <w:w w:val="75"/>
                <w:sz w:val="18"/>
                <w:szCs w:val="18"/>
              </w:rPr>
            </w:pPr>
          </w:p>
        </w:tc>
        <w:tc>
          <w:tcPr>
            <w:tcW w:w="4219" w:type="dxa"/>
            <w:tcBorders>
              <w:top w:val="single" w:sz="4" w:space="0" w:color="auto"/>
              <w:left w:val="nil"/>
              <w:bottom w:val="nil"/>
              <w:right w:val="nil"/>
            </w:tcBorders>
            <w:vAlign w:val="center"/>
          </w:tcPr>
          <w:p w:rsidR="00A61FF4" w:rsidRDefault="00A61FF4">
            <w:pPr>
              <w:pStyle w:val="Estilo"/>
              <w:framePr w:w="9465" w:h="1214" w:wrap="auto" w:hAnchor="margin" w:x="25" w:y="9059"/>
              <w:jc w:val="center"/>
              <w:rPr>
                <w:rFonts w:ascii="Arial" w:hAnsi="Arial" w:cs="Arial"/>
                <w:w w:val="75"/>
                <w:sz w:val="18"/>
                <w:szCs w:val="18"/>
              </w:rPr>
            </w:pPr>
          </w:p>
        </w:tc>
      </w:tr>
    </w:tbl>
    <w:p w:rsidR="00A61FF4" w:rsidRDefault="00A61FF4">
      <w:pPr>
        <w:pStyle w:val="Estilo"/>
        <w:framePr w:w="6360" w:h="172" w:wrap="auto" w:hAnchor="margin" w:x="150" w:y="10245"/>
        <w:spacing w:line="134" w:lineRule="exact"/>
        <w:ind w:left="4"/>
        <w:rPr>
          <w:rFonts w:ascii="Arial" w:hAnsi="Arial" w:cs="Arial"/>
          <w:sz w:val="17"/>
          <w:szCs w:val="17"/>
        </w:rPr>
      </w:pPr>
      <w:r>
        <w:rPr>
          <w:rFonts w:ascii="Arial" w:hAnsi="Arial" w:cs="Arial"/>
          <w:sz w:val="17"/>
          <w:szCs w:val="17"/>
        </w:rPr>
        <w:t xml:space="preserve">088: Considerar que um funcionário gera de 70 a 150 litros de efluente por </w:t>
      </w:r>
      <w:proofErr w:type="gramStart"/>
      <w:r>
        <w:rPr>
          <w:rFonts w:ascii="Arial" w:hAnsi="Arial" w:cs="Arial"/>
          <w:sz w:val="17"/>
          <w:szCs w:val="17"/>
        </w:rPr>
        <w:t>dia .</w:t>
      </w:r>
      <w:proofErr w:type="gramEnd"/>
      <w:r>
        <w:rPr>
          <w:rFonts w:ascii="Arial" w:hAnsi="Arial" w:cs="Arial"/>
          <w:sz w:val="17"/>
          <w:szCs w:val="17"/>
        </w:rPr>
        <w:t xml:space="preserve"> </w:t>
      </w:r>
    </w:p>
    <w:p w:rsidR="00A61FF4" w:rsidRDefault="00A61FF4">
      <w:pPr>
        <w:pStyle w:val="Estilo"/>
        <w:framePr w:w="9244" w:h="451" w:wrap="auto" w:hAnchor="margin" w:x="150" w:y="10624"/>
        <w:spacing w:line="201" w:lineRule="exact"/>
        <w:rPr>
          <w:rFonts w:ascii="Arial" w:hAnsi="Arial" w:cs="Arial"/>
          <w:sz w:val="19"/>
          <w:szCs w:val="19"/>
        </w:rPr>
      </w:pPr>
      <w:r>
        <w:rPr>
          <w:rFonts w:ascii="Arial" w:hAnsi="Arial" w:cs="Arial"/>
          <w:sz w:val="19"/>
          <w:szCs w:val="19"/>
        </w:rPr>
        <w:t xml:space="preserve">5.1.2.lndique qual o sistema de tratamento a ser utilizado pela indústria para os efluentes </w:t>
      </w:r>
    </w:p>
    <w:p w:rsidR="00A61FF4" w:rsidRDefault="00A61FF4">
      <w:pPr>
        <w:pStyle w:val="Estilo"/>
        <w:framePr w:w="9244" w:h="451" w:wrap="auto" w:hAnchor="margin" w:x="150" w:y="10624"/>
        <w:tabs>
          <w:tab w:val="left" w:pos="796"/>
          <w:tab w:val="left" w:pos="1252"/>
        </w:tabs>
        <w:spacing w:line="216" w:lineRule="exact"/>
        <w:rPr>
          <w:rFonts w:ascii="Arial" w:hAnsi="Arial" w:cs="Arial"/>
          <w:w w:val="175"/>
          <w:sz w:val="19"/>
          <w:szCs w:val="19"/>
        </w:rPr>
      </w:pPr>
      <w:r>
        <w:rPr>
          <w:rFonts w:ascii="Arial" w:hAnsi="Arial" w:cs="Arial"/>
          <w:w w:val="108"/>
          <w:sz w:val="27"/>
          <w:szCs w:val="27"/>
        </w:rPr>
        <w:t xml:space="preserve">r </w:t>
      </w:r>
      <w:proofErr w:type="spellStart"/>
      <w:r>
        <w:rPr>
          <w:sz w:val="19"/>
          <w:szCs w:val="19"/>
        </w:rPr>
        <w:t>ld</w:t>
      </w:r>
      <w:proofErr w:type="spellEnd"/>
      <w:r>
        <w:rPr>
          <w:sz w:val="19"/>
          <w:szCs w:val="19"/>
        </w:rPr>
        <w:t xml:space="preserve"> </w:t>
      </w:r>
      <w:r>
        <w:rPr>
          <w:sz w:val="19"/>
          <w:szCs w:val="19"/>
        </w:rPr>
        <w:tab/>
        <w:t xml:space="preserve">d </w:t>
      </w:r>
      <w:r>
        <w:rPr>
          <w:sz w:val="19"/>
          <w:szCs w:val="19"/>
        </w:rPr>
        <w:tab/>
        <w:t xml:space="preserve">. </w:t>
      </w:r>
      <w:r>
        <w:rPr>
          <w:rFonts w:ascii="Arial" w:hAnsi="Arial" w:cs="Arial"/>
          <w:w w:val="175"/>
          <w:sz w:val="19"/>
          <w:szCs w:val="19"/>
        </w:rPr>
        <w:t xml:space="preserve">f </w:t>
      </w:r>
    </w:p>
    <w:tbl>
      <w:tblPr>
        <w:tblW w:w="0" w:type="auto"/>
        <w:tblLayout w:type="fixed"/>
        <w:tblCellMar>
          <w:left w:w="0" w:type="dxa"/>
          <w:right w:w="0" w:type="dxa"/>
        </w:tblCellMar>
        <w:tblLook w:val="0000" w:firstRow="0" w:lastRow="0" w:firstColumn="0" w:lastColumn="0" w:noHBand="0" w:noVBand="0"/>
      </w:tblPr>
      <w:tblGrid>
        <w:gridCol w:w="662"/>
        <w:gridCol w:w="288"/>
        <w:gridCol w:w="8486"/>
      </w:tblGrid>
      <w:tr w:rsidR="00A61FF4">
        <w:tblPrEx>
          <w:tblCellMar>
            <w:top w:w="0" w:type="dxa"/>
            <w:left w:w="0" w:type="dxa"/>
            <w:bottom w:w="0" w:type="dxa"/>
            <w:right w:w="0" w:type="dxa"/>
          </w:tblCellMar>
        </w:tblPrEx>
        <w:trPr>
          <w:trHeight w:hRule="exact" w:val="182"/>
        </w:trPr>
        <w:tc>
          <w:tcPr>
            <w:tcW w:w="662" w:type="dxa"/>
            <w:tcBorders>
              <w:top w:val="nil"/>
              <w:left w:val="nil"/>
              <w:bottom w:val="single" w:sz="4" w:space="0" w:color="auto"/>
              <w:right w:val="nil"/>
            </w:tcBorders>
            <w:vAlign w:val="center"/>
          </w:tcPr>
          <w:p w:rsidR="00A61FF4" w:rsidRDefault="00A61FF4">
            <w:pPr>
              <w:pStyle w:val="Estilo"/>
              <w:framePr w:w="9436" w:h="1742" w:wrap="auto" w:hAnchor="margin" w:x="40" w:y="10955"/>
              <w:ind w:left="14"/>
              <w:jc w:val="center"/>
              <w:rPr>
                <w:rFonts w:ascii="Arial" w:hAnsi="Arial" w:cs="Arial"/>
                <w:w w:val="106"/>
                <w:sz w:val="14"/>
                <w:szCs w:val="14"/>
              </w:rPr>
            </w:pPr>
            <w:proofErr w:type="spellStart"/>
            <w:proofErr w:type="gramStart"/>
            <w:r>
              <w:rPr>
                <w:rFonts w:ascii="Arial" w:hAnsi="Arial" w:cs="Arial"/>
                <w:w w:val="106"/>
                <w:sz w:val="14"/>
                <w:szCs w:val="14"/>
              </w:rPr>
              <w:t>Iq_UI</w:t>
            </w:r>
            <w:proofErr w:type="spellEnd"/>
            <w:proofErr w:type="gramEnd"/>
            <w:r>
              <w:rPr>
                <w:rFonts w:ascii="Arial" w:hAnsi="Arial" w:cs="Arial"/>
                <w:w w:val="106"/>
                <w:sz w:val="14"/>
                <w:szCs w:val="14"/>
              </w:rPr>
              <w:t xml:space="preserve"> </w:t>
            </w:r>
          </w:p>
        </w:tc>
        <w:tc>
          <w:tcPr>
            <w:tcW w:w="288" w:type="dxa"/>
            <w:tcBorders>
              <w:top w:val="nil"/>
              <w:left w:val="nil"/>
              <w:bottom w:val="single" w:sz="4" w:space="0" w:color="auto"/>
              <w:right w:val="nil"/>
            </w:tcBorders>
            <w:vAlign w:val="center"/>
          </w:tcPr>
          <w:p w:rsidR="00A61FF4" w:rsidRDefault="00A61FF4">
            <w:pPr>
              <w:pStyle w:val="Estilo"/>
              <w:framePr w:w="9436" w:h="1742" w:wrap="auto" w:hAnchor="margin" w:x="40" w:y="10955"/>
              <w:rPr>
                <w:rFonts w:ascii="Arial" w:hAnsi="Arial" w:cs="Arial"/>
                <w:sz w:val="19"/>
                <w:szCs w:val="19"/>
              </w:rPr>
            </w:pPr>
            <w:proofErr w:type="gramStart"/>
            <w:r>
              <w:rPr>
                <w:rFonts w:ascii="Arial" w:hAnsi="Arial" w:cs="Arial"/>
                <w:sz w:val="19"/>
                <w:szCs w:val="19"/>
              </w:rPr>
              <w:t>os</w:t>
            </w:r>
            <w:proofErr w:type="gramEnd"/>
            <w:r>
              <w:rPr>
                <w:rFonts w:ascii="Arial" w:hAnsi="Arial" w:cs="Arial"/>
                <w:sz w:val="19"/>
                <w:szCs w:val="19"/>
              </w:rPr>
              <w:t xml:space="preserve"> </w:t>
            </w:r>
          </w:p>
        </w:tc>
        <w:tc>
          <w:tcPr>
            <w:tcW w:w="8486" w:type="dxa"/>
            <w:tcBorders>
              <w:top w:val="nil"/>
              <w:left w:val="nil"/>
              <w:bottom w:val="single" w:sz="4" w:space="0" w:color="auto"/>
              <w:right w:val="nil"/>
            </w:tcBorders>
            <w:vAlign w:val="center"/>
          </w:tcPr>
          <w:p w:rsidR="00A61FF4" w:rsidRDefault="00A61FF4">
            <w:pPr>
              <w:pStyle w:val="Estilo"/>
              <w:framePr w:w="9436" w:h="1742" w:wrap="auto" w:hAnchor="margin" w:x="40" w:y="10955"/>
              <w:ind w:left="100"/>
              <w:rPr>
                <w:rFonts w:ascii="Arial" w:hAnsi="Arial" w:cs="Arial"/>
                <w:w w:val="106"/>
                <w:sz w:val="14"/>
                <w:szCs w:val="14"/>
              </w:rPr>
            </w:pPr>
            <w:proofErr w:type="gramStart"/>
            <w:r>
              <w:rPr>
                <w:rFonts w:ascii="Arial" w:hAnsi="Arial" w:cs="Arial"/>
                <w:sz w:val="19"/>
                <w:szCs w:val="19"/>
              </w:rPr>
              <w:t>ornes</w:t>
            </w:r>
            <w:proofErr w:type="gramEnd"/>
            <w:r>
              <w:rPr>
                <w:rFonts w:ascii="Arial" w:hAnsi="Arial" w:cs="Arial"/>
                <w:sz w:val="19"/>
                <w:szCs w:val="19"/>
              </w:rPr>
              <w:t xml:space="preserve"> </w:t>
            </w:r>
            <w:r>
              <w:rPr>
                <w:rFonts w:ascii="Arial" w:hAnsi="Arial" w:cs="Arial"/>
                <w:w w:val="106"/>
                <w:sz w:val="14"/>
                <w:szCs w:val="14"/>
              </w:rPr>
              <w:t xml:space="preserve">ICOS: </w:t>
            </w:r>
          </w:p>
        </w:tc>
      </w:tr>
      <w:tr w:rsidR="00A61FF4">
        <w:tblPrEx>
          <w:tblCellMar>
            <w:top w:w="0" w:type="dxa"/>
            <w:left w:w="0" w:type="dxa"/>
            <w:bottom w:w="0" w:type="dxa"/>
            <w:right w:w="0" w:type="dxa"/>
          </w:tblCellMar>
        </w:tblPrEx>
        <w:trPr>
          <w:trHeight w:hRule="exact" w:val="278"/>
        </w:trPr>
        <w:tc>
          <w:tcPr>
            <w:tcW w:w="66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jc w:val="center"/>
              <w:rPr>
                <w:sz w:val="19"/>
                <w:szCs w:val="19"/>
              </w:rPr>
            </w:pPr>
          </w:p>
        </w:tc>
        <w:tc>
          <w:tcPr>
            <w:tcW w:w="8774"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ind w:left="120"/>
              <w:rPr>
                <w:rFonts w:ascii="Arial" w:hAnsi="Arial" w:cs="Arial"/>
                <w:sz w:val="19"/>
                <w:szCs w:val="19"/>
              </w:rPr>
            </w:pPr>
            <w:r>
              <w:rPr>
                <w:rFonts w:ascii="Arial" w:hAnsi="Arial" w:cs="Arial"/>
                <w:sz w:val="19"/>
                <w:szCs w:val="19"/>
              </w:rPr>
              <w:t xml:space="preserve">Sistema de tratamento </w:t>
            </w:r>
          </w:p>
        </w:tc>
      </w:tr>
      <w:tr w:rsidR="00A61FF4">
        <w:tblPrEx>
          <w:tblCellMar>
            <w:top w:w="0" w:type="dxa"/>
            <w:left w:w="0" w:type="dxa"/>
            <w:bottom w:w="0" w:type="dxa"/>
            <w:right w:w="0" w:type="dxa"/>
          </w:tblCellMar>
        </w:tblPrEx>
        <w:trPr>
          <w:trHeight w:hRule="exact" w:val="278"/>
        </w:trPr>
        <w:tc>
          <w:tcPr>
            <w:tcW w:w="66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jc w:val="center"/>
              <w:rPr>
                <w:sz w:val="19"/>
                <w:szCs w:val="19"/>
              </w:rPr>
            </w:pPr>
          </w:p>
        </w:tc>
        <w:tc>
          <w:tcPr>
            <w:tcW w:w="8774"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ind w:left="120"/>
              <w:rPr>
                <w:rFonts w:ascii="Arial" w:hAnsi="Arial" w:cs="Arial"/>
                <w:sz w:val="19"/>
                <w:szCs w:val="19"/>
              </w:rPr>
            </w:pPr>
            <w:r>
              <w:rPr>
                <w:rFonts w:ascii="Arial" w:hAnsi="Arial" w:cs="Arial"/>
                <w:sz w:val="19"/>
                <w:szCs w:val="19"/>
              </w:rPr>
              <w:t xml:space="preserve">Fossa séptica </w:t>
            </w:r>
          </w:p>
        </w:tc>
      </w:tr>
      <w:tr w:rsidR="00A61FF4">
        <w:tblPrEx>
          <w:tblCellMar>
            <w:top w:w="0" w:type="dxa"/>
            <w:left w:w="0" w:type="dxa"/>
            <w:bottom w:w="0" w:type="dxa"/>
            <w:right w:w="0" w:type="dxa"/>
          </w:tblCellMar>
        </w:tblPrEx>
        <w:trPr>
          <w:trHeight w:hRule="exact" w:val="240"/>
        </w:trPr>
        <w:tc>
          <w:tcPr>
            <w:tcW w:w="66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jc w:val="center"/>
              <w:rPr>
                <w:sz w:val="19"/>
                <w:szCs w:val="19"/>
              </w:rPr>
            </w:pPr>
          </w:p>
        </w:tc>
        <w:tc>
          <w:tcPr>
            <w:tcW w:w="8774"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ind w:left="120"/>
              <w:rPr>
                <w:rFonts w:ascii="Arial" w:hAnsi="Arial" w:cs="Arial"/>
                <w:sz w:val="19"/>
                <w:szCs w:val="19"/>
              </w:rPr>
            </w:pPr>
            <w:r>
              <w:rPr>
                <w:rFonts w:ascii="Arial" w:hAnsi="Arial" w:cs="Arial"/>
                <w:sz w:val="19"/>
                <w:szCs w:val="19"/>
              </w:rPr>
              <w:t xml:space="preserve">Sumidouro </w:t>
            </w:r>
          </w:p>
        </w:tc>
      </w:tr>
      <w:tr w:rsidR="00A61FF4">
        <w:tblPrEx>
          <w:tblCellMar>
            <w:top w:w="0" w:type="dxa"/>
            <w:left w:w="0" w:type="dxa"/>
            <w:bottom w:w="0" w:type="dxa"/>
            <w:right w:w="0" w:type="dxa"/>
          </w:tblCellMar>
        </w:tblPrEx>
        <w:trPr>
          <w:trHeight w:hRule="exact" w:val="240"/>
        </w:trPr>
        <w:tc>
          <w:tcPr>
            <w:tcW w:w="66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jc w:val="center"/>
              <w:rPr>
                <w:sz w:val="19"/>
                <w:szCs w:val="19"/>
              </w:rPr>
            </w:pPr>
          </w:p>
        </w:tc>
        <w:tc>
          <w:tcPr>
            <w:tcW w:w="8774"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ind w:left="120"/>
              <w:rPr>
                <w:rFonts w:ascii="Arial" w:hAnsi="Arial" w:cs="Arial"/>
                <w:sz w:val="19"/>
                <w:szCs w:val="19"/>
              </w:rPr>
            </w:pPr>
            <w:r>
              <w:rPr>
                <w:rFonts w:ascii="Arial" w:hAnsi="Arial" w:cs="Arial"/>
                <w:sz w:val="19"/>
                <w:szCs w:val="19"/>
              </w:rPr>
              <w:t xml:space="preserve">Filtro Anaeróbio </w:t>
            </w:r>
          </w:p>
        </w:tc>
      </w:tr>
      <w:tr w:rsidR="00A61FF4">
        <w:tblPrEx>
          <w:tblCellMar>
            <w:top w:w="0" w:type="dxa"/>
            <w:left w:w="0" w:type="dxa"/>
            <w:bottom w:w="0" w:type="dxa"/>
            <w:right w:w="0" w:type="dxa"/>
          </w:tblCellMar>
        </w:tblPrEx>
        <w:trPr>
          <w:trHeight w:hRule="exact" w:val="273"/>
        </w:trPr>
        <w:tc>
          <w:tcPr>
            <w:tcW w:w="66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jc w:val="center"/>
              <w:rPr>
                <w:sz w:val="19"/>
                <w:szCs w:val="19"/>
              </w:rPr>
            </w:pPr>
          </w:p>
        </w:tc>
        <w:tc>
          <w:tcPr>
            <w:tcW w:w="8774"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ind w:left="120"/>
              <w:rPr>
                <w:rFonts w:ascii="Arial" w:hAnsi="Arial" w:cs="Arial"/>
                <w:sz w:val="19"/>
                <w:szCs w:val="19"/>
              </w:rPr>
            </w:pPr>
            <w:r>
              <w:rPr>
                <w:rFonts w:ascii="Arial" w:hAnsi="Arial" w:cs="Arial"/>
                <w:sz w:val="19"/>
                <w:szCs w:val="19"/>
              </w:rPr>
              <w:t xml:space="preserve">Sistema de tratamento de efluentes </w:t>
            </w:r>
            <w:proofErr w:type="spellStart"/>
            <w:proofErr w:type="gramStart"/>
            <w:r>
              <w:rPr>
                <w:rFonts w:ascii="Arial" w:hAnsi="Arial" w:cs="Arial"/>
                <w:sz w:val="19"/>
                <w:szCs w:val="19"/>
              </w:rPr>
              <w:t>ILquidos</w:t>
            </w:r>
            <w:proofErr w:type="spellEnd"/>
            <w:proofErr w:type="gramEnd"/>
            <w:r>
              <w:rPr>
                <w:rFonts w:ascii="Arial" w:hAnsi="Arial" w:cs="Arial"/>
                <w:sz w:val="19"/>
                <w:szCs w:val="19"/>
              </w:rPr>
              <w:t xml:space="preserve"> industriais </w:t>
            </w:r>
          </w:p>
        </w:tc>
      </w:tr>
      <w:tr w:rsidR="00A61FF4">
        <w:tblPrEx>
          <w:tblCellMar>
            <w:top w:w="0" w:type="dxa"/>
            <w:left w:w="0" w:type="dxa"/>
            <w:bottom w:w="0" w:type="dxa"/>
            <w:right w:w="0" w:type="dxa"/>
          </w:tblCellMar>
        </w:tblPrEx>
        <w:trPr>
          <w:trHeight w:hRule="exact" w:val="249"/>
        </w:trPr>
        <w:tc>
          <w:tcPr>
            <w:tcW w:w="66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jc w:val="center"/>
              <w:rPr>
                <w:sz w:val="19"/>
                <w:szCs w:val="19"/>
              </w:rPr>
            </w:pPr>
          </w:p>
        </w:tc>
        <w:tc>
          <w:tcPr>
            <w:tcW w:w="8774"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36" w:h="1742" w:wrap="auto" w:hAnchor="margin" w:x="40" w:y="10955"/>
              <w:ind w:left="120"/>
              <w:rPr>
                <w:rFonts w:ascii="Arial" w:hAnsi="Arial" w:cs="Arial"/>
                <w:sz w:val="19"/>
                <w:szCs w:val="19"/>
              </w:rPr>
            </w:pPr>
            <w:r>
              <w:rPr>
                <w:rFonts w:ascii="Arial" w:hAnsi="Arial" w:cs="Arial"/>
                <w:sz w:val="19"/>
                <w:szCs w:val="19"/>
              </w:rPr>
              <w:t xml:space="preserve">Outros, especificar qual: </w:t>
            </w:r>
          </w:p>
        </w:tc>
      </w:tr>
    </w:tbl>
    <w:p w:rsidR="00A61FF4" w:rsidRDefault="00A61FF4">
      <w:pPr>
        <w:pStyle w:val="Estilo"/>
        <w:framePr w:w="1056" w:h="211" w:wrap="auto" w:hAnchor="margin" w:x="160" w:y="12889"/>
        <w:tabs>
          <w:tab w:val="left" w:pos="700"/>
        </w:tabs>
        <w:spacing w:line="201" w:lineRule="exact"/>
        <w:rPr>
          <w:rFonts w:ascii="Arial" w:hAnsi="Arial" w:cs="Arial"/>
          <w:sz w:val="18"/>
          <w:szCs w:val="18"/>
        </w:rPr>
      </w:pPr>
      <w:r>
        <w:rPr>
          <w:rFonts w:ascii="Arial" w:hAnsi="Arial" w:cs="Arial"/>
          <w:sz w:val="19"/>
          <w:szCs w:val="19"/>
        </w:rPr>
        <w:t xml:space="preserve">513 </w:t>
      </w:r>
      <w:proofErr w:type="gramStart"/>
      <w:r>
        <w:rPr>
          <w:rFonts w:ascii="Arial" w:hAnsi="Arial" w:cs="Arial"/>
          <w:sz w:val="19"/>
          <w:szCs w:val="19"/>
        </w:rPr>
        <w:tab/>
        <w:t xml:space="preserve">I </w:t>
      </w:r>
      <w:r>
        <w:rPr>
          <w:rFonts w:ascii="Arial" w:hAnsi="Arial" w:cs="Arial"/>
          <w:sz w:val="18"/>
          <w:szCs w:val="18"/>
        </w:rPr>
        <w:t>d"</w:t>
      </w:r>
      <w:proofErr w:type="gramEnd"/>
      <w:r>
        <w:rPr>
          <w:rFonts w:ascii="Arial" w:hAnsi="Arial" w:cs="Arial"/>
          <w:sz w:val="18"/>
          <w:szCs w:val="18"/>
        </w:rPr>
        <w:t xml:space="preserve"> </w:t>
      </w:r>
    </w:p>
    <w:p w:rsidR="00A61FF4" w:rsidRDefault="00A61FF4">
      <w:pPr>
        <w:pStyle w:val="Estilo"/>
        <w:framePr w:w="230" w:h="235" w:wrap="auto" w:hAnchor="margin" w:x="2752" w:y="12856"/>
        <w:spacing w:line="177" w:lineRule="exact"/>
        <w:ind w:left="14"/>
        <w:rPr>
          <w:sz w:val="22"/>
          <w:szCs w:val="22"/>
        </w:rPr>
      </w:pPr>
      <w:r>
        <w:rPr>
          <w:sz w:val="22"/>
          <w:szCs w:val="22"/>
        </w:rPr>
        <w:t xml:space="preserve">. t </w:t>
      </w:r>
    </w:p>
    <w:p w:rsidR="00A61FF4" w:rsidRDefault="00A61FF4">
      <w:pPr>
        <w:pStyle w:val="Estilo"/>
        <w:framePr w:w="355" w:h="216" w:wrap="auto" w:hAnchor="margin" w:x="4739" w:y="12875"/>
        <w:spacing w:line="182" w:lineRule="exact"/>
        <w:ind w:left="4"/>
        <w:rPr>
          <w:rFonts w:ascii="Arial" w:hAnsi="Arial" w:cs="Arial"/>
          <w:sz w:val="19"/>
          <w:szCs w:val="19"/>
        </w:rPr>
      </w:pPr>
      <w:r>
        <w:rPr>
          <w:rFonts w:ascii="Arial" w:hAnsi="Arial" w:cs="Arial"/>
          <w:w w:val="110"/>
          <w:sz w:val="19"/>
          <w:szCs w:val="19"/>
        </w:rPr>
        <w:t xml:space="preserve">t </w:t>
      </w:r>
      <w:r>
        <w:rPr>
          <w:rFonts w:ascii="Arial" w:hAnsi="Arial" w:cs="Arial"/>
          <w:sz w:val="19"/>
          <w:szCs w:val="19"/>
        </w:rPr>
        <w:t xml:space="preserve">d </w:t>
      </w:r>
    </w:p>
    <w:p w:rsidR="00A61FF4" w:rsidRDefault="00A61FF4">
      <w:pPr>
        <w:pStyle w:val="Estilo"/>
        <w:framePr w:w="115" w:h="206" w:wrap="auto" w:hAnchor="margin" w:x="5502" w:y="12885"/>
        <w:spacing w:line="201" w:lineRule="exact"/>
        <w:rPr>
          <w:rFonts w:ascii="Arial" w:hAnsi="Arial" w:cs="Arial"/>
          <w:sz w:val="19"/>
          <w:szCs w:val="19"/>
        </w:rPr>
      </w:pPr>
      <w:proofErr w:type="spellStart"/>
      <w:proofErr w:type="gramStart"/>
      <w:r>
        <w:rPr>
          <w:rFonts w:ascii="Arial" w:hAnsi="Arial" w:cs="Arial"/>
          <w:sz w:val="19"/>
          <w:szCs w:val="19"/>
        </w:rPr>
        <w:t>fi</w:t>
      </w:r>
      <w:proofErr w:type="spellEnd"/>
      <w:proofErr w:type="gramEnd"/>
      <w:r>
        <w:rPr>
          <w:rFonts w:ascii="Arial" w:hAnsi="Arial" w:cs="Arial"/>
          <w:sz w:val="19"/>
          <w:szCs w:val="19"/>
        </w:rPr>
        <w:t xml:space="preserve"> </w:t>
      </w:r>
    </w:p>
    <w:p w:rsidR="00A61FF4" w:rsidRDefault="00A61FF4">
      <w:pPr>
        <w:pStyle w:val="Estilo"/>
        <w:framePr w:w="1920" w:h="297" w:wrap="auto" w:hAnchor="margin" w:x="5982" w:y="12793"/>
        <w:tabs>
          <w:tab w:val="left" w:pos="1612"/>
        </w:tabs>
        <w:spacing w:line="273" w:lineRule="exact"/>
        <w:rPr>
          <w:rFonts w:ascii="Arial" w:hAnsi="Arial" w:cs="Arial"/>
          <w:w w:val="175"/>
          <w:sz w:val="19"/>
          <w:szCs w:val="19"/>
        </w:rPr>
      </w:pPr>
      <w:r>
        <w:rPr>
          <w:rFonts w:ascii="Arial" w:hAnsi="Arial" w:cs="Arial"/>
          <w:w w:val="120"/>
          <w:sz w:val="19"/>
          <w:szCs w:val="19"/>
        </w:rPr>
        <w:t xml:space="preserve">t </w:t>
      </w:r>
      <w:r>
        <w:rPr>
          <w:rFonts w:ascii="Arial" w:hAnsi="Arial" w:cs="Arial"/>
          <w:w w:val="115"/>
          <w:sz w:val="27"/>
          <w:szCs w:val="27"/>
        </w:rPr>
        <w:t xml:space="preserve">r </w:t>
      </w:r>
      <w:proofErr w:type="spellStart"/>
      <w:r>
        <w:rPr>
          <w:rFonts w:ascii="Arial" w:hAnsi="Arial" w:cs="Arial"/>
          <w:w w:val="120"/>
          <w:sz w:val="19"/>
          <w:szCs w:val="19"/>
        </w:rPr>
        <w:t>ld</w:t>
      </w:r>
      <w:proofErr w:type="spellEnd"/>
      <w:r>
        <w:rPr>
          <w:rFonts w:ascii="Arial" w:hAnsi="Arial" w:cs="Arial"/>
          <w:w w:val="120"/>
          <w:sz w:val="19"/>
          <w:szCs w:val="19"/>
        </w:rPr>
        <w:t xml:space="preserve"> d </w:t>
      </w:r>
      <w:r>
        <w:rPr>
          <w:rFonts w:ascii="Arial" w:hAnsi="Arial" w:cs="Arial"/>
          <w:w w:val="120"/>
          <w:sz w:val="19"/>
          <w:szCs w:val="19"/>
        </w:rPr>
        <w:tab/>
        <w:t xml:space="preserve">. </w:t>
      </w:r>
      <w:r>
        <w:rPr>
          <w:rFonts w:ascii="Arial" w:hAnsi="Arial" w:cs="Arial"/>
          <w:w w:val="175"/>
          <w:sz w:val="19"/>
          <w:szCs w:val="19"/>
        </w:rPr>
        <w:t xml:space="preserve">f </w:t>
      </w:r>
    </w:p>
    <w:tbl>
      <w:tblPr>
        <w:tblW w:w="0" w:type="auto"/>
        <w:tblLayout w:type="fixed"/>
        <w:tblCellMar>
          <w:left w:w="0" w:type="dxa"/>
          <w:right w:w="0" w:type="dxa"/>
        </w:tblCellMar>
        <w:tblLook w:val="0000" w:firstRow="0" w:lastRow="0" w:firstColumn="0" w:lastColumn="0" w:noHBand="0" w:noVBand="0"/>
      </w:tblPr>
      <w:tblGrid>
        <w:gridCol w:w="638"/>
        <w:gridCol w:w="1594"/>
        <w:gridCol w:w="1540"/>
        <w:gridCol w:w="1196"/>
        <w:gridCol w:w="2169"/>
        <w:gridCol w:w="2251"/>
      </w:tblGrid>
      <w:tr w:rsidR="00A61FF4">
        <w:tblPrEx>
          <w:tblCellMar>
            <w:top w:w="0" w:type="dxa"/>
            <w:left w:w="0" w:type="dxa"/>
            <w:bottom w:w="0" w:type="dxa"/>
            <w:right w:w="0" w:type="dxa"/>
          </w:tblCellMar>
        </w:tblPrEx>
        <w:trPr>
          <w:trHeight w:hRule="exact" w:val="182"/>
        </w:trPr>
        <w:tc>
          <w:tcPr>
            <w:tcW w:w="638" w:type="dxa"/>
            <w:tcBorders>
              <w:top w:val="nil"/>
              <w:left w:val="nil"/>
              <w:bottom w:val="single" w:sz="4" w:space="0" w:color="auto"/>
              <w:right w:val="nil"/>
            </w:tcBorders>
            <w:vAlign w:val="center"/>
          </w:tcPr>
          <w:p w:rsidR="00A61FF4" w:rsidRDefault="00A61FF4">
            <w:pPr>
              <w:pStyle w:val="Estilo"/>
              <w:framePr w:w="9388" w:h="873" w:wrap="auto" w:hAnchor="margin" w:x="44" w:y="12976"/>
              <w:ind w:right="48"/>
              <w:jc w:val="right"/>
              <w:rPr>
                <w:rFonts w:ascii="Arial" w:hAnsi="Arial" w:cs="Arial"/>
                <w:w w:val="122"/>
                <w:sz w:val="27"/>
                <w:szCs w:val="27"/>
              </w:rPr>
            </w:pPr>
            <w:r>
              <w:rPr>
                <w:rFonts w:ascii="Arial" w:hAnsi="Arial" w:cs="Arial"/>
                <w:w w:val="122"/>
                <w:sz w:val="27"/>
                <w:szCs w:val="27"/>
              </w:rPr>
              <w:t xml:space="preserve">... </w:t>
            </w:r>
          </w:p>
        </w:tc>
        <w:tc>
          <w:tcPr>
            <w:tcW w:w="1594" w:type="dxa"/>
            <w:tcBorders>
              <w:top w:val="nil"/>
              <w:left w:val="nil"/>
              <w:bottom w:val="single" w:sz="4" w:space="0" w:color="auto"/>
              <w:right w:val="nil"/>
            </w:tcBorders>
            <w:vAlign w:val="center"/>
          </w:tcPr>
          <w:p w:rsidR="00A61FF4" w:rsidRDefault="00A61FF4">
            <w:pPr>
              <w:pStyle w:val="Estilo"/>
              <w:framePr w:w="9388" w:h="873" w:wrap="auto" w:hAnchor="margin" w:x="44" w:y="12976"/>
              <w:ind w:right="76"/>
              <w:jc w:val="right"/>
              <w:rPr>
                <w:rFonts w:ascii="Arial" w:hAnsi="Arial" w:cs="Arial"/>
                <w:sz w:val="19"/>
                <w:szCs w:val="19"/>
              </w:rPr>
            </w:pPr>
            <w:r>
              <w:rPr>
                <w:rFonts w:ascii="Arial" w:hAnsi="Arial" w:cs="Arial"/>
                <w:sz w:val="19"/>
                <w:szCs w:val="19"/>
              </w:rPr>
              <w:t xml:space="preserve">n </w:t>
            </w:r>
            <w:proofErr w:type="spellStart"/>
            <w:r>
              <w:rPr>
                <w:rFonts w:ascii="Arial" w:hAnsi="Arial" w:cs="Arial"/>
                <w:sz w:val="19"/>
                <w:szCs w:val="19"/>
              </w:rPr>
              <w:t>rque</w:t>
            </w:r>
            <w:proofErr w:type="spellEnd"/>
            <w:r>
              <w:rPr>
                <w:rFonts w:ascii="Arial" w:hAnsi="Arial" w:cs="Arial"/>
                <w:sz w:val="19"/>
                <w:szCs w:val="19"/>
              </w:rPr>
              <w:t xml:space="preserve"> o oca </w:t>
            </w:r>
          </w:p>
        </w:tc>
        <w:tc>
          <w:tcPr>
            <w:tcW w:w="1540" w:type="dxa"/>
            <w:tcBorders>
              <w:top w:val="nil"/>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roofErr w:type="spellStart"/>
            <w:proofErr w:type="gramStart"/>
            <w:r>
              <w:rPr>
                <w:rFonts w:ascii="Arial" w:hAnsi="Arial" w:cs="Arial"/>
                <w:sz w:val="19"/>
                <w:szCs w:val="19"/>
              </w:rPr>
              <w:t>prevrs</w:t>
            </w:r>
            <w:proofErr w:type="spellEnd"/>
            <w:proofErr w:type="gramEnd"/>
            <w:r>
              <w:rPr>
                <w:rFonts w:ascii="Arial" w:hAnsi="Arial" w:cs="Arial"/>
                <w:sz w:val="19"/>
                <w:szCs w:val="19"/>
              </w:rPr>
              <w:t xml:space="preserve"> o para o </w:t>
            </w:r>
          </w:p>
        </w:tc>
        <w:tc>
          <w:tcPr>
            <w:tcW w:w="1196" w:type="dxa"/>
            <w:tcBorders>
              <w:top w:val="nil"/>
              <w:left w:val="nil"/>
              <w:bottom w:val="single" w:sz="4" w:space="0" w:color="auto"/>
              <w:right w:val="nil"/>
            </w:tcBorders>
            <w:vAlign w:val="center"/>
          </w:tcPr>
          <w:p w:rsidR="00A61FF4" w:rsidRDefault="00A61FF4">
            <w:pPr>
              <w:pStyle w:val="Estilo"/>
              <w:framePr w:w="9388" w:h="873" w:wrap="auto" w:hAnchor="margin" w:x="44" w:y="12976"/>
              <w:ind w:right="28"/>
              <w:jc w:val="center"/>
              <w:rPr>
                <w:rFonts w:ascii="Arial" w:hAnsi="Arial" w:cs="Arial"/>
                <w:sz w:val="19"/>
                <w:szCs w:val="19"/>
              </w:rPr>
            </w:pPr>
            <w:proofErr w:type="spellStart"/>
            <w:proofErr w:type="gramStart"/>
            <w:r>
              <w:rPr>
                <w:rFonts w:ascii="Arial" w:hAnsi="Arial" w:cs="Arial"/>
                <w:sz w:val="19"/>
                <w:szCs w:val="19"/>
              </w:rPr>
              <w:t>ançamen</w:t>
            </w:r>
            <w:proofErr w:type="spellEnd"/>
            <w:proofErr w:type="gramEnd"/>
            <w:r>
              <w:rPr>
                <w:rFonts w:ascii="Arial" w:hAnsi="Arial" w:cs="Arial"/>
                <w:sz w:val="19"/>
                <w:szCs w:val="19"/>
              </w:rPr>
              <w:t xml:space="preserve"> o </w:t>
            </w:r>
          </w:p>
        </w:tc>
        <w:tc>
          <w:tcPr>
            <w:tcW w:w="2169" w:type="dxa"/>
            <w:tcBorders>
              <w:top w:val="nil"/>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roofErr w:type="gramStart"/>
            <w:r>
              <w:rPr>
                <w:rFonts w:ascii="Arial" w:hAnsi="Arial" w:cs="Arial"/>
                <w:sz w:val="19"/>
                <w:szCs w:val="19"/>
              </w:rPr>
              <w:t>os</w:t>
            </w:r>
            <w:proofErr w:type="gramEnd"/>
            <w:r>
              <w:rPr>
                <w:rFonts w:ascii="Arial" w:hAnsi="Arial" w:cs="Arial"/>
                <w:sz w:val="19"/>
                <w:szCs w:val="19"/>
              </w:rPr>
              <w:t xml:space="preserve"> e </w:t>
            </w:r>
            <w:proofErr w:type="spellStart"/>
            <w:r>
              <w:rPr>
                <w:rFonts w:ascii="Arial" w:hAnsi="Arial" w:cs="Arial"/>
                <w:sz w:val="19"/>
                <w:szCs w:val="19"/>
              </w:rPr>
              <w:t>uen</w:t>
            </w:r>
            <w:proofErr w:type="spellEnd"/>
            <w:r>
              <w:rPr>
                <w:rFonts w:ascii="Arial" w:hAnsi="Arial" w:cs="Arial"/>
                <w:sz w:val="19"/>
                <w:szCs w:val="19"/>
              </w:rPr>
              <w:t xml:space="preserve"> es </w:t>
            </w:r>
            <w:proofErr w:type="spellStart"/>
            <w:r>
              <w:rPr>
                <w:rFonts w:ascii="Arial" w:hAnsi="Arial" w:cs="Arial"/>
                <w:w w:val="106"/>
                <w:sz w:val="14"/>
                <w:szCs w:val="14"/>
              </w:rPr>
              <w:t>Iq_UI</w:t>
            </w:r>
            <w:proofErr w:type="spellEnd"/>
            <w:r>
              <w:rPr>
                <w:rFonts w:ascii="Arial" w:hAnsi="Arial" w:cs="Arial"/>
                <w:w w:val="106"/>
                <w:sz w:val="14"/>
                <w:szCs w:val="14"/>
              </w:rPr>
              <w:t xml:space="preserve"> </w:t>
            </w:r>
            <w:r>
              <w:rPr>
                <w:rFonts w:ascii="Arial" w:hAnsi="Arial" w:cs="Arial"/>
                <w:sz w:val="19"/>
                <w:szCs w:val="19"/>
              </w:rPr>
              <w:t xml:space="preserve">os </w:t>
            </w:r>
          </w:p>
        </w:tc>
        <w:tc>
          <w:tcPr>
            <w:tcW w:w="2251" w:type="dxa"/>
            <w:tcBorders>
              <w:top w:val="nil"/>
              <w:left w:val="nil"/>
              <w:bottom w:val="single" w:sz="4" w:space="0" w:color="auto"/>
              <w:right w:val="nil"/>
            </w:tcBorders>
            <w:vAlign w:val="center"/>
          </w:tcPr>
          <w:p w:rsidR="00A61FF4" w:rsidRDefault="00A61FF4">
            <w:pPr>
              <w:pStyle w:val="Estilo"/>
              <w:framePr w:w="9388" w:h="873" w:wrap="auto" w:hAnchor="margin" w:x="44" w:y="12976"/>
              <w:ind w:left="100"/>
              <w:rPr>
                <w:rFonts w:ascii="Arial" w:hAnsi="Arial" w:cs="Arial"/>
                <w:w w:val="106"/>
                <w:sz w:val="14"/>
                <w:szCs w:val="14"/>
              </w:rPr>
            </w:pPr>
            <w:proofErr w:type="gramStart"/>
            <w:r>
              <w:rPr>
                <w:rFonts w:ascii="Arial" w:hAnsi="Arial" w:cs="Arial"/>
                <w:sz w:val="19"/>
                <w:szCs w:val="19"/>
              </w:rPr>
              <w:t>ornes</w:t>
            </w:r>
            <w:proofErr w:type="gramEnd"/>
            <w:r>
              <w:rPr>
                <w:rFonts w:ascii="Arial" w:hAnsi="Arial" w:cs="Arial"/>
                <w:sz w:val="19"/>
                <w:szCs w:val="19"/>
              </w:rPr>
              <w:t xml:space="preserve"> </w:t>
            </w:r>
            <w:r>
              <w:rPr>
                <w:rFonts w:ascii="Arial" w:hAnsi="Arial" w:cs="Arial"/>
                <w:w w:val="106"/>
                <w:sz w:val="14"/>
                <w:szCs w:val="14"/>
              </w:rPr>
              <w:t xml:space="preserve">ICOS: </w:t>
            </w:r>
          </w:p>
        </w:tc>
      </w:tr>
      <w:tr w:rsidR="00A61FF4">
        <w:tblPrEx>
          <w:tblCellMar>
            <w:top w:w="0" w:type="dxa"/>
            <w:left w:w="0" w:type="dxa"/>
            <w:bottom w:w="0" w:type="dxa"/>
            <w:right w:w="0" w:type="dxa"/>
          </w:tblCellMar>
        </w:tblPrEx>
        <w:trPr>
          <w:trHeight w:hRule="exact" w:val="249"/>
        </w:trPr>
        <w:tc>
          <w:tcPr>
            <w:tcW w:w="63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1594" w:type="dxa"/>
            <w:tcBorders>
              <w:top w:val="single" w:sz="4" w:space="0" w:color="auto"/>
              <w:left w:val="single" w:sz="4" w:space="0" w:color="auto"/>
              <w:bottom w:val="single" w:sz="4" w:space="0" w:color="auto"/>
              <w:right w:val="nil"/>
            </w:tcBorders>
            <w:vAlign w:val="center"/>
          </w:tcPr>
          <w:p w:rsidR="00A61FF4" w:rsidRDefault="00A61FF4">
            <w:pPr>
              <w:pStyle w:val="Estilo"/>
              <w:framePr w:w="9388" w:h="873" w:wrap="auto" w:hAnchor="margin" w:x="44" w:y="12976"/>
              <w:ind w:left="124"/>
              <w:rPr>
                <w:rFonts w:ascii="Arial" w:hAnsi="Arial" w:cs="Arial"/>
                <w:sz w:val="19"/>
                <w:szCs w:val="19"/>
              </w:rPr>
            </w:pPr>
            <w:proofErr w:type="spellStart"/>
            <w:proofErr w:type="gramStart"/>
            <w:r>
              <w:rPr>
                <w:rFonts w:ascii="Arial" w:hAnsi="Arial" w:cs="Arial"/>
                <w:sz w:val="19"/>
                <w:szCs w:val="19"/>
              </w:rPr>
              <w:t>COlJlo</w:t>
            </w:r>
            <w:proofErr w:type="spellEnd"/>
            <w:proofErr w:type="gramEnd"/>
            <w:r>
              <w:rPr>
                <w:rFonts w:ascii="Arial" w:hAnsi="Arial" w:cs="Arial"/>
                <w:sz w:val="19"/>
                <w:szCs w:val="19"/>
              </w:rPr>
              <w:t xml:space="preserve"> Receptor </w:t>
            </w:r>
          </w:p>
        </w:tc>
        <w:tc>
          <w:tcPr>
            <w:tcW w:w="1540" w:type="dxa"/>
            <w:tcBorders>
              <w:top w:val="single" w:sz="4" w:space="0" w:color="auto"/>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1196" w:type="dxa"/>
            <w:tcBorders>
              <w:top w:val="single" w:sz="4" w:space="0" w:color="auto"/>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2169" w:type="dxa"/>
            <w:tcBorders>
              <w:top w:val="single" w:sz="4" w:space="0" w:color="auto"/>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2251" w:type="dxa"/>
            <w:tcBorders>
              <w:top w:val="single" w:sz="4" w:space="0" w:color="auto"/>
              <w:left w:val="nil"/>
              <w:bottom w:val="single" w:sz="4" w:space="0" w:color="auto"/>
              <w:right w:val="single" w:sz="4" w:space="0" w:color="auto"/>
            </w:tcBorders>
            <w:vAlign w:val="center"/>
          </w:tcPr>
          <w:p w:rsidR="00A61FF4" w:rsidRDefault="00A61FF4">
            <w:pPr>
              <w:pStyle w:val="Estilo"/>
              <w:framePr w:w="9388" w:h="873" w:wrap="auto" w:hAnchor="margin" w:x="44" w:y="12976"/>
              <w:jc w:val="center"/>
              <w:rPr>
                <w:rFonts w:ascii="Arial" w:hAnsi="Arial" w:cs="Arial"/>
                <w:sz w:val="19"/>
                <w:szCs w:val="19"/>
              </w:rPr>
            </w:pPr>
          </w:p>
        </w:tc>
      </w:tr>
      <w:tr w:rsidR="00A61FF4">
        <w:tblPrEx>
          <w:tblCellMar>
            <w:top w:w="0" w:type="dxa"/>
            <w:left w:w="0" w:type="dxa"/>
            <w:bottom w:w="0" w:type="dxa"/>
            <w:right w:w="0" w:type="dxa"/>
          </w:tblCellMar>
        </w:tblPrEx>
        <w:trPr>
          <w:trHeight w:hRule="exact" w:val="235"/>
        </w:trPr>
        <w:tc>
          <w:tcPr>
            <w:tcW w:w="63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1594" w:type="dxa"/>
            <w:tcBorders>
              <w:top w:val="single" w:sz="4" w:space="0" w:color="auto"/>
              <w:left w:val="single" w:sz="4" w:space="0" w:color="auto"/>
              <w:bottom w:val="single" w:sz="4" w:space="0" w:color="auto"/>
              <w:right w:val="nil"/>
            </w:tcBorders>
            <w:vAlign w:val="center"/>
          </w:tcPr>
          <w:p w:rsidR="00A61FF4" w:rsidRDefault="00A61FF4">
            <w:pPr>
              <w:pStyle w:val="Estilo"/>
              <w:framePr w:w="9388" w:h="873" w:wrap="auto" w:hAnchor="margin" w:x="44" w:y="12976"/>
              <w:ind w:left="124"/>
              <w:rPr>
                <w:rFonts w:ascii="Arial" w:hAnsi="Arial" w:cs="Arial"/>
                <w:sz w:val="19"/>
                <w:szCs w:val="19"/>
              </w:rPr>
            </w:pPr>
            <w:r>
              <w:rPr>
                <w:rFonts w:ascii="Arial" w:hAnsi="Arial" w:cs="Arial"/>
                <w:sz w:val="19"/>
                <w:szCs w:val="19"/>
              </w:rPr>
              <w:t xml:space="preserve">Rio ou Igarapé </w:t>
            </w:r>
          </w:p>
        </w:tc>
        <w:tc>
          <w:tcPr>
            <w:tcW w:w="1540" w:type="dxa"/>
            <w:tcBorders>
              <w:top w:val="single" w:sz="4" w:space="0" w:color="auto"/>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1196" w:type="dxa"/>
            <w:tcBorders>
              <w:top w:val="single" w:sz="4" w:space="0" w:color="auto"/>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2169" w:type="dxa"/>
            <w:tcBorders>
              <w:top w:val="single" w:sz="4" w:space="0" w:color="auto"/>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2251" w:type="dxa"/>
            <w:tcBorders>
              <w:top w:val="single" w:sz="4" w:space="0" w:color="auto"/>
              <w:left w:val="nil"/>
              <w:bottom w:val="single" w:sz="4" w:space="0" w:color="auto"/>
              <w:right w:val="single" w:sz="4" w:space="0" w:color="auto"/>
            </w:tcBorders>
            <w:vAlign w:val="center"/>
          </w:tcPr>
          <w:p w:rsidR="00A61FF4" w:rsidRDefault="00A61FF4">
            <w:pPr>
              <w:pStyle w:val="Estilo"/>
              <w:framePr w:w="9388" w:h="873" w:wrap="auto" w:hAnchor="margin" w:x="44" w:y="12976"/>
              <w:jc w:val="center"/>
              <w:rPr>
                <w:rFonts w:ascii="Arial" w:hAnsi="Arial" w:cs="Arial"/>
                <w:sz w:val="19"/>
                <w:szCs w:val="19"/>
              </w:rPr>
            </w:pPr>
          </w:p>
        </w:tc>
      </w:tr>
      <w:tr w:rsidR="00A61FF4">
        <w:tblPrEx>
          <w:tblCellMar>
            <w:top w:w="0" w:type="dxa"/>
            <w:left w:w="0" w:type="dxa"/>
            <w:bottom w:w="0" w:type="dxa"/>
            <w:right w:w="0" w:type="dxa"/>
          </w:tblCellMar>
        </w:tblPrEx>
        <w:trPr>
          <w:trHeight w:hRule="exact" w:val="206"/>
        </w:trPr>
        <w:tc>
          <w:tcPr>
            <w:tcW w:w="63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1594" w:type="dxa"/>
            <w:tcBorders>
              <w:top w:val="single" w:sz="4" w:space="0" w:color="auto"/>
              <w:left w:val="single" w:sz="4" w:space="0" w:color="auto"/>
              <w:bottom w:val="single" w:sz="4" w:space="0" w:color="auto"/>
              <w:right w:val="nil"/>
            </w:tcBorders>
            <w:vAlign w:val="center"/>
          </w:tcPr>
          <w:p w:rsidR="00A61FF4" w:rsidRDefault="00A61FF4">
            <w:pPr>
              <w:pStyle w:val="Estilo"/>
              <w:framePr w:w="9388" w:h="873" w:wrap="auto" w:hAnchor="margin" w:x="44" w:y="12976"/>
              <w:ind w:left="124"/>
              <w:rPr>
                <w:rFonts w:ascii="Arial" w:hAnsi="Arial" w:cs="Arial"/>
                <w:sz w:val="19"/>
                <w:szCs w:val="19"/>
              </w:rPr>
            </w:pPr>
            <w:r>
              <w:rPr>
                <w:rFonts w:ascii="Arial" w:hAnsi="Arial" w:cs="Arial"/>
                <w:sz w:val="19"/>
                <w:szCs w:val="19"/>
              </w:rPr>
              <w:t xml:space="preserve">Solo </w:t>
            </w:r>
          </w:p>
        </w:tc>
        <w:tc>
          <w:tcPr>
            <w:tcW w:w="1540" w:type="dxa"/>
            <w:tcBorders>
              <w:top w:val="single" w:sz="4" w:space="0" w:color="auto"/>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1196" w:type="dxa"/>
            <w:tcBorders>
              <w:top w:val="single" w:sz="4" w:space="0" w:color="auto"/>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2169" w:type="dxa"/>
            <w:tcBorders>
              <w:top w:val="single" w:sz="4" w:space="0" w:color="auto"/>
              <w:left w:val="nil"/>
              <w:bottom w:val="single" w:sz="4" w:space="0" w:color="auto"/>
              <w:right w:val="nil"/>
            </w:tcBorders>
            <w:vAlign w:val="center"/>
          </w:tcPr>
          <w:p w:rsidR="00A61FF4" w:rsidRDefault="00A61FF4">
            <w:pPr>
              <w:pStyle w:val="Estilo"/>
              <w:framePr w:w="9388" w:h="873" w:wrap="auto" w:hAnchor="margin" w:x="44" w:y="12976"/>
              <w:jc w:val="center"/>
              <w:rPr>
                <w:rFonts w:ascii="Arial" w:hAnsi="Arial" w:cs="Arial"/>
                <w:sz w:val="19"/>
                <w:szCs w:val="19"/>
              </w:rPr>
            </w:pPr>
          </w:p>
        </w:tc>
        <w:tc>
          <w:tcPr>
            <w:tcW w:w="2251" w:type="dxa"/>
            <w:tcBorders>
              <w:top w:val="single" w:sz="4" w:space="0" w:color="auto"/>
              <w:left w:val="nil"/>
              <w:bottom w:val="single" w:sz="4" w:space="0" w:color="auto"/>
              <w:right w:val="single" w:sz="4" w:space="0" w:color="auto"/>
            </w:tcBorders>
            <w:vAlign w:val="center"/>
          </w:tcPr>
          <w:p w:rsidR="00A61FF4" w:rsidRDefault="00A61FF4">
            <w:pPr>
              <w:pStyle w:val="Estilo"/>
              <w:framePr w:w="9388" w:h="873" w:wrap="auto" w:hAnchor="margin" w:x="44" w:y="12976"/>
              <w:jc w:val="center"/>
              <w:rPr>
                <w:rFonts w:ascii="Arial" w:hAnsi="Arial" w:cs="Arial"/>
                <w:sz w:val="19"/>
                <w:szCs w:val="19"/>
              </w:rPr>
            </w:pPr>
          </w:p>
        </w:tc>
      </w:tr>
    </w:tbl>
    <w:p w:rsidR="00A61FF4" w:rsidRDefault="00A61FF4">
      <w:pPr>
        <w:pStyle w:val="Estilo"/>
        <w:rPr>
          <w:rFonts w:ascii="Arial" w:hAnsi="Arial" w:cs="Arial"/>
          <w:sz w:val="19"/>
          <w:szCs w:val="19"/>
        </w:rPr>
        <w:sectPr w:rsidR="00A61FF4">
          <w:pgSz w:w="11907" w:h="16840"/>
          <w:pgMar w:top="844" w:right="360" w:bottom="360" w:left="2057"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190" w:wrap="auto" w:hAnchor="margin" w:x="3980" w:y="1"/>
        <w:rPr>
          <w:rFonts w:ascii="Arial" w:hAnsi="Arial" w:cs="Arial"/>
          <w:sz w:val="19"/>
          <w:szCs w:val="19"/>
        </w:rPr>
      </w:pPr>
      <w:r>
        <w:rPr>
          <w:rFonts w:ascii="Arial" w:hAnsi="Arial" w:cs="Arial"/>
          <w:noProof/>
          <w:sz w:val="19"/>
          <w:szCs w:val="19"/>
        </w:rPr>
        <w:drawing>
          <wp:inline distT="0" distB="0" distL="0" distR="0">
            <wp:extent cx="952500" cy="7524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p w:rsidR="00A61FF4" w:rsidRDefault="00A61FF4">
      <w:pPr>
        <w:pStyle w:val="Estilo"/>
        <w:framePr w:w="7617" w:h="796" w:wrap="auto" w:hAnchor="margin" w:x="116" w:y="1192"/>
        <w:spacing w:line="278" w:lineRule="exact"/>
        <w:ind w:left="1444"/>
        <w:jc w:val="center"/>
        <w:rPr>
          <w:b/>
          <w:bCs/>
          <w:sz w:val="23"/>
          <w:szCs w:val="23"/>
        </w:rPr>
      </w:pPr>
      <w:r>
        <w:rPr>
          <w:b/>
          <w:bCs/>
          <w:sz w:val="23"/>
          <w:szCs w:val="23"/>
        </w:rPr>
        <w:t xml:space="preserve">ESTADO DE RONDONIA PREFEITURA DO MUNICIPIO DE MONTE NEGRO GABINETE DO PREFEITO </w:t>
      </w:r>
    </w:p>
    <w:p w:rsidR="00A61FF4" w:rsidRDefault="00A61FF4">
      <w:pPr>
        <w:pStyle w:val="Estilo"/>
        <w:framePr w:w="7612" w:h="345" w:wrap="auto" w:hAnchor="margin" w:x="116" w:y="2257"/>
        <w:spacing w:line="288" w:lineRule="exact"/>
        <w:ind w:left="499"/>
        <w:rPr>
          <w:rFonts w:ascii="Arial" w:hAnsi="Arial" w:cs="Arial"/>
          <w:sz w:val="18"/>
          <w:szCs w:val="18"/>
        </w:rPr>
      </w:pPr>
      <w:r>
        <w:rPr>
          <w:rFonts w:ascii="Arial" w:hAnsi="Arial" w:cs="Arial"/>
          <w:w w:val="50"/>
          <w:sz w:val="29"/>
          <w:szCs w:val="29"/>
          <w:u w:val="single"/>
        </w:rPr>
        <w:t>I</w:t>
      </w:r>
      <w:r>
        <w:rPr>
          <w:rFonts w:ascii="Arial" w:hAnsi="Arial" w:cs="Arial"/>
          <w:sz w:val="18"/>
          <w:szCs w:val="18"/>
        </w:rPr>
        <w:t xml:space="preserve"> Outros, especificar qual: </w:t>
      </w:r>
    </w:p>
    <w:p w:rsidR="00A61FF4" w:rsidRDefault="00A61FF4">
      <w:pPr>
        <w:pStyle w:val="Estilo"/>
        <w:framePr w:w="7632" w:h="249" w:wrap="auto" w:hAnchor="margin" w:x="97" w:y="2795"/>
        <w:spacing w:line="206" w:lineRule="exact"/>
        <w:ind w:left="33"/>
        <w:rPr>
          <w:rFonts w:ascii="Arial" w:hAnsi="Arial" w:cs="Arial"/>
          <w:b/>
          <w:bCs/>
          <w:sz w:val="19"/>
          <w:szCs w:val="19"/>
        </w:rPr>
      </w:pPr>
      <w:r>
        <w:rPr>
          <w:rFonts w:ascii="Arial" w:hAnsi="Arial" w:cs="Arial"/>
          <w:b/>
          <w:bCs/>
          <w:sz w:val="19"/>
          <w:szCs w:val="19"/>
        </w:rPr>
        <w:t>5.1.4. Se ocorrer lançamento em recurso hídrico superficial, informe</w:t>
      </w:r>
      <w:proofErr w:type="gramStart"/>
      <w:r>
        <w:rPr>
          <w:rFonts w:ascii="Arial" w:hAnsi="Arial" w:cs="Arial"/>
          <w:b/>
          <w:bCs/>
          <w:sz w:val="19"/>
          <w:szCs w:val="19"/>
        </w:rPr>
        <w:t>·</w:t>
      </w:r>
      <w:proofErr w:type="gramEnd"/>
      <w:r>
        <w:rPr>
          <w:rFonts w:ascii="Arial" w:hAnsi="Arial" w:cs="Arial"/>
          <w:b/>
          <w:bCs/>
          <w:sz w:val="19"/>
          <w:szCs w:val="19"/>
        </w:rPr>
        <w:t xml:space="preserve"> </w:t>
      </w:r>
    </w:p>
    <w:p w:rsidR="00A61FF4" w:rsidRDefault="00A61FF4">
      <w:pPr>
        <w:pStyle w:val="Estilo"/>
        <w:framePr w:w="7632" w:h="240" w:wrap="auto" w:hAnchor="margin" w:x="97" w:y="3044"/>
        <w:spacing w:line="201" w:lineRule="exact"/>
        <w:ind w:left="19"/>
        <w:rPr>
          <w:rFonts w:ascii="Arial" w:hAnsi="Arial" w:cs="Arial"/>
          <w:sz w:val="18"/>
          <w:szCs w:val="18"/>
        </w:rPr>
      </w:pPr>
      <w:r>
        <w:rPr>
          <w:rFonts w:ascii="Arial" w:hAnsi="Arial" w:cs="Arial"/>
          <w:sz w:val="18"/>
          <w:szCs w:val="18"/>
        </w:rPr>
        <w:t xml:space="preserve">Nome do rio/igarapé </w:t>
      </w:r>
    </w:p>
    <w:p w:rsidR="00A61FF4" w:rsidRDefault="00A61FF4">
      <w:pPr>
        <w:pStyle w:val="Estilo"/>
        <w:framePr w:w="7636" w:h="470" w:wrap="auto" w:hAnchor="margin" w:x="92" w:y="3284"/>
        <w:spacing w:line="230" w:lineRule="exact"/>
        <w:ind w:left="9" w:right="1195"/>
        <w:rPr>
          <w:rFonts w:ascii="Arial" w:hAnsi="Arial" w:cs="Arial"/>
          <w:sz w:val="18"/>
          <w:szCs w:val="18"/>
        </w:rPr>
      </w:pPr>
      <w:r>
        <w:rPr>
          <w:rFonts w:ascii="Arial" w:hAnsi="Arial" w:cs="Arial"/>
          <w:sz w:val="18"/>
          <w:szCs w:val="18"/>
        </w:rPr>
        <w:t xml:space="preserve">Distância mínima entre este e os limites da área em que será instalado o empreendimento(m) </w:t>
      </w:r>
    </w:p>
    <w:p w:rsidR="00A61FF4" w:rsidRDefault="00A61FF4">
      <w:pPr>
        <w:pStyle w:val="Estilo"/>
        <w:framePr w:w="7632" w:h="211" w:wrap="auto" w:hAnchor="margin" w:x="97" w:y="3971"/>
        <w:spacing w:line="206" w:lineRule="exact"/>
        <w:ind w:left="33"/>
        <w:rPr>
          <w:rFonts w:ascii="Arial" w:hAnsi="Arial" w:cs="Arial"/>
          <w:b/>
          <w:bCs/>
          <w:sz w:val="19"/>
          <w:szCs w:val="19"/>
        </w:rPr>
      </w:pPr>
      <w:r>
        <w:rPr>
          <w:rFonts w:ascii="Arial" w:hAnsi="Arial" w:cs="Arial"/>
          <w:b/>
          <w:bCs/>
          <w:sz w:val="19"/>
          <w:szCs w:val="19"/>
        </w:rPr>
        <w:t xml:space="preserve">5.1.5. Informe </w:t>
      </w:r>
    </w:p>
    <w:p w:rsidR="00A61FF4" w:rsidRDefault="00A61FF4">
      <w:pPr>
        <w:pStyle w:val="Estilo"/>
        <w:framePr w:w="7632" w:h="240" w:wrap="auto" w:hAnchor="margin" w:x="97" w:y="4216"/>
        <w:spacing w:line="201" w:lineRule="exact"/>
        <w:ind w:left="19"/>
        <w:rPr>
          <w:rFonts w:ascii="Arial" w:hAnsi="Arial" w:cs="Arial"/>
          <w:sz w:val="18"/>
          <w:szCs w:val="18"/>
        </w:rPr>
      </w:pPr>
      <w:r>
        <w:rPr>
          <w:rFonts w:ascii="Arial" w:hAnsi="Arial" w:cs="Arial"/>
          <w:sz w:val="18"/>
          <w:szCs w:val="18"/>
        </w:rPr>
        <w:t xml:space="preserve">Nome do rio/igarapé mais próximo </w:t>
      </w:r>
    </w:p>
    <w:p w:rsidR="00A61FF4" w:rsidRDefault="00A61FF4">
      <w:pPr>
        <w:pStyle w:val="Estilo"/>
        <w:framePr w:w="6446" w:h="475" w:wrap="auto" w:hAnchor="margin" w:x="102" w:y="4456"/>
        <w:spacing w:line="201" w:lineRule="exact"/>
        <w:ind w:left="19"/>
        <w:rPr>
          <w:rFonts w:ascii="Arial" w:hAnsi="Arial" w:cs="Arial"/>
          <w:sz w:val="18"/>
          <w:szCs w:val="18"/>
        </w:rPr>
      </w:pPr>
      <w:r>
        <w:rPr>
          <w:rFonts w:ascii="Arial" w:hAnsi="Arial" w:cs="Arial"/>
          <w:sz w:val="18"/>
          <w:szCs w:val="18"/>
        </w:rPr>
        <w:t xml:space="preserve">Distância mínima entre este e os limites da área em que será instalado o empreendimento (m) </w:t>
      </w:r>
    </w:p>
    <w:p w:rsidR="00A61FF4" w:rsidRDefault="00A61FF4">
      <w:pPr>
        <w:pStyle w:val="Estilo"/>
        <w:framePr w:w="6081" w:h="686" w:wrap="auto" w:hAnchor="margin" w:x="107" w:y="5147"/>
        <w:spacing w:line="206" w:lineRule="exact"/>
        <w:ind w:left="33"/>
        <w:rPr>
          <w:rFonts w:ascii="Arial" w:hAnsi="Arial" w:cs="Arial"/>
          <w:w w:val="112"/>
          <w:sz w:val="19"/>
          <w:szCs w:val="19"/>
        </w:rPr>
      </w:pPr>
      <w:r>
        <w:rPr>
          <w:rFonts w:ascii="Arial" w:hAnsi="Arial" w:cs="Arial"/>
          <w:b/>
          <w:bCs/>
          <w:sz w:val="19"/>
          <w:szCs w:val="19"/>
        </w:rPr>
        <w:t xml:space="preserve">5.2. Efluentes líquidos </w:t>
      </w:r>
      <w:proofErr w:type="spellStart"/>
      <w:r>
        <w:rPr>
          <w:rFonts w:ascii="Arial" w:hAnsi="Arial" w:cs="Arial"/>
          <w:w w:val="112"/>
          <w:sz w:val="19"/>
          <w:szCs w:val="19"/>
        </w:rPr>
        <w:t>Industrials</w:t>
      </w:r>
      <w:proofErr w:type="spellEnd"/>
      <w:r>
        <w:rPr>
          <w:rFonts w:ascii="Arial" w:hAnsi="Arial" w:cs="Arial"/>
          <w:w w:val="112"/>
          <w:sz w:val="19"/>
          <w:szCs w:val="19"/>
        </w:rPr>
        <w:t xml:space="preserve"> </w:t>
      </w:r>
    </w:p>
    <w:p w:rsidR="00A61FF4" w:rsidRDefault="00A61FF4">
      <w:pPr>
        <w:pStyle w:val="Estilo"/>
        <w:framePr w:w="6081" w:h="686" w:wrap="auto" w:hAnchor="margin" w:x="107" w:y="5147"/>
        <w:spacing w:line="403" w:lineRule="exact"/>
        <w:ind w:left="9"/>
        <w:rPr>
          <w:rFonts w:ascii="Arial" w:hAnsi="Arial" w:cs="Arial"/>
          <w:b/>
          <w:bCs/>
          <w:sz w:val="19"/>
          <w:szCs w:val="19"/>
        </w:rPr>
      </w:pPr>
      <w:r>
        <w:rPr>
          <w:rFonts w:ascii="Arial" w:hAnsi="Arial" w:cs="Arial"/>
          <w:b/>
          <w:bCs/>
          <w:sz w:val="19"/>
          <w:szCs w:val="19"/>
        </w:rPr>
        <w:t xml:space="preserve">5.2.1. A indústria irá gerar </w:t>
      </w:r>
      <w:r>
        <w:rPr>
          <w:rFonts w:ascii="Arial" w:hAnsi="Arial" w:cs="Arial"/>
          <w:w w:val="105"/>
          <w:sz w:val="19"/>
          <w:szCs w:val="19"/>
        </w:rPr>
        <w:t xml:space="preserve">efluentes </w:t>
      </w:r>
      <w:r>
        <w:rPr>
          <w:rFonts w:ascii="Arial" w:hAnsi="Arial" w:cs="Arial"/>
          <w:b/>
          <w:bCs/>
          <w:sz w:val="19"/>
          <w:szCs w:val="19"/>
        </w:rPr>
        <w:t xml:space="preserve">líquidos industriais? </w:t>
      </w:r>
      <w:r>
        <w:rPr>
          <w:b/>
          <w:bCs/>
          <w:sz w:val="37"/>
          <w:szCs w:val="37"/>
        </w:rPr>
        <w:t xml:space="preserve">O </w:t>
      </w:r>
      <w:r>
        <w:rPr>
          <w:rFonts w:ascii="Arial" w:hAnsi="Arial" w:cs="Arial"/>
          <w:b/>
          <w:bCs/>
          <w:sz w:val="19"/>
          <w:szCs w:val="19"/>
        </w:rPr>
        <w:t xml:space="preserve">Sim </w:t>
      </w:r>
    </w:p>
    <w:p w:rsidR="00A61FF4" w:rsidRDefault="00A61FF4">
      <w:pPr>
        <w:pStyle w:val="Estilo"/>
        <w:framePr w:w="667" w:h="340" w:wrap="auto" w:hAnchor="margin" w:x="6558" w:y="5488"/>
        <w:spacing w:line="288" w:lineRule="exact"/>
        <w:ind w:left="9"/>
        <w:rPr>
          <w:rFonts w:ascii="Arial" w:hAnsi="Arial" w:cs="Arial"/>
          <w:b/>
          <w:bCs/>
          <w:sz w:val="19"/>
          <w:szCs w:val="19"/>
        </w:rPr>
      </w:pPr>
      <w:proofErr w:type="spellStart"/>
      <w:proofErr w:type="gramStart"/>
      <w:r>
        <w:rPr>
          <w:rFonts w:ascii="Arial" w:hAnsi="Arial" w:cs="Arial"/>
          <w:b/>
          <w:bCs/>
          <w:sz w:val="19"/>
          <w:szCs w:val="19"/>
        </w:rPr>
        <w:t>DNão</w:t>
      </w:r>
      <w:proofErr w:type="spellEnd"/>
      <w:proofErr w:type="gramEnd"/>
      <w:r>
        <w:rPr>
          <w:rFonts w:ascii="Arial" w:hAnsi="Arial" w:cs="Arial"/>
          <w:b/>
          <w:bCs/>
          <w:sz w:val="19"/>
          <w:szCs w:val="19"/>
        </w:rPr>
        <w:t xml:space="preserve"> </w:t>
      </w:r>
    </w:p>
    <w:p w:rsidR="00A61FF4" w:rsidRDefault="00A61FF4">
      <w:pPr>
        <w:pStyle w:val="Estilo"/>
        <w:framePr w:w="8832" w:h="446" w:wrap="auto" w:hAnchor="margin" w:x="111" w:y="6020"/>
        <w:spacing w:line="206" w:lineRule="exact"/>
        <w:ind w:left="33"/>
        <w:rPr>
          <w:rFonts w:ascii="Arial" w:hAnsi="Arial" w:cs="Arial"/>
          <w:b/>
          <w:bCs/>
          <w:sz w:val="19"/>
          <w:szCs w:val="19"/>
        </w:rPr>
      </w:pPr>
      <w:proofErr w:type="gramStart"/>
      <w:r>
        <w:rPr>
          <w:rFonts w:ascii="Arial" w:hAnsi="Arial" w:cs="Arial"/>
          <w:b/>
          <w:bCs/>
          <w:sz w:val="19"/>
          <w:szCs w:val="19"/>
        </w:rPr>
        <w:t>08S</w:t>
      </w:r>
      <w:proofErr w:type="gramEnd"/>
      <w:r>
        <w:rPr>
          <w:rFonts w:ascii="Arial" w:hAnsi="Arial" w:cs="Arial"/>
          <w:b/>
          <w:bCs/>
          <w:sz w:val="19"/>
          <w:szCs w:val="19"/>
        </w:rPr>
        <w:t xml:space="preserve">: Caso não exista geração de efluentes líquidos industriais, despreze as questões 5.2.2 a 5.2.9 </w:t>
      </w:r>
    </w:p>
    <w:p w:rsidR="00A61FF4" w:rsidRDefault="00A61FF4">
      <w:pPr>
        <w:pStyle w:val="Estilo"/>
        <w:framePr w:w="7411" w:h="254" w:wrap="auto" w:hAnchor="margin" w:x="111" w:y="6712"/>
        <w:spacing w:line="206" w:lineRule="exact"/>
        <w:ind w:left="33"/>
        <w:rPr>
          <w:rFonts w:ascii="Arial" w:hAnsi="Arial" w:cs="Arial"/>
          <w:b/>
          <w:bCs/>
          <w:sz w:val="19"/>
          <w:szCs w:val="19"/>
        </w:rPr>
      </w:pPr>
      <w:r>
        <w:rPr>
          <w:rFonts w:ascii="Arial" w:hAnsi="Arial" w:cs="Arial"/>
          <w:b/>
          <w:bCs/>
          <w:sz w:val="19"/>
          <w:szCs w:val="19"/>
        </w:rPr>
        <w:t xml:space="preserve">5.2.2. Indique as atividades onde serão gerados efluentes líquidos industriais: </w:t>
      </w:r>
    </w:p>
    <w:tbl>
      <w:tblPr>
        <w:tblW w:w="0" w:type="auto"/>
        <w:tblInd w:w="5" w:type="dxa"/>
        <w:tblLayout w:type="fixed"/>
        <w:tblCellMar>
          <w:left w:w="0" w:type="dxa"/>
          <w:right w:w="0" w:type="dxa"/>
        </w:tblCellMar>
        <w:tblLook w:val="0000" w:firstRow="0" w:lastRow="0" w:firstColumn="0" w:lastColumn="0" w:noHBand="0" w:noVBand="0"/>
      </w:tblPr>
      <w:tblGrid>
        <w:gridCol w:w="384"/>
        <w:gridCol w:w="1425"/>
        <w:gridCol w:w="461"/>
        <w:gridCol w:w="230"/>
        <w:gridCol w:w="668"/>
        <w:gridCol w:w="465"/>
        <w:gridCol w:w="955"/>
        <w:gridCol w:w="1320"/>
        <w:gridCol w:w="135"/>
        <w:gridCol w:w="2131"/>
        <w:gridCol w:w="1277"/>
      </w:tblGrid>
      <w:tr w:rsidR="00A61FF4">
        <w:tblPrEx>
          <w:tblCellMar>
            <w:top w:w="0" w:type="dxa"/>
            <w:left w:w="0" w:type="dxa"/>
            <w:bottom w:w="0" w:type="dxa"/>
            <w:right w:w="0" w:type="dxa"/>
          </w:tblCellMar>
        </w:tblPrEx>
        <w:trPr>
          <w:trHeight w:hRule="exact" w:val="240"/>
        </w:trPr>
        <w:tc>
          <w:tcPr>
            <w:tcW w:w="384" w:type="dxa"/>
            <w:tcBorders>
              <w:top w:val="single" w:sz="4" w:space="0" w:color="auto"/>
              <w:left w:val="single" w:sz="4" w:space="0" w:color="auto"/>
              <w:bottom w:val="nil"/>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425" w:type="dxa"/>
            <w:tcBorders>
              <w:top w:val="single" w:sz="4" w:space="0" w:color="auto"/>
              <w:left w:val="nil"/>
              <w:bottom w:val="nil"/>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461" w:type="dxa"/>
            <w:tcBorders>
              <w:top w:val="single" w:sz="4" w:space="0" w:color="auto"/>
              <w:left w:val="nil"/>
              <w:bottom w:val="nil"/>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230" w:type="dxa"/>
            <w:tcBorders>
              <w:top w:val="single" w:sz="4" w:space="0" w:color="auto"/>
              <w:left w:val="nil"/>
              <w:bottom w:val="nil"/>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668" w:type="dxa"/>
            <w:tcBorders>
              <w:top w:val="single" w:sz="4" w:space="0" w:color="auto"/>
              <w:left w:val="nil"/>
              <w:bottom w:val="nil"/>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465" w:type="dxa"/>
            <w:tcBorders>
              <w:top w:val="single" w:sz="4" w:space="0" w:color="auto"/>
              <w:left w:val="nil"/>
              <w:bottom w:val="nil"/>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955" w:type="dxa"/>
            <w:tcBorders>
              <w:top w:val="single" w:sz="4" w:space="0" w:color="auto"/>
              <w:left w:val="nil"/>
              <w:bottom w:val="nil"/>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320" w:type="dxa"/>
            <w:tcBorders>
              <w:top w:val="single" w:sz="4" w:space="0" w:color="auto"/>
              <w:left w:val="nil"/>
              <w:bottom w:val="nil"/>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35" w:type="dxa"/>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3408" w:type="dxa"/>
            <w:gridSpan w:val="2"/>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ind w:left="974"/>
              <w:rPr>
                <w:rFonts w:ascii="Arial" w:hAnsi="Arial" w:cs="Arial"/>
                <w:b/>
                <w:bCs/>
                <w:sz w:val="19"/>
                <w:szCs w:val="19"/>
              </w:rPr>
            </w:pPr>
            <w:r>
              <w:rPr>
                <w:rFonts w:ascii="Arial" w:hAnsi="Arial" w:cs="Arial"/>
                <w:b/>
                <w:bCs/>
                <w:sz w:val="19"/>
                <w:szCs w:val="19"/>
              </w:rPr>
              <w:t>Vazão (m</w:t>
            </w:r>
            <w:r>
              <w:rPr>
                <w:b/>
                <w:bCs/>
                <w:sz w:val="19"/>
                <w:szCs w:val="19"/>
                <w:vertAlign w:val="superscript"/>
              </w:rPr>
              <w:t>3</w:t>
            </w:r>
            <w:r>
              <w:rPr>
                <w:rFonts w:ascii="Arial" w:hAnsi="Arial" w:cs="Arial"/>
                <w:b/>
                <w:bCs/>
                <w:sz w:val="19"/>
                <w:szCs w:val="19"/>
              </w:rPr>
              <w:t xml:space="preserve">/dia) </w:t>
            </w:r>
          </w:p>
        </w:tc>
      </w:tr>
      <w:tr w:rsidR="00A61FF4">
        <w:tblPrEx>
          <w:tblCellMar>
            <w:top w:w="0" w:type="dxa"/>
            <w:left w:w="0" w:type="dxa"/>
            <w:bottom w:w="0" w:type="dxa"/>
            <w:right w:w="0" w:type="dxa"/>
          </w:tblCellMar>
        </w:tblPrEx>
        <w:trPr>
          <w:trHeight w:hRule="exact" w:val="259"/>
        </w:trPr>
        <w:tc>
          <w:tcPr>
            <w:tcW w:w="384" w:type="dxa"/>
            <w:tcBorders>
              <w:top w:val="nil"/>
              <w:left w:val="single" w:sz="4" w:space="0" w:color="auto"/>
              <w:bottom w:val="nil"/>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3249" w:type="dxa"/>
            <w:gridSpan w:val="5"/>
            <w:tcBorders>
              <w:top w:val="nil"/>
              <w:left w:val="nil"/>
              <w:bottom w:val="nil"/>
              <w:right w:val="nil"/>
            </w:tcBorders>
            <w:vAlign w:val="center"/>
          </w:tcPr>
          <w:p w:rsidR="00A61FF4" w:rsidRDefault="00A61FF4">
            <w:pPr>
              <w:pStyle w:val="Estilo"/>
              <w:framePr w:w="9451" w:h="2932" w:wrap="auto" w:hAnchor="margin" w:x="1" w:y="6966"/>
              <w:ind w:right="235"/>
              <w:jc w:val="right"/>
              <w:rPr>
                <w:rFonts w:ascii="Arial" w:hAnsi="Arial" w:cs="Arial"/>
                <w:b/>
                <w:bCs/>
                <w:sz w:val="19"/>
                <w:szCs w:val="19"/>
              </w:rPr>
            </w:pPr>
            <w:r>
              <w:rPr>
                <w:rFonts w:ascii="Arial" w:hAnsi="Arial" w:cs="Arial"/>
                <w:b/>
                <w:bCs/>
                <w:sz w:val="19"/>
                <w:szCs w:val="19"/>
              </w:rPr>
              <w:t xml:space="preserve">Atividade </w:t>
            </w:r>
          </w:p>
        </w:tc>
        <w:tc>
          <w:tcPr>
            <w:tcW w:w="955" w:type="dxa"/>
            <w:tcBorders>
              <w:top w:val="nil"/>
              <w:left w:val="nil"/>
              <w:bottom w:val="nil"/>
              <w:right w:val="nil"/>
            </w:tcBorders>
            <w:vAlign w:val="center"/>
          </w:tcPr>
          <w:p w:rsidR="00A61FF4" w:rsidRDefault="00A61FF4">
            <w:pPr>
              <w:pStyle w:val="Estilo"/>
              <w:framePr w:w="9451" w:h="2932" w:wrap="auto" w:hAnchor="margin" w:x="1" w:y="6966"/>
              <w:jc w:val="center"/>
              <w:rPr>
                <w:rFonts w:ascii="Arial" w:hAnsi="Arial" w:cs="Arial"/>
                <w:b/>
                <w:bCs/>
                <w:sz w:val="19"/>
                <w:szCs w:val="19"/>
              </w:rPr>
            </w:pPr>
          </w:p>
        </w:tc>
        <w:tc>
          <w:tcPr>
            <w:tcW w:w="1320" w:type="dxa"/>
            <w:tcBorders>
              <w:top w:val="nil"/>
              <w:left w:val="nil"/>
              <w:bottom w:val="nil"/>
              <w:right w:val="single" w:sz="4" w:space="0" w:color="auto"/>
            </w:tcBorders>
            <w:vAlign w:val="center"/>
          </w:tcPr>
          <w:p w:rsidR="00A61FF4" w:rsidRDefault="00A61FF4">
            <w:pPr>
              <w:pStyle w:val="Estilo"/>
              <w:framePr w:w="9451" w:h="2932" w:wrap="auto" w:hAnchor="margin" w:x="1" w:y="6966"/>
              <w:jc w:val="center"/>
              <w:rPr>
                <w:rFonts w:ascii="Arial" w:hAnsi="Arial" w:cs="Arial"/>
                <w:b/>
                <w:bCs/>
                <w:sz w:val="19"/>
                <w:szCs w:val="19"/>
              </w:rPr>
            </w:pPr>
          </w:p>
        </w:tc>
        <w:tc>
          <w:tcPr>
            <w:tcW w:w="135" w:type="dxa"/>
            <w:tcBorders>
              <w:top w:val="single" w:sz="4" w:space="0" w:color="auto"/>
              <w:left w:val="single" w:sz="4" w:space="0" w:color="auto"/>
              <w:bottom w:val="nil"/>
              <w:right w:val="nil"/>
            </w:tcBorders>
            <w:vAlign w:val="center"/>
          </w:tcPr>
          <w:p w:rsidR="00A61FF4" w:rsidRDefault="00A61FF4">
            <w:pPr>
              <w:pStyle w:val="Estilo"/>
              <w:framePr w:w="9451" w:h="2932" w:wrap="auto" w:hAnchor="margin" w:x="1" w:y="6966"/>
              <w:jc w:val="center"/>
              <w:rPr>
                <w:rFonts w:ascii="Arial" w:hAnsi="Arial" w:cs="Arial"/>
                <w:b/>
                <w:bCs/>
                <w:sz w:val="19"/>
                <w:szCs w:val="19"/>
              </w:rPr>
            </w:pPr>
          </w:p>
        </w:tc>
        <w:tc>
          <w:tcPr>
            <w:tcW w:w="2131" w:type="dxa"/>
            <w:tcBorders>
              <w:top w:val="single" w:sz="4" w:space="0" w:color="auto"/>
              <w:left w:val="nil"/>
              <w:bottom w:val="nil"/>
              <w:right w:val="single" w:sz="4" w:space="0" w:color="auto"/>
            </w:tcBorders>
            <w:vAlign w:val="center"/>
          </w:tcPr>
          <w:p w:rsidR="00A61FF4" w:rsidRDefault="00A61FF4">
            <w:pPr>
              <w:pStyle w:val="Estilo"/>
              <w:framePr w:w="9451" w:h="2932" w:wrap="auto" w:hAnchor="margin" w:x="1" w:y="6966"/>
              <w:ind w:right="134"/>
              <w:jc w:val="center"/>
              <w:rPr>
                <w:rFonts w:ascii="Arial" w:hAnsi="Arial" w:cs="Arial"/>
                <w:b/>
                <w:bCs/>
                <w:sz w:val="19"/>
                <w:szCs w:val="19"/>
              </w:rPr>
            </w:pPr>
            <w:r>
              <w:rPr>
                <w:rFonts w:ascii="Arial" w:hAnsi="Arial" w:cs="Arial"/>
                <w:b/>
                <w:bCs/>
                <w:sz w:val="19"/>
                <w:szCs w:val="19"/>
              </w:rPr>
              <w:t xml:space="preserve">Em operação normal </w:t>
            </w:r>
          </w:p>
        </w:tc>
        <w:tc>
          <w:tcPr>
            <w:tcW w:w="1277" w:type="dxa"/>
            <w:tcBorders>
              <w:top w:val="single" w:sz="4" w:space="0" w:color="auto"/>
              <w:left w:val="single" w:sz="4" w:space="0" w:color="auto"/>
              <w:bottom w:val="nil"/>
              <w:right w:val="single" w:sz="4" w:space="0" w:color="auto"/>
            </w:tcBorders>
            <w:vAlign w:val="center"/>
          </w:tcPr>
          <w:p w:rsidR="00A61FF4" w:rsidRDefault="00A61FF4">
            <w:pPr>
              <w:pStyle w:val="Estilo"/>
              <w:framePr w:w="9451" w:h="2932" w:wrap="auto" w:hAnchor="margin" w:x="1" w:y="6966"/>
              <w:jc w:val="center"/>
              <w:rPr>
                <w:rFonts w:ascii="Arial" w:hAnsi="Arial" w:cs="Arial"/>
                <w:b/>
                <w:bCs/>
                <w:sz w:val="19"/>
                <w:szCs w:val="19"/>
              </w:rPr>
            </w:pPr>
            <w:r>
              <w:rPr>
                <w:rFonts w:ascii="Arial" w:hAnsi="Arial" w:cs="Arial"/>
                <w:b/>
                <w:bCs/>
                <w:sz w:val="19"/>
                <w:szCs w:val="19"/>
              </w:rPr>
              <w:t xml:space="preserve">Na </w:t>
            </w:r>
          </w:p>
        </w:tc>
      </w:tr>
      <w:tr w:rsidR="00A61FF4">
        <w:tblPrEx>
          <w:tblCellMar>
            <w:top w:w="0" w:type="dxa"/>
            <w:left w:w="0" w:type="dxa"/>
            <w:bottom w:w="0" w:type="dxa"/>
            <w:right w:w="0" w:type="dxa"/>
          </w:tblCellMar>
        </w:tblPrEx>
        <w:trPr>
          <w:trHeight w:hRule="exact" w:val="235"/>
        </w:trPr>
        <w:tc>
          <w:tcPr>
            <w:tcW w:w="384" w:type="dxa"/>
            <w:tcBorders>
              <w:top w:val="nil"/>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425"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461"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230"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668"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465"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955"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320" w:type="dxa"/>
            <w:tcBorders>
              <w:top w:val="nil"/>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35" w:type="dxa"/>
            <w:tcBorders>
              <w:top w:val="nil"/>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2131" w:type="dxa"/>
            <w:tcBorders>
              <w:top w:val="nil"/>
              <w:left w:val="nil"/>
              <w:bottom w:val="single" w:sz="4" w:space="0" w:color="auto"/>
              <w:right w:val="single" w:sz="4" w:space="0" w:color="auto"/>
            </w:tcBorders>
            <w:vAlign w:val="center"/>
          </w:tcPr>
          <w:p w:rsidR="00A61FF4" w:rsidRDefault="00A61FF4">
            <w:pPr>
              <w:pStyle w:val="Estilo"/>
              <w:framePr w:w="9451" w:h="2932" w:wrap="auto" w:hAnchor="margin" w:x="1" w:y="6966"/>
              <w:ind w:right="134"/>
              <w:jc w:val="center"/>
              <w:rPr>
                <w:rFonts w:ascii="Arial" w:hAnsi="Arial" w:cs="Arial"/>
                <w:b/>
                <w:bCs/>
                <w:sz w:val="19"/>
                <w:szCs w:val="19"/>
              </w:rPr>
            </w:pPr>
            <w:proofErr w:type="gramStart"/>
            <w:r>
              <w:rPr>
                <w:rFonts w:ascii="Arial" w:hAnsi="Arial" w:cs="Arial"/>
                <w:b/>
                <w:bCs/>
                <w:sz w:val="19"/>
                <w:szCs w:val="19"/>
              </w:rPr>
              <w:t>ou</w:t>
            </w:r>
            <w:proofErr w:type="gramEnd"/>
            <w:r>
              <w:rPr>
                <w:rFonts w:ascii="Arial" w:hAnsi="Arial" w:cs="Arial"/>
                <w:b/>
                <w:bCs/>
                <w:sz w:val="19"/>
                <w:szCs w:val="19"/>
              </w:rPr>
              <w:t xml:space="preserve"> durante a safra </w:t>
            </w:r>
          </w:p>
        </w:tc>
        <w:tc>
          <w:tcPr>
            <w:tcW w:w="1277" w:type="dxa"/>
            <w:tcBorders>
              <w:top w:val="nil"/>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b/>
                <w:bCs/>
                <w:sz w:val="19"/>
                <w:szCs w:val="19"/>
              </w:rPr>
            </w:pPr>
            <w:proofErr w:type="gramStart"/>
            <w:r>
              <w:rPr>
                <w:rFonts w:ascii="Arial" w:hAnsi="Arial" w:cs="Arial"/>
                <w:b/>
                <w:bCs/>
                <w:sz w:val="19"/>
                <w:szCs w:val="19"/>
              </w:rPr>
              <w:t>entressafra</w:t>
            </w:r>
            <w:proofErr w:type="gramEnd"/>
            <w:r>
              <w:rPr>
                <w:rFonts w:ascii="Arial" w:hAnsi="Arial" w:cs="Arial"/>
                <w:b/>
                <w:bCs/>
                <w:sz w:val="19"/>
                <w:szCs w:val="19"/>
              </w:rPr>
              <w:t xml:space="preserve"> </w:t>
            </w:r>
          </w:p>
        </w:tc>
      </w:tr>
      <w:tr w:rsidR="00A61FF4">
        <w:tblPrEx>
          <w:tblCellMar>
            <w:top w:w="0" w:type="dxa"/>
            <w:left w:w="0" w:type="dxa"/>
            <w:bottom w:w="0" w:type="dxa"/>
            <w:right w:w="0" w:type="dxa"/>
          </w:tblCellMar>
        </w:tblPrEx>
        <w:trPr>
          <w:trHeight w:hRule="exact" w:val="235"/>
        </w:trPr>
        <w:tc>
          <w:tcPr>
            <w:tcW w:w="384"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2116" w:type="dxa"/>
            <w:gridSpan w:val="3"/>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ind w:left="129"/>
              <w:rPr>
                <w:rFonts w:ascii="Arial" w:hAnsi="Arial" w:cs="Arial"/>
                <w:sz w:val="18"/>
                <w:szCs w:val="18"/>
              </w:rPr>
            </w:pPr>
            <w:r>
              <w:rPr>
                <w:rFonts w:ascii="Arial" w:hAnsi="Arial" w:cs="Arial"/>
                <w:sz w:val="18"/>
                <w:szCs w:val="18"/>
              </w:rPr>
              <w:t xml:space="preserve">Processo de produção </w:t>
            </w:r>
          </w:p>
        </w:tc>
        <w:tc>
          <w:tcPr>
            <w:tcW w:w="668"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465"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955"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5" w:type="dxa"/>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131"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27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r>
      <w:tr w:rsidR="00A61FF4">
        <w:tblPrEx>
          <w:tblCellMar>
            <w:top w:w="0" w:type="dxa"/>
            <w:left w:w="0" w:type="dxa"/>
            <w:bottom w:w="0" w:type="dxa"/>
            <w:right w:w="0" w:type="dxa"/>
          </w:tblCellMar>
        </w:tblPrEx>
        <w:trPr>
          <w:trHeight w:hRule="exact" w:val="259"/>
        </w:trPr>
        <w:tc>
          <w:tcPr>
            <w:tcW w:w="384"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425" w:type="dxa"/>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ind w:left="124"/>
              <w:rPr>
                <w:rFonts w:ascii="Arial" w:hAnsi="Arial" w:cs="Arial"/>
                <w:sz w:val="18"/>
                <w:szCs w:val="18"/>
              </w:rPr>
            </w:pPr>
            <w:r>
              <w:rPr>
                <w:rFonts w:ascii="Arial" w:hAnsi="Arial" w:cs="Arial"/>
                <w:sz w:val="18"/>
                <w:szCs w:val="18"/>
              </w:rPr>
              <w:t xml:space="preserve">Refrigeração </w:t>
            </w:r>
          </w:p>
        </w:tc>
        <w:tc>
          <w:tcPr>
            <w:tcW w:w="461"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30"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668"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465"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955"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5" w:type="dxa"/>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131"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27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r>
      <w:tr w:rsidR="00A61FF4">
        <w:tblPrEx>
          <w:tblCellMar>
            <w:top w:w="0" w:type="dxa"/>
            <w:left w:w="0" w:type="dxa"/>
            <w:bottom w:w="0" w:type="dxa"/>
            <w:right w:w="0" w:type="dxa"/>
          </w:tblCellMar>
        </w:tblPrEx>
        <w:trPr>
          <w:trHeight w:hRule="exact" w:val="249"/>
        </w:trPr>
        <w:tc>
          <w:tcPr>
            <w:tcW w:w="384"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425" w:type="dxa"/>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ind w:left="124"/>
              <w:rPr>
                <w:rFonts w:ascii="Arial" w:hAnsi="Arial" w:cs="Arial"/>
                <w:sz w:val="18"/>
                <w:szCs w:val="18"/>
              </w:rPr>
            </w:pPr>
            <w:r>
              <w:rPr>
                <w:rFonts w:ascii="Arial" w:hAnsi="Arial" w:cs="Arial"/>
                <w:sz w:val="18"/>
                <w:szCs w:val="18"/>
              </w:rPr>
              <w:t xml:space="preserve">Caldeira(s) </w:t>
            </w:r>
          </w:p>
        </w:tc>
        <w:tc>
          <w:tcPr>
            <w:tcW w:w="461"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30"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668"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465"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955"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5" w:type="dxa"/>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131"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27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r>
      <w:tr w:rsidR="00A61FF4">
        <w:tblPrEx>
          <w:tblCellMar>
            <w:top w:w="0" w:type="dxa"/>
            <w:left w:w="0" w:type="dxa"/>
            <w:bottom w:w="0" w:type="dxa"/>
            <w:right w:w="0" w:type="dxa"/>
          </w:tblCellMar>
        </w:tblPrEx>
        <w:trPr>
          <w:trHeight w:hRule="exact" w:val="240"/>
        </w:trPr>
        <w:tc>
          <w:tcPr>
            <w:tcW w:w="384"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3249" w:type="dxa"/>
            <w:gridSpan w:val="5"/>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ind w:right="33"/>
              <w:jc w:val="right"/>
              <w:rPr>
                <w:rFonts w:ascii="Arial" w:hAnsi="Arial" w:cs="Arial"/>
                <w:sz w:val="18"/>
                <w:szCs w:val="18"/>
              </w:rPr>
            </w:pPr>
            <w:r>
              <w:rPr>
                <w:rFonts w:ascii="Arial" w:hAnsi="Arial" w:cs="Arial"/>
                <w:sz w:val="18"/>
                <w:szCs w:val="18"/>
              </w:rPr>
              <w:t xml:space="preserve">Lavagem de pisos e equipamentos </w:t>
            </w:r>
          </w:p>
        </w:tc>
        <w:tc>
          <w:tcPr>
            <w:tcW w:w="955"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5" w:type="dxa"/>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131"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27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r>
      <w:tr w:rsidR="00A61FF4">
        <w:tblPrEx>
          <w:tblCellMar>
            <w:top w:w="0" w:type="dxa"/>
            <w:left w:w="0" w:type="dxa"/>
            <w:bottom w:w="0" w:type="dxa"/>
            <w:right w:w="0" w:type="dxa"/>
          </w:tblCellMar>
        </w:tblPrEx>
        <w:trPr>
          <w:trHeight w:hRule="exact" w:val="206"/>
        </w:trPr>
        <w:tc>
          <w:tcPr>
            <w:tcW w:w="384"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2116" w:type="dxa"/>
            <w:gridSpan w:val="3"/>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ind w:left="129"/>
              <w:rPr>
                <w:rFonts w:ascii="Arial" w:hAnsi="Arial" w:cs="Arial"/>
                <w:sz w:val="18"/>
                <w:szCs w:val="18"/>
              </w:rPr>
            </w:pPr>
            <w:r>
              <w:rPr>
                <w:rFonts w:ascii="Arial" w:hAnsi="Arial" w:cs="Arial"/>
                <w:sz w:val="18"/>
                <w:szCs w:val="18"/>
              </w:rPr>
              <w:t xml:space="preserve">Lavagem de veículos </w:t>
            </w:r>
          </w:p>
        </w:tc>
        <w:tc>
          <w:tcPr>
            <w:tcW w:w="668"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465"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955" w:type="dxa"/>
            <w:tcBorders>
              <w:top w:val="single" w:sz="4" w:space="0" w:color="auto"/>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20"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5" w:type="dxa"/>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131"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27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r>
      <w:tr w:rsidR="00A61FF4">
        <w:tblPrEx>
          <w:tblCellMar>
            <w:top w:w="0" w:type="dxa"/>
            <w:left w:w="0" w:type="dxa"/>
            <w:bottom w:w="0" w:type="dxa"/>
            <w:right w:w="0" w:type="dxa"/>
          </w:tblCellMar>
        </w:tblPrEx>
        <w:trPr>
          <w:trHeight w:hRule="exact" w:val="264"/>
        </w:trPr>
        <w:tc>
          <w:tcPr>
            <w:tcW w:w="384" w:type="dxa"/>
            <w:tcBorders>
              <w:top w:val="single" w:sz="4" w:space="0" w:color="auto"/>
              <w:left w:val="single" w:sz="4" w:space="0" w:color="auto"/>
              <w:bottom w:val="nil"/>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425" w:type="dxa"/>
            <w:tcBorders>
              <w:top w:val="single" w:sz="4" w:space="0" w:color="auto"/>
              <w:left w:val="single" w:sz="4" w:space="0" w:color="auto"/>
              <w:bottom w:val="nil"/>
              <w:right w:val="nil"/>
            </w:tcBorders>
            <w:vAlign w:val="center"/>
          </w:tcPr>
          <w:p w:rsidR="00A61FF4" w:rsidRDefault="00A61FF4">
            <w:pPr>
              <w:pStyle w:val="Estilo"/>
              <w:framePr w:w="9451" w:h="2932" w:wrap="auto" w:hAnchor="margin" w:x="1" w:y="6966"/>
              <w:ind w:left="124"/>
              <w:rPr>
                <w:rFonts w:ascii="Arial" w:hAnsi="Arial" w:cs="Arial"/>
                <w:sz w:val="18"/>
                <w:szCs w:val="18"/>
              </w:rPr>
            </w:pPr>
            <w:r>
              <w:rPr>
                <w:rFonts w:ascii="Arial" w:hAnsi="Arial" w:cs="Arial"/>
                <w:sz w:val="18"/>
                <w:szCs w:val="18"/>
              </w:rPr>
              <w:t xml:space="preserve">Equipamentos </w:t>
            </w:r>
          </w:p>
        </w:tc>
        <w:tc>
          <w:tcPr>
            <w:tcW w:w="461" w:type="dxa"/>
            <w:tcBorders>
              <w:top w:val="single" w:sz="4" w:space="0" w:color="auto"/>
              <w:left w:val="nil"/>
              <w:bottom w:val="nil"/>
              <w:right w:val="nil"/>
            </w:tcBorders>
            <w:vAlign w:val="center"/>
          </w:tcPr>
          <w:p w:rsidR="00A61FF4" w:rsidRDefault="00A61FF4">
            <w:pPr>
              <w:pStyle w:val="Estilo"/>
              <w:framePr w:w="9451" w:h="2932" w:wrap="auto" w:hAnchor="margin" w:x="1" w:y="6966"/>
              <w:ind w:right="96"/>
              <w:jc w:val="right"/>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w:t>
            </w:r>
          </w:p>
        </w:tc>
        <w:tc>
          <w:tcPr>
            <w:tcW w:w="898" w:type="dxa"/>
            <w:gridSpan w:val="2"/>
            <w:tcBorders>
              <w:top w:val="single" w:sz="4" w:space="0" w:color="auto"/>
              <w:left w:val="nil"/>
              <w:bottom w:val="nil"/>
              <w:right w:val="nil"/>
            </w:tcBorders>
            <w:vAlign w:val="center"/>
          </w:tcPr>
          <w:p w:rsidR="00A61FF4" w:rsidRDefault="00A61FF4">
            <w:pPr>
              <w:pStyle w:val="Estilo"/>
              <w:framePr w:w="9451" w:h="2932" w:wrap="auto" w:hAnchor="margin" w:x="1" w:y="6966"/>
              <w:ind w:left="4"/>
              <w:jc w:val="center"/>
              <w:rPr>
                <w:rFonts w:ascii="Arial" w:hAnsi="Arial" w:cs="Arial"/>
                <w:sz w:val="18"/>
                <w:szCs w:val="18"/>
              </w:rPr>
            </w:pPr>
            <w:proofErr w:type="gramStart"/>
            <w:r>
              <w:rPr>
                <w:rFonts w:ascii="Arial" w:hAnsi="Arial" w:cs="Arial"/>
                <w:sz w:val="18"/>
                <w:szCs w:val="18"/>
              </w:rPr>
              <w:t>controle</w:t>
            </w:r>
            <w:proofErr w:type="gramEnd"/>
            <w:r>
              <w:rPr>
                <w:rFonts w:ascii="Arial" w:hAnsi="Arial" w:cs="Arial"/>
                <w:sz w:val="18"/>
                <w:szCs w:val="18"/>
              </w:rPr>
              <w:t xml:space="preserve"> </w:t>
            </w:r>
          </w:p>
        </w:tc>
        <w:tc>
          <w:tcPr>
            <w:tcW w:w="465" w:type="dxa"/>
            <w:tcBorders>
              <w:top w:val="single" w:sz="4" w:space="0" w:color="auto"/>
              <w:left w:val="nil"/>
              <w:bottom w:val="nil"/>
              <w:right w:val="nil"/>
            </w:tcBorders>
            <w:vAlign w:val="center"/>
          </w:tcPr>
          <w:p w:rsidR="00A61FF4" w:rsidRDefault="00A61FF4">
            <w:pPr>
              <w:pStyle w:val="Estilo"/>
              <w:framePr w:w="9451" w:h="2932" w:wrap="auto" w:hAnchor="margin" w:x="1" w:y="6966"/>
              <w:ind w:left="100"/>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w:t>
            </w:r>
          </w:p>
        </w:tc>
        <w:tc>
          <w:tcPr>
            <w:tcW w:w="955" w:type="dxa"/>
            <w:tcBorders>
              <w:top w:val="single" w:sz="4" w:space="0" w:color="auto"/>
              <w:left w:val="nil"/>
              <w:bottom w:val="nil"/>
              <w:right w:val="nil"/>
            </w:tcBorders>
            <w:vAlign w:val="center"/>
          </w:tcPr>
          <w:p w:rsidR="00A61FF4" w:rsidRDefault="00A61FF4">
            <w:pPr>
              <w:pStyle w:val="Estilo"/>
              <w:framePr w:w="9451" w:h="2932" w:wrap="auto" w:hAnchor="margin" w:x="1" w:y="6966"/>
              <w:ind w:left="33"/>
              <w:rPr>
                <w:rFonts w:ascii="Arial" w:hAnsi="Arial" w:cs="Arial"/>
                <w:sz w:val="18"/>
                <w:szCs w:val="18"/>
              </w:rPr>
            </w:pPr>
            <w:proofErr w:type="gramStart"/>
            <w:r>
              <w:rPr>
                <w:rFonts w:ascii="Arial" w:hAnsi="Arial" w:cs="Arial"/>
                <w:sz w:val="18"/>
                <w:szCs w:val="18"/>
              </w:rPr>
              <w:t>emissões</w:t>
            </w:r>
            <w:proofErr w:type="gramEnd"/>
            <w:r>
              <w:rPr>
                <w:rFonts w:ascii="Arial" w:hAnsi="Arial" w:cs="Arial"/>
                <w:sz w:val="18"/>
                <w:szCs w:val="18"/>
              </w:rPr>
              <w:t xml:space="preserve"> </w:t>
            </w:r>
          </w:p>
        </w:tc>
        <w:tc>
          <w:tcPr>
            <w:tcW w:w="1320" w:type="dxa"/>
            <w:tcBorders>
              <w:top w:val="single" w:sz="4" w:space="0" w:color="auto"/>
              <w:left w:val="nil"/>
              <w:bottom w:val="nil"/>
              <w:right w:val="single" w:sz="4" w:space="0" w:color="auto"/>
            </w:tcBorders>
            <w:vAlign w:val="center"/>
          </w:tcPr>
          <w:p w:rsidR="00A61FF4" w:rsidRDefault="00A61FF4">
            <w:pPr>
              <w:pStyle w:val="Estilo"/>
              <w:framePr w:w="9451" w:h="2932" w:wrap="auto" w:hAnchor="margin" w:x="1" w:y="6966"/>
              <w:ind w:right="4"/>
              <w:jc w:val="center"/>
              <w:rPr>
                <w:rFonts w:ascii="Arial" w:hAnsi="Arial" w:cs="Arial"/>
                <w:sz w:val="18"/>
                <w:szCs w:val="18"/>
              </w:rPr>
            </w:pPr>
            <w:proofErr w:type="gramStart"/>
            <w:r>
              <w:rPr>
                <w:rFonts w:ascii="Arial" w:hAnsi="Arial" w:cs="Arial"/>
                <w:sz w:val="18"/>
                <w:szCs w:val="18"/>
              </w:rPr>
              <w:t>atmosféricas</w:t>
            </w:r>
            <w:proofErr w:type="gramEnd"/>
            <w:r>
              <w:rPr>
                <w:rFonts w:ascii="Arial" w:hAnsi="Arial" w:cs="Arial"/>
                <w:sz w:val="18"/>
                <w:szCs w:val="18"/>
              </w:rPr>
              <w:t xml:space="preserve"> </w:t>
            </w:r>
          </w:p>
        </w:tc>
        <w:tc>
          <w:tcPr>
            <w:tcW w:w="135" w:type="dxa"/>
            <w:tcBorders>
              <w:top w:val="single" w:sz="4" w:space="0" w:color="auto"/>
              <w:left w:val="single" w:sz="4" w:space="0" w:color="auto"/>
              <w:bottom w:val="nil"/>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131" w:type="dxa"/>
            <w:tcBorders>
              <w:top w:val="single" w:sz="4" w:space="0" w:color="auto"/>
              <w:left w:val="nil"/>
              <w:bottom w:val="nil"/>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277" w:type="dxa"/>
            <w:tcBorders>
              <w:top w:val="single" w:sz="4" w:space="0" w:color="auto"/>
              <w:left w:val="single" w:sz="4" w:space="0" w:color="auto"/>
              <w:bottom w:val="nil"/>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r>
      <w:tr w:rsidR="00A61FF4">
        <w:tblPrEx>
          <w:tblCellMar>
            <w:top w:w="0" w:type="dxa"/>
            <w:left w:w="0" w:type="dxa"/>
            <w:bottom w:w="0" w:type="dxa"/>
            <w:right w:w="0" w:type="dxa"/>
          </w:tblCellMar>
        </w:tblPrEx>
        <w:trPr>
          <w:trHeight w:hRule="exact" w:val="235"/>
        </w:trPr>
        <w:tc>
          <w:tcPr>
            <w:tcW w:w="384" w:type="dxa"/>
            <w:tcBorders>
              <w:top w:val="nil"/>
              <w:left w:val="single" w:sz="4" w:space="0" w:color="auto"/>
              <w:bottom w:val="nil"/>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5524" w:type="dxa"/>
            <w:gridSpan w:val="7"/>
            <w:tcBorders>
              <w:top w:val="nil"/>
              <w:left w:val="single" w:sz="4" w:space="0" w:color="auto"/>
              <w:bottom w:val="nil"/>
              <w:right w:val="single" w:sz="4" w:space="0" w:color="auto"/>
            </w:tcBorders>
            <w:vAlign w:val="center"/>
          </w:tcPr>
          <w:p w:rsidR="00A61FF4" w:rsidRDefault="00A61FF4">
            <w:pPr>
              <w:pStyle w:val="Estilo"/>
              <w:framePr w:w="9451" w:h="2932" w:wrap="auto" w:hAnchor="margin" w:x="1" w:y="6966"/>
              <w:ind w:left="14"/>
              <w:jc w:val="center"/>
              <w:rPr>
                <w:rFonts w:ascii="Arial" w:hAnsi="Arial" w:cs="Arial"/>
                <w:sz w:val="18"/>
                <w:szCs w:val="18"/>
              </w:rPr>
            </w:pPr>
            <w:proofErr w:type="gramStart"/>
            <w:r>
              <w:rPr>
                <w:rFonts w:ascii="Arial" w:hAnsi="Arial" w:cs="Arial"/>
                <w:sz w:val="18"/>
                <w:szCs w:val="18"/>
              </w:rPr>
              <w:t xml:space="preserve">(lavadores de gases, cortina d'água das cabines de pintura, </w:t>
            </w:r>
          </w:p>
        </w:tc>
        <w:tc>
          <w:tcPr>
            <w:tcW w:w="135" w:type="dxa"/>
            <w:tcBorders>
              <w:top w:val="nil"/>
              <w:left w:val="single" w:sz="4" w:space="0" w:color="auto"/>
              <w:bottom w:val="nil"/>
              <w:right w:val="nil"/>
            </w:tcBorders>
            <w:vAlign w:val="center"/>
          </w:tcPr>
          <w:p w:rsidR="00A61FF4" w:rsidRDefault="00A61FF4">
            <w:pPr>
              <w:pStyle w:val="Estilo"/>
              <w:framePr w:w="9451" w:h="2932" w:wrap="auto" w:hAnchor="margin" w:x="1" w:y="6966"/>
              <w:jc w:val="center"/>
              <w:rPr>
                <w:rFonts w:ascii="Arial" w:hAnsi="Arial" w:cs="Arial"/>
                <w:sz w:val="18"/>
                <w:szCs w:val="18"/>
              </w:rPr>
            </w:pPr>
            <w:proofErr w:type="gramEnd"/>
          </w:p>
        </w:tc>
        <w:tc>
          <w:tcPr>
            <w:tcW w:w="2131" w:type="dxa"/>
            <w:tcBorders>
              <w:top w:val="nil"/>
              <w:left w:val="nil"/>
              <w:bottom w:val="nil"/>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277" w:type="dxa"/>
            <w:tcBorders>
              <w:top w:val="nil"/>
              <w:left w:val="single" w:sz="4" w:space="0" w:color="auto"/>
              <w:bottom w:val="nil"/>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r>
      <w:tr w:rsidR="00A61FF4">
        <w:tblPrEx>
          <w:tblCellMar>
            <w:top w:w="0" w:type="dxa"/>
            <w:left w:w="0" w:type="dxa"/>
            <w:bottom w:w="0" w:type="dxa"/>
            <w:right w:w="0" w:type="dxa"/>
          </w:tblCellMar>
        </w:tblPrEx>
        <w:trPr>
          <w:trHeight w:hRule="exact" w:val="225"/>
        </w:trPr>
        <w:tc>
          <w:tcPr>
            <w:tcW w:w="384" w:type="dxa"/>
            <w:tcBorders>
              <w:top w:val="nil"/>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1425" w:type="dxa"/>
            <w:tcBorders>
              <w:top w:val="nil"/>
              <w:left w:val="single" w:sz="4" w:space="0" w:color="auto"/>
              <w:bottom w:val="single" w:sz="4" w:space="0" w:color="auto"/>
              <w:right w:val="nil"/>
            </w:tcBorders>
            <w:vAlign w:val="center"/>
          </w:tcPr>
          <w:p w:rsidR="00A61FF4" w:rsidRDefault="00A61FF4">
            <w:pPr>
              <w:pStyle w:val="Estilo"/>
              <w:framePr w:w="9451" w:h="2932" w:wrap="auto" w:hAnchor="margin" w:x="1" w:y="6966"/>
              <w:ind w:left="124"/>
              <w:rPr>
                <w:rFonts w:ascii="Arial" w:hAnsi="Arial" w:cs="Arial"/>
                <w:sz w:val="18"/>
                <w:szCs w:val="18"/>
              </w:rPr>
            </w:pPr>
            <w:proofErr w:type="gramStart"/>
            <w:r>
              <w:rPr>
                <w:rFonts w:ascii="Arial" w:hAnsi="Arial" w:cs="Arial"/>
                <w:sz w:val="18"/>
                <w:szCs w:val="18"/>
              </w:rPr>
              <w:t>etc.</w:t>
            </w:r>
            <w:proofErr w:type="gramEnd"/>
            <w:r>
              <w:rPr>
                <w:rFonts w:ascii="Arial" w:hAnsi="Arial" w:cs="Arial"/>
                <w:sz w:val="18"/>
                <w:szCs w:val="18"/>
              </w:rPr>
              <w:t xml:space="preserve">) </w:t>
            </w:r>
          </w:p>
        </w:tc>
        <w:tc>
          <w:tcPr>
            <w:tcW w:w="461"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30"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668"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465"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955" w:type="dxa"/>
            <w:tcBorders>
              <w:top w:val="nil"/>
              <w:left w:val="nil"/>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20" w:type="dxa"/>
            <w:tcBorders>
              <w:top w:val="nil"/>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5" w:type="dxa"/>
            <w:tcBorders>
              <w:top w:val="nil"/>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131" w:type="dxa"/>
            <w:tcBorders>
              <w:top w:val="nil"/>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277" w:type="dxa"/>
            <w:tcBorders>
              <w:top w:val="nil"/>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r>
      <w:tr w:rsidR="00A61FF4">
        <w:tblPrEx>
          <w:tblCellMar>
            <w:top w:w="0" w:type="dxa"/>
            <w:left w:w="0" w:type="dxa"/>
            <w:bottom w:w="0" w:type="dxa"/>
            <w:right w:w="0" w:type="dxa"/>
          </w:tblCellMar>
        </w:tblPrEx>
        <w:trPr>
          <w:trHeight w:hRule="exact" w:val="216"/>
        </w:trPr>
        <w:tc>
          <w:tcPr>
            <w:tcW w:w="384"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9"/>
                <w:szCs w:val="19"/>
              </w:rPr>
            </w:pPr>
          </w:p>
        </w:tc>
        <w:tc>
          <w:tcPr>
            <w:tcW w:w="4204" w:type="dxa"/>
            <w:gridSpan w:val="6"/>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ind w:left="134"/>
              <w:rPr>
                <w:rFonts w:ascii="Arial" w:hAnsi="Arial" w:cs="Arial"/>
                <w:sz w:val="18"/>
                <w:szCs w:val="18"/>
              </w:rPr>
            </w:pPr>
            <w:r>
              <w:rPr>
                <w:rFonts w:ascii="Arial" w:hAnsi="Arial" w:cs="Arial"/>
                <w:sz w:val="18"/>
                <w:szCs w:val="18"/>
              </w:rPr>
              <w:t xml:space="preserve">Outras atividades, especificar quais: </w:t>
            </w:r>
          </w:p>
        </w:tc>
        <w:tc>
          <w:tcPr>
            <w:tcW w:w="1320"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35" w:type="dxa"/>
            <w:tcBorders>
              <w:top w:val="single" w:sz="4" w:space="0" w:color="auto"/>
              <w:left w:val="single" w:sz="4" w:space="0" w:color="auto"/>
              <w:bottom w:val="single" w:sz="4" w:space="0" w:color="auto"/>
              <w:right w:val="nil"/>
            </w:tcBorders>
            <w:vAlign w:val="center"/>
          </w:tcPr>
          <w:p w:rsidR="00A61FF4" w:rsidRDefault="00A61FF4">
            <w:pPr>
              <w:pStyle w:val="Estilo"/>
              <w:framePr w:w="9451" w:h="2932" w:wrap="auto" w:hAnchor="margin" w:x="1" w:y="6966"/>
              <w:jc w:val="center"/>
              <w:rPr>
                <w:rFonts w:ascii="Arial" w:hAnsi="Arial" w:cs="Arial"/>
                <w:sz w:val="18"/>
                <w:szCs w:val="18"/>
              </w:rPr>
            </w:pPr>
          </w:p>
        </w:tc>
        <w:tc>
          <w:tcPr>
            <w:tcW w:w="2131" w:type="dxa"/>
            <w:tcBorders>
              <w:top w:val="single" w:sz="4" w:space="0" w:color="auto"/>
              <w:left w:val="nil"/>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c>
          <w:tcPr>
            <w:tcW w:w="127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1" w:h="2932" w:wrap="auto" w:hAnchor="margin" w:x="1" w:y="6966"/>
              <w:jc w:val="center"/>
              <w:rPr>
                <w:rFonts w:ascii="Arial" w:hAnsi="Arial" w:cs="Arial"/>
                <w:sz w:val="18"/>
                <w:szCs w:val="18"/>
              </w:rPr>
            </w:pPr>
          </w:p>
        </w:tc>
      </w:tr>
      <w:tr w:rsidR="00A61FF4">
        <w:tblPrEx>
          <w:tblCellMar>
            <w:top w:w="0" w:type="dxa"/>
            <w:left w:w="0" w:type="dxa"/>
            <w:bottom w:w="0" w:type="dxa"/>
            <w:right w:w="0" w:type="dxa"/>
          </w:tblCellMar>
        </w:tblPrEx>
        <w:trPr>
          <w:trHeight w:hRule="exact" w:val="67"/>
        </w:trPr>
        <w:tc>
          <w:tcPr>
            <w:tcW w:w="384" w:type="dxa"/>
            <w:tcBorders>
              <w:top w:val="single" w:sz="4" w:space="0" w:color="auto"/>
              <w:left w:val="nil"/>
              <w:bottom w:val="nil"/>
              <w:right w:val="nil"/>
            </w:tcBorders>
            <w:vAlign w:val="center"/>
          </w:tcPr>
          <w:p w:rsidR="00A61FF4" w:rsidRDefault="00A61FF4">
            <w:pPr>
              <w:pStyle w:val="Estilo"/>
              <w:framePr w:w="9451" w:h="2932" w:wrap="auto" w:hAnchor="margin" w:x="1" w:y="6966"/>
              <w:jc w:val="center"/>
              <w:rPr>
                <w:rFonts w:ascii="Arial" w:hAnsi="Arial" w:cs="Arial"/>
                <w:sz w:val="19"/>
                <w:szCs w:val="19"/>
              </w:rPr>
            </w:pPr>
          </w:p>
        </w:tc>
        <w:tc>
          <w:tcPr>
            <w:tcW w:w="2116" w:type="dxa"/>
            <w:gridSpan w:val="3"/>
            <w:tcBorders>
              <w:top w:val="single" w:sz="4" w:space="0" w:color="auto"/>
              <w:left w:val="nil"/>
              <w:bottom w:val="nil"/>
              <w:right w:val="nil"/>
            </w:tcBorders>
            <w:vAlign w:val="center"/>
          </w:tcPr>
          <w:p w:rsidR="00A61FF4" w:rsidRDefault="00A61FF4">
            <w:pPr>
              <w:pStyle w:val="Estilo"/>
              <w:framePr w:w="9451" w:h="2932" w:wrap="auto" w:hAnchor="margin" w:x="1" w:y="6966"/>
              <w:ind w:right="609"/>
              <w:jc w:val="right"/>
              <w:rPr>
                <w:w w:val="53"/>
                <w:sz w:val="30"/>
                <w:szCs w:val="30"/>
              </w:rPr>
            </w:pPr>
            <w:r>
              <w:rPr>
                <w:w w:val="53"/>
                <w:sz w:val="30"/>
                <w:szCs w:val="30"/>
              </w:rPr>
              <w:t xml:space="preserve">- </w:t>
            </w:r>
          </w:p>
        </w:tc>
        <w:tc>
          <w:tcPr>
            <w:tcW w:w="2088" w:type="dxa"/>
            <w:gridSpan w:val="3"/>
            <w:tcBorders>
              <w:top w:val="single" w:sz="4" w:space="0" w:color="auto"/>
              <w:left w:val="nil"/>
              <w:bottom w:val="nil"/>
              <w:right w:val="nil"/>
            </w:tcBorders>
            <w:vAlign w:val="center"/>
          </w:tcPr>
          <w:p w:rsidR="00A61FF4" w:rsidRDefault="00A61FF4">
            <w:pPr>
              <w:pStyle w:val="Estilo"/>
              <w:framePr w:w="9451" w:h="2932" w:wrap="auto" w:hAnchor="margin" w:x="1" w:y="6966"/>
              <w:ind w:right="393"/>
              <w:jc w:val="right"/>
              <w:rPr>
                <w:rFonts w:ascii="Arial" w:hAnsi="Arial" w:cs="Arial"/>
                <w:w w:val="200"/>
                <w:sz w:val="5"/>
                <w:szCs w:val="5"/>
              </w:rPr>
            </w:pPr>
            <w:r>
              <w:rPr>
                <w:rFonts w:ascii="Arial" w:hAnsi="Arial" w:cs="Arial"/>
                <w:w w:val="200"/>
                <w:sz w:val="5"/>
                <w:szCs w:val="5"/>
              </w:rPr>
              <w:t xml:space="preserve">' ' </w:t>
            </w:r>
          </w:p>
        </w:tc>
        <w:tc>
          <w:tcPr>
            <w:tcW w:w="1320" w:type="dxa"/>
            <w:tcBorders>
              <w:top w:val="single" w:sz="4" w:space="0" w:color="auto"/>
              <w:left w:val="nil"/>
              <w:bottom w:val="nil"/>
              <w:right w:val="nil"/>
            </w:tcBorders>
            <w:vAlign w:val="center"/>
          </w:tcPr>
          <w:p w:rsidR="00A61FF4" w:rsidRDefault="00A61FF4">
            <w:pPr>
              <w:pStyle w:val="Estilo"/>
              <w:framePr w:w="9451" w:h="2932" w:wrap="auto" w:hAnchor="margin" w:x="1" w:y="6966"/>
              <w:jc w:val="center"/>
              <w:rPr>
                <w:rFonts w:ascii="Arial" w:hAnsi="Arial" w:cs="Arial"/>
                <w:w w:val="200"/>
                <w:sz w:val="5"/>
                <w:szCs w:val="5"/>
              </w:rPr>
            </w:pPr>
          </w:p>
        </w:tc>
        <w:tc>
          <w:tcPr>
            <w:tcW w:w="135" w:type="dxa"/>
            <w:tcBorders>
              <w:top w:val="single" w:sz="4" w:space="0" w:color="auto"/>
              <w:left w:val="nil"/>
              <w:bottom w:val="nil"/>
              <w:right w:val="nil"/>
            </w:tcBorders>
            <w:vAlign w:val="center"/>
          </w:tcPr>
          <w:p w:rsidR="00A61FF4" w:rsidRDefault="00A61FF4">
            <w:pPr>
              <w:pStyle w:val="Estilo"/>
              <w:framePr w:w="9451" w:h="2932" w:wrap="auto" w:hAnchor="margin" w:x="1" w:y="6966"/>
              <w:ind w:left="38"/>
              <w:jc w:val="center"/>
              <w:rPr>
                <w:w w:val="74"/>
              </w:rPr>
            </w:pPr>
            <w:r>
              <w:rPr>
                <w:w w:val="74"/>
              </w:rPr>
              <w:t xml:space="preserve">- </w:t>
            </w:r>
          </w:p>
        </w:tc>
        <w:tc>
          <w:tcPr>
            <w:tcW w:w="2131" w:type="dxa"/>
            <w:tcBorders>
              <w:top w:val="single" w:sz="4" w:space="0" w:color="auto"/>
              <w:left w:val="nil"/>
              <w:bottom w:val="nil"/>
              <w:right w:val="nil"/>
            </w:tcBorders>
            <w:vAlign w:val="center"/>
          </w:tcPr>
          <w:p w:rsidR="00A61FF4" w:rsidRDefault="00A61FF4">
            <w:pPr>
              <w:pStyle w:val="Estilo"/>
              <w:framePr w:w="9451" w:h="2932" w:wrap="auto" w:hAnchor="margin" w:x="1" w:y="6966"/>
              <w:ind w:right="566"/>
              <w:jc w:val="right"/>
              <w:rPr>
                <w:w w:val="59"/>
                <w:sz w:val="30"/>
                <w:szCs w:val="30"/>
              </w:rPr>
            </w:pPr>
            <w:r>
              <w:rPr>
                <w:w w:val="59"/>
                <w:sz w:val="30"/>
                <w:szCs w:val="30"/>
              </w:rPr>
              <w:t xml:space="preserve">- </w:t>
            </w:r>
          </w:p>
        </w:tc>
        <w:tc>
          <w:tcPr>
            <w:tcW w:w="1277" w:type="dxa"/>
            <w:tcBorders>
              <w:top w:val="single" w:sz="4" w:space="0" w:color="auto"/>
              <w:left w:val="nil"/>
              <w:bottom w:val="nil"/>
              <w:right w:val="nil"/>
            </w:tcBorders>
            <w:vAlign w:val="center"/>
          </w:tcPr>
          <w:p w:rsidR="00A61FF4" w:rsidRDefault="00A61FF4">
            <w:pPr>
              <w:pStyle w:val="Estilo"/>
              <w:framePr w:w="9451" w:h="2932" w:wrap="auto" w:hAnchor="margin" w:x="1" w:y="6966"/>
              <w:jc w:val="center"/>
              <w:rPr>
                <w:w w:val="59"/>
                <w:sz w:val="30"/>
                <w:szCs w:val="30"/>
              </w:rPr>
            </w:pPr>
          </w:p>
        </w:tc>
      </w:tr>
    </w:tbl>
    <w:p w:rsidR="00A61FF4" w:rsidRDefault="00A61FF4">
      <w:pPr>
        <w:pStyle w:val="Estilo"/>
        <w:framePr w:w="8620" w:h="158" w:wrap="auto" w:hAnchor="margin" w:x="131" w:y="9865"/>
        <w:spacing w:line="120" w:lineRule="exact"/>
        <w:ind w:left="4"/>
        <w:rPr>
          <w:rFonts w:ascii="Arial" w:hAnsi="Arial" w:cs="Arial"/>
          <w:sz w:val="15"/>
          <w:szCs w:val="15"/>
        </w:rPr>
      </w:pPr>
      <w:r>
        <w:rPr>
          <w:rFonts w:ascii="Arial" w:hAnsi="Arial" w:cs="Arial"/>
          <w:sz w:val="15"/>
          <w:szCs w:val="15"/>
        </w:rPr>
        <w:t xml:space="preserve">OBS: Caso </w:t>
      </w:r>
      <w:proofErr w:type="spellStart"/>
      <w:r>
        <w:rPr>
          <w:rFonts w:ascii="Arial" w:hAnsi="Arial" w:cs="Arial"/>
          <w:w w:val="92"/>
          <w:sz w:val="15"/>
          <w:szCs w:val="15"/>
        </w:rPr>
        <w:t>exrsta</w:t>
      </w:r>
      <w:proofErr w:type="spellEnd"/>
      <w:r>
        <w:rPr>
          <w:rFonts w:ascii="Arial" w:hAnsi="Arial" w:cs="Arial"/>
          <w:w w:val="92"/>
          <w:sz w:val="15"/>
          <w:szCs w:val="15"/>
        </w:rPr>
        <w:t xml:space="preserve"> </w:t>
      </w:r>
      <w:proofErr w:type="spellStart"/>
      <w:r>
        <w:rPr>
          <w:rFonts w:ascii="Arial" w:hAnsi="Arial" w:cs="Arial"/>
          <w:sz w:val="15"/>
          <w:szCs w:val="15"/>
        </w:rPr>
        <w:t>geraçao</w:t>
      </w:r>
      <w:proofErr w:type="spellEnd"/>
      <w:r>
        <w:rPr>
          <w:rFonts w:ascii="Arial" w:hAnsi="Arial" w:cs="Arial"/>
          <w:sz w:val="15"/>
          <w:szCs w:val="15"/>
        </w:rPr>
        <w:t xml:space="preserve"> de efluentes </w:t>
      </w:r>
      <w:proofErr w:type="spellStart"/>
      <w:r>
        <w:rPr>
          <w:rFonts w:ascii="Arial" w:hAnsi="Arial" w:cs="Arial"/>
          <w:sz w:val="15"/>
          <w:szCs w:val="15"/>
        </w:rPr>
        <w:t>llquidos</w:t>
      </w:r>
      <w:proofErr w:type="spellEnd"/>
      <w:r>
        <w:rPr>
          <w:rFonts w:ascii="Arial" w:hAnsi="Arial" w:cs="Arial"/>
          <w:sz w:val="15"/>
          <w:szCs w:val="15"/>
        </w:rPr>
        <w:t xml:space="preserve"> industriais no processo de </w:t>
      </w:r>
      <w:proofErr w:type="spellStart"/>
      <w:r>
        <w:rPr>
          <w:rFonts w:ascii="Arial" w:hAnsi="Arial" w:cs="Arial"/>
          <w:sz w:val="15"/>
          <w:szCs w:val="15"/>
        </w:rPr>
        <w:t>produçao</w:t>
      </w:r>
      <w:proofErr w:type="spellEnd"/>
      <w:r>
        <w:rPr>
          <w:rFonts w:ascii="Arial" w:hAnsi="Arial" w:cs="Arial"/>
          <w:sz w:val="15"/>
          <w:szCs w:val="15"/>
        </w:rPr>
        <w:t xml:space="preserve">, preencha as </w:t>
      </w:r>
      <w:proofErr w:type="spellStart"/>
      <w:r>
        <w:rPr>
          <w:rFonts w:ascii="Arial" w:hAnsi="Arial" w:cs="Arial"/>
          <w:sz w:val="15"/>
          <w:szCs w:val="15"/>
        </w:rPr>
        <w:t>questoes</w:t>
      </w:r>
      <w:proofErr w:type="spellEnd"/>
      <w:r>
        <w:rPr>
          <w:rFonts w:ascii="Arial" w:hAnsi="Arial" w:cs="Arial"/>
          <w:sz w:val="15"/>
          <w:szCs w:val="15"/>
        </w:rPr>
        <w:t xml:space="preserve"> </w:t>
      </w:r>
      <w:proofErr w:type="gramStart"/>
      <w:r>
        <w:rPr>
          <w:rFonts w:ascii="Arial" w:hAnsi="Arial" w:cs="Arial"/>
          <w:sz w:val="15"/>
          <w:szCs w:val="15"/>
        </w:rPr>
        <w:t>5</w:t>
      </w:r>
      <w:proofErr w:type="gramEnd"/>
      <w:r>
        <w:rPr>
          <w:rFonts w:ascii="Arial" w:hAnsi="Arial" w:cs="Arial"/>
          <w:sz w:val="15"/>
          <w:szCs w:val="15"/>
        </w:rPr>
        <w:t xml:space="preserve">,2,3 e 5,2.4. </w:t>
      </w:r>
    </w:p>
    <w:p w:rsidR="00A61FF4" w:rsidRDefault="00A61FF4">
      <w:pPr>
        <w:pStyle w:val="Estilo"/>
        <w:framePr w:w="9254" w:h="456" w:wrap="auto" w:hAnchor="margin" w:x="116" w:y="10225"/>
        <w:spacing w:line="206" w:lineRule="exact"/>
        <w:ind w:left="33"/>
        <w:rPr>
          <w:rFonts w:ascii="Arial" w:hAnsi="Arial" w:cs="Arial"/>
          <w:b/>
          <w:bCs/>
          <w:sz w:val="19"/>
          <w:szCs w:val="19"/>
        </w:rPr>
      </w:pPr>
      <w:r>
        <w:rPr>
          <w:rFonts w:ascii="Arial" w:hAnsi="Arial" w:cs="Arial"/>
          <w:b/>
          <w:bCs/>
          <w:sz w:val="19"/>
          <w:szCs w:val="19"/>
        </w:rPr>
        <w:t xml:space="preserve">5.2.3. Especifique as etapas do processo produtivo em que serão gerados os efluentes líquidos industriais: </w:t>
      </w:r>
    </w:p>
    <w:tbl>
      <w:tblPr>
        <w:tblW w:w="0" w:type="auto"/>
        <w:tblInd w:w="5" w:type="dxa"/>
        <w:tblLayout w:type="fixed"/>
        <w:tblCellMar>
          <w:left w:w="0" w:type="dxa"/>
          <w:right w:w="0" w:type="dxa"/>
        </w:tblCellMar>
        <w:tblLook w:val="0000" w:firstRow="0" w:lastRow="0" w:firstColumn="0" w:lastColumn="0" w:noHBand="0" w:noVBand="0"/>
      </w:tblPr>
      <w:tblGrid>
        <w:gridCol w:w="5188"/>
        <w:gridCol w:w="2415"/>
        <w:gridCol w:w="1776"/>
      </w:tblGrid>
      <w:tr w:rsidR="00A61FF4">
        <w:tblPrEx>
          <w:tblCellMar>
            <w:top w:w="0" w:type="dxa"/>
            <w:left w:w="0" w:type="dxa"/>
            <w:bottom w:w="0" w:type="dxa"/>
            <w:right w:w="0" w:type="dxa"/>
          </w:tblCellMar>
        </w:tblPrEx>
        <w:trPr>
          <w:trHeight w:hRule="exact" w:val="235"/>
        </w:trPr>
        <w:tc>
          <w:tcPr>
            <w:tcW w:w="5188" w:type="dxa"/>
            <w:tcBorders>
              <w:top w:val="single" w:sz="4" w:space="0" w:color="auto"/>
              <w:left w:val="single" w:sz="4" w:space="0" w:color="auto"/>
              <w:bottom w:val="nil"/>
              <w:right w:val="single" w:sz="4" w:space="0" w:color="auto"/>
            </w:tcBorders>
            <w:vAlign w:val="center"/>
          </w:tcPr>
          <w:p w:rsidR="00A61FF4" w:rsidRDefault="00A61FF4">
            <w:pPr>
              <w:pStyle w:val="Estilo"/>
              <w:framePr w:w="9379" w:h="710" w:wrap="auto" w:hAnchor="margin" w:x="25" w:y="10715"/>
              <w:jc w:val="center"/>
              <w:rPr>
                <w:rFonts w:ascii="Arial" w:hAnsi="Arial" w:cs="Arial"/>
                <w:sz w:val="19"/>
                <w:szCs w:val="19"/>
              </w:rPr>
            </w:pPr>
          </w:p>
        </w:tc>
        <w:tc>
          <w:tcPr>
            <w:tcW w:w="4191"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9" w:h="710" w:wrap="auto" w:hAnchor="margin" w:x="25" w:y="10715"/>
              <w:ind w:left="28"/>
              <w:jc w:val="center"/>
              <w:rPr>
                <w:rFonts w:ascii="Arial" w:hAnsi="Arial" w:cs="Arial"/>
                <w:sz w:val="18"/>
                <w:szCs w:val="18"/>
              </w:rPr>
            </w:pPr>
            <w:r>
              <w:rPr>
                <w:rFonts w:ascii="Arial" w:hAnsi="Arial" w:cs="Arial"/>
                <w:sz w:val="18"/>
                <w:szCs w:val="18"/>
              </w:rPr>
              <w:t xml:space="preserve">Vazão </w:t>
            </w:r>
            <w:proofErr w:type="gramStart"/>
            <w:r>
              <w:rPr>
                <w:rFonts w:ascii="Arial" w:hAnsi="Arial" w:cs="Arial"/>
                <w:sz w:val="18"/>
                <w:szCs w:val="18"/>
              </w:rPr>
              <w:t>(m</w:t>
            </w:r>
            <w:r>
              <w:rPr>
                <w:sz w:val="18"/>
                <w:szCs w:val="18"/>
                <w:vertAlign w:val="superscript"/>
              </w:rPr>
              <w:t>3</w:t>
            </w:r>
            <w:r>
              <w:rPr>
                <w:rFonts w:ascii="Arial" w:hAnsi="Arial" w:cs="Arial"/>
                <w:sz w:val="18"/>
                <w:szCs w:val="18"/>
              </w:rPr>
              <w:t xml:space="preserve">/dia </w:t>
            </w:r>
          </w:p>
        </w:tc>
        <w:proofErr w:type="gramEnd"/>
      </w:tr>
      <w:tr w:rsidR="00A61FF4">
        <w:tblPrEx>
          <w:tblCellMar>
            <w:top w:w="0" w:type="dxa"/>
            <w:left w:w="0" w:type="dxa"/>
            <w:bottom w:w="0" w:type="dxa"/>
            <w:right w:w="0" w:type="dxa"/>
          </w:tblCellMar>
        </w:tblPrEx>
        <w:trPr>
          <w:trHeight w:hRule="exact" w:val="259"/>
        </w:trPr>
        <w:tc>
          <w:tcPr>
            <w:tcW w:w="5188" w:type="dxa"/>
            <w:tcBorders>
              <w:top w:val="nil"/>
              <w:left w:val="single" w:sz="4" w:space="0" w:color="auto"/>
              <w:bottom w:val="nil"/>
              <w:right w:val="single" w:sz="4" w:space="0" w:color="auto"/>
            </w:tcBorders>
            <w:vAlign w:val="center"/>
          </w:tcPr>
          <w:p w:rsidR="00A61FF4" w:rsidRDefault="00A61FF4">
            <w:pPr>
              <w:pStyle w:val="Estilo"/>
              <w:framePr w:w="9379" w:h="710" w:wrap="auto" w:hAnchor="margin" w:x="25" w:y="10715"/>
              <w:ind w:left="19"/>
              <w:jc w:val="center"/>
              <w:rPr>
                <w:rFonts w:ascii="Arial" w:hAnsi="Arial" w:cs="Arial"/>
                <w:sz w:val="18"/>
                <w:szCs w:val="18"/>
              </w:rPr>
            </w:pPr>
            <w:r>
              <w:rPr>
                <w:rFonts w:ascii="Arial" w:hAnsi="Arial" w:cs="Arial"/>
                <w:sz w:val="18"/>
                <w:szCs w:val="18"/>
              </w:rPr>
              <w:t xml:space="preserve">Etapa do processo produtivo </w:t>
            </w:r>
          </w:p>
        </w:tc>
        <w:tc>
          <w:tcPr>
            <w:tcW w:w="2415" w:type="dxa"/>
            <w:tcBorders>
              <w:top w:val="single" w:sz="4" w:space="0" w:color="auto"/>
              <w:left w:val="single" w:sz="4" w:space="0" w:color="auto"/>
              <w:bottom w:val="nil"/>
              <w:right w:val="single" w:sz="4" w:space="0" w:color="auto"/>
            </w:tcBorders>
            <w:vAlign w:val="center"/>
          </w:tcPr>
          <w:p w:rsidR="00A61FF4" w:rsidRDefault="00A61FF4">
            <w:pPr>
              <w:pStyle w:val="Estilo"/>
              <w:framePr w:w="9379" w:h="710" w:wrap="auto" w:hAnchor="margin" w:x="25" w:y="10715"/>
              <w:ind w:left="24"/>
              <w:jc w:val="center"/>
              <w:rPr>
                <w:rFonts w:ascii="Arial" w:hAnsi="Arial" w:cs="Arial"/>
                <w:sz w:val="18"/>
                <w:szCs w:val="18"/>
              </w:rPr>
            </w:pPr>
            <w:r>
              <w:rPr>
                <w:rFonts w:ascii="Arial" w:hAnsi="Arial" w:cs="Arial"/>
                <w:sz w:val="18"/>
                <w:szCs w:val="18"/>
              </w:rPr>
              <w:t xml:space="preserve">Em operação normal </w:t>
            </w:r>
          </w:p>
        </w:tc>
        <w:tc>
          <w:tcPr>
            <w:tcW w:w="1776" w:type="dxa"/>
            <w:tcBorders>
              <w:top w:val="single" w:sz="4" w:space="0" w:color="auto"/>
              <w:left w:val="single" w:sz="4" w:space="0" w:color="auto"/>
              <w:bottom w:val="nil"/>
              <w:right w:val="single" w:sz="4" w:space="0" w:color="auto"/>
            </w:tcBorders>
            <w:vAlign w:val="center"/>
          </w:tcPr>
          <w:p w:rsidR="00A61FF4" w:rsidRDefault="00A61FF4">
            <w:pPr>
              <w:pStyle w:val="Estilo"/>
              <w:framePr w:w="9379" w:h="710" w:wrap="auto" w:hAnchor="margin" w:x="25" w:y="10715"/>
              <w:ind w:left="24"/>
              <w:jc w:val="center"/>
              <w:rPr>
                <w:rFonts w:ascii="Arial" w:hAnsi="Arial" w:cs="Arial"/>
                <w:sz w:val="18"/>
                <w:szCs w:val="18"/>
              </w:rPr>
            </w:pPr>
            <w:r>
              <w:rPr>
                <w:rFonts w:ascii="Arial" w:hAnsi="Arial" w:cs="Arial"/>
                <w:sz w:val="18"/>
                <w:szCs w:val="18"/>
              </w:rPr>
              <w:t xml:space="preserve">Na entressafra </w:t>
            </w:r>
          </w:p>
        </w:tc>
      </w:tr>
      <w:tr w:rsidR="00A61FF4">
        <w:tblPrEx>
          <w:tblCellMar>
            <w:top w:w="0" w:type="dxa"/>
            <w:left w:w="0" w:type="dxa"/>
            <w:bottom w:w="0" w:type="dxa"/>
            <w:right w:w="0" w:type="dxa"/>
          </w:tblCellMar>
        </w:tblPrEx>
        <w:trPr>
          <w:trHeight w:hRule="exact" w:val="216"/>
        </w:trPr>
        <w:tc>
          <w:tcPr>
            <w:tcW w:w="5188" w:type="dxa"/>
            <w:tcBorders>
              <w:top w:val="nil"/>
              <w:left w:val="single" w:sz="4" w:space="0" w:color="auto"/>
              <w:bottom w:val="single" w:sz="4" w:space="0" w:color="auto"/>
              <w:right w:val="single" w:sz="4" w:space="0" w:color="auto"/>
            </w:tcBorders>
            <w:vAlign w:val="center"/>
          </w:tcPr>
          <w:p w:rsidR="00A61FF4" w:rsidRDefault="00A61FF4">
            <w:pPr>
              <w:pStyle w:val="Estilo"/>
              <w:framePr w:w="9379" w:h="710" w:wrap="auto" w:hAnchor="margin" w:x="25" w:y="10715"/>
              <w:jc w:val="center"/>
              <w:rPr>
                <w:rFonts w:ascii="Arial" w:hAnsi="Arial" w:cs="Arial"/>
                <w:sz w:val="19"/>
                <w:szCs w:val="19"/>
              </w:rPr>
            </w:pPr>
          </w:p>
        </w:tc>
        <w:tc>
          <w:tcPr>
            <w:tcW w:w="2415" w:type="dxa"/>
            <w:tcBorders>
              <w:top w:val="nil"/>
              <w:left w:val="single" w:sz="4" w:space="0" w:color="auto"/>
              <w:bottom w:val="single" w:sz="4" w:space="0" w:color="auto"/>
              <w:right w:val="single" w:sz="4" w:space="0" w:color="auto"/>
            </w:tcBorders>
            <w:vAlign w:val="center"/>
          </w:tcPr>
          <w:p w:rsidR="00A61FF4" w:rsidRDefault="00A61FF4">
            <w:pPr>
              <w:pStyle w:val="Estilo"/>
              <w:framePr w:w="9379" w:h="710" w:wrap="auto" w:hAnchor="margin" w:x="25" w:y="10715"/>
              <w:ind w:left="24"/>
              <w:jc w:val="center"/>
              <w:rPr>
                <w:rFonts w:ascii="Arial" w:hAnsi="Arial" w:cs="Arial"/>
                <w:sz w:val="18"/>
                <w:szCs w:val="18"/>
              </w:rPr>
            </w:pPr>
            <w:proofErr w:type="gramStart"/>
            <w:r>
              <w:rPr>
                <w:rFonts w:ascii="Arial" w:hAnsi="Arial" w:cs="Arial"/>
                <w:sz w:val="18"/>
                <w:szCs w:val="18"/>
              </w:rPr>
              <w:t>ou</w:t>
            </w:r>
            <w:proofErr w:type="gramEnd"/>
            <w:r>
              <w:rPr>
                <w:rFonts w:ascii="Arial" w:hAnsi="Arial" w:cs="Arial"/>
                <w:sz w:val="18"/>
                <w:szCs w:val="18"/>
              </w:rPr>
              <w:t xml:space="preserve"> durante a safra </w:t>
            </w:r>
          </w:p>
        </w:tc>
        <w:tc>
          <w:tcPr>
            <w:tcW w:w="1776" w:type="dxa"/>
            <w:tcBorders>
              <w:top w:val="nil"/>
              <w:left w:val="single" w:sz="4" w:space="0" w:color="auto"/>
              <w:bottom w:val="single" w:sz="4" w:space="0" w:color="auto"/>
              <w:right w:val="single" w:sz="4" w:space="0" w:color="auto"/>
            </w:tcBorders>
            <w:vAlign w:val="center"/>
          </w:tcPr>
          <w:p w:rsidR="00A61FF4" w:rsidRDefault="00A61FF4">
            <w:pPr>
              <w:pStyle w:val="Estilo"/>
              <w:framePr w:w="9379" w:h="710" w:wrap="auto" w:hAnchor="margin" w:x="25" w:y="10715"/>
              <w:jc w:val="center"/>
              <w:rPr>
                <w:rFonts w:ascii="Arial" w:hAnsi="Arial" w:cs="Arial"/>
                <w:sz w:val="18"/>
                <w:szCs w:val="18"/>
              </w:rPr>
            </w:pPr>
          </w:p>
        </w:tc>
      </w:tr>
    </w:tbl>
    <w:p w:rsidR="00A61FF4" w:rsidRDefault="00A61FF4">
      <w:pPr>
        <w:pStyle w:val="Estilo"/>
        <w:framePr w:w="9283" w:h="710" w:wrap="auto" w:hAnchor="margin" w:x="116" w:y="12846"/>
        <w:spacing w:line="201" w:lineRule="exact"/>
        <w:ind w:left="19"/>
        <w:rPr>
          <w:rFonts w:ascii="Arial" w:hAnsi="Arial" w:cs="Arial"/>
          <w:sz w:val="18"/>
          <w:szCs w:val="18"/>
        </w:rPr>
      </w:pPr>
      <w:r>
        <w:rPr>
          <w:rFonts w:ascii="Arial" w:hAnsi="Arial" w:cs="Arial"/>
          <w:sz w:val="18"/>
          <w:szCs w:val="18"/>
        </w:rPr>
        <w:t xml:space="preserve">5.2.4, Apresente, em anexo, o balanço hídrico do processo produtivo, indicando, em fluxograma, o volume diário de água a ser utilizada e de efluente a ser gerado em cada etapa. </w:t>
      </w:r>
    </w:p>
    <w:p w:rsidR="00A61FF4" w:rsidRDefault="00A61FF4">
      <w:pPr>
        <w:pStyle w:val="Estilo"/>
        <w:framePr w:w="9283" w:h="710" w:wrap="auto" w:hAnchor="margin" w:x="116" w:y="12846"/>
        <w:spacing w:line="206" w:lineRule="exact"/>
        <w:ind w:left="33"/>
        <w:rPr>
          <w:rFonts w:ascii="Arial" w:hAnsi="Arial" w:cs="Arial"/>
          <w:b/>
          <w:bCs/>
          <w:sz w:val="19"/>
          <w:szCs w:val="19"/>
        </w:rPr>
      </w:pPr>
      <w:proofErr w:type="gramStart"/>
      <w:r>
        <w:rPr>
          <w:rFonts w:ascii="Arial" w:hAnsi="Arial" w:cs="Arial"/>
          <w:b/>
          <w:bCs/>
          <w:sz w:val="19"/>
          <w:szCs w:val="19"/>
        </w:rPr>
        <w:t>08S</w:t>
      </w:r>
      <w:proofErr w:type="gramEnd"/>
      <w:r>
        <w:rPr>
          <w:rFonts w:ascii="Arial" w:hAnsi="Arial" w:cs="Arial"/>
          <w:b/>
          <w:bCs/>
          <w:sz w:val="19"/>
          <w:szCs w:val="19"/>
        </w:rPr>
        <w:t xml:space="preserve">: No caso de indústria sazonal, apresente também o balanço hídrico para a entressafra. </w:t>
      </w:r>
    </w:p>
    <w:p w:rsidR="00A61FF4" w:rsidRDefault="00A61FF4">
      <w:pPr>
        <w:pStyle w:val="Estilo"/>
        <w:framePr w:w="7612" w:h="254" w:wrap="auto" w:hAnchor="margin" w:x="116" w:y="13763"/>
        <w:spacing w:line="206" w:lineRule="exact"/>
        <w:ind w:left="33"/>
        <w:rPr>
          <w:rFonts w:ascii="Arial" w:hAnsi="Arial" w:cs="Arial"/>
          <w:b/>
          <w:bCs/>
          <w:sz w:val="19"/>
          <w:szCs w:val="19"/>
        </w:rPr>
      </w:pPr>
      <w:r>
        <w:rPr>
          <w:rFonts w:ascii="Arial" w:hAnsi="Arial" w:cs="Arial"/>
          <w:b/>
          <w:bCs/>
          <w:sz w:val="19"/>
          <w:szCs w:val="19"/>
        </w:rPr>
        <w:t xml:space="preserve">5.2.5. Indique a vazão total de efluentes líquidos industriais: </w:t>
      </w:r>
    </w:p>
    <w:p w:rsidR="00A61FF4" w:rsidRDefault="00A61FF4">
      <w:pPr>
        <w:pStyle w:val="Estilo"/>
        <w:rPr>
          <w:rFonts w:ascii="Arial" w:hAnsi="Arial" w:cs="Arial"/>
          <w:sz w:val="19"/>
          <w:szCs w:val="19"/>
        </w:rPr>
        <w:sectPr w:rsidR="00A61FF4">
          <w:pgSz w:w="11907" w:h="16840"/>
          <w:pgMar w:top="825" w:right="361" w:bottom="360" w:left="2095"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190" w:wrap="auto" w:hAnchor="margin" w:x="3990" w:y="1"/>
        <w:rPr>
          <w:rFonts w:ascii="Arial" w:hAnsi="Arial" w:cs="Arial"/>
          <w:sz w:val="19"/>
          <w:szCs w:val="19"/>
        </w:rPr>
      </w:pPr>
      <w:r>
        <w:rPr>
          <w:rFonts w:ascii="Arial" w:hAnsi="Arial" w:cs="Arial"/>
          <w:noProof/>
          <w:sz w:val="19"/>
          <w:szCs w:val="19"/>
        </w:rPr>
        <w:drawing>
          <wp:inline distT="0" distB="0" distL="0" distR="0">
            <wp:extent cx="952500" cy="75247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p w:rsidR="00A61FF4" w:rsidRDefault="00A61FF4">
      <w:pPr>
        <w:pStyle w:val="Estilo"/>
        <w:framePr w:w="8971" w:h="801" w:wrap="auto" w:hAnchor="margin" w:x="160" w:y="1191"/>
        <w:spacing w:line="278" w:lineRule="exact"/>
        <w:ind w:left="1425" w:right="1233"/>
        <w:jc w:val="center"/>
        <w:rPr>
          <w:b/>
          <w:bCs/>
          <w:sz w:val="23"/>
          <w:szCs w:val="23"/>
        </w:rPr>
      </w:pPr>
      <w:r>
        <w:rPr>
          <w:b/>
          <w:bCs/>
          <w:sz w:val="23"/>
          <w:szCs w:val="23"/>
        </w:rPr>
        <w:t xml:space="preserve">ESTADO DE RONDONIA PREFEITURA DO MUNICIPIO DE MONTE NEGRO GABINETE DO PREFEITO </w:t>
      </w:r>
    </w:p>
    <w:tbl>
      <w:tblPr>
        <w:tblW w:w="0" w:type="auto"/>
        <w:tblInd w:w="5" w:type="dxa"/>
        <w:tblLayout w:type="fixed"/>
        <w:tblCellMar>
          <w:left w:w="0" w:type="dxa"/>
          <w:right w:w="0" w:type="dxa"/>
        </w:tblCellMar>
        <w:tblLook w:val="0000" w:firstRow="0" w:lastRow="0" w:firstColumn="0" w:lastColumn="0" w:noHBand="0" w:noVBand="0"/>
      </w:tblPr>
      <w:tblGrid>
        <w:gridCol w:w="3158"/>
        <w:gridCol w:w="1632"/>
        <w:gridCol w:w="3101"/>
        <w:gridCol w:w="1497"/>
      </w:tblGrid>
      <w:tr w:rsidR="00A61FF4">
        <w:tblPrEx>
          <w:tblCellMar>
            <w:top w:w="0" w:type="dxa"/>
            <w:left w:w="0" w:type="dxa"/>
            <w:bottom w:w="0" w:type="dxa"/>
            <w:right w:w="0" w:type="dxa"/>
          </w:tblCellMar>
        </w:tblPrEx>
        <w:trPr>
          <w:trHeight w:hRule="exact" w:val="235"/>
        </w:trPr>
        <w:tc>
          <w:tcPr>
            <w:tcW w:w="4790"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ind w:left="1080"/>
              <w:rPr>
                <w:rFonts w:ascii="Arial" w:hAnsi="Arial" w:cs="Arial"/>
                <w:sz w:val="19"/>
                <w:szCs w:val="19"/>
              </w:rPr>
            </w:pPr>
            <w:r>
              <w:rPr>
                <w:rFonts w:ascii="Arial" w:hAnsi="Arial" w:cs="Arial"/>
                <w:sz w:val="19"/>
                <w:szCs w:val="19"/>
              </w:rPr>
              <w:t xml:space="preserve">Vazão máxima diária </w:t>
            </w:r>
            <w:proofErr w:type="gramStart"/>
            <w:r>
              <w:rPr>
                <w:rFonts w:ascii="Arial" w:hAnsi="Arial" w:cs="Arial"/>
                <w:sz w:val="19"/>
                <w:szCs w:val="19"/>
              </w:rPr>
              <w:t>(m</w:t>
            </w:r>
            <w:r>
              <w:rPr>
                <w:sz w:val="19"/>
                <w:szCs w:val="19"/>
                <w:vertAlign w:val="superscript"/>
              </w:rPr>
              <w:t>3</w:t>
            </w:r>
            <w:r>
              <w:rPr>
                <w:rFonts w:ascii="Arial" w:hAnsi="Arial" w:cs="Arial"/>
                <w:sz w:val="19"/>
                <w:szCs w:val="19"/>
              </w:rPr>
              <w:t xml:space="preserve">/dia </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ind w:left="859"/>
              <w:rPr>
                <w:rFonts w:ascii="Arial" w:hAnsi="Arial" w:cs="Arial"/>
                <w:sz w:val="19"/>
                <w:szCs w:val="19"/>
              </w:rPr>
            </w:pPr>
            <w:proofErr w:type="gramEnd"/>
            <w:r>
              <w:rPr>
                <w:rFonts w:ascii="Arial" w:hAnsi="Arial" w:cs="Arial"/>
                <w:sz w:val="19"/>
                <w:szCs w:val="19"/>
              </w:rPr>
              <w:t xml:space="preserve">Vazão máxima mensal </w:t>
            </w:r>
            <w:proofErr w:type="gramStart"/>
            <w:r>
              <w:rPr>
                <w:rFonts w:ascii="Arial" w:hAnsi="Arial" w:cs="Arial"/>
                <w:sz w:val="19"/>
                <w:szCs w:val="19"/>
              </w:rPr>
              <w:t>(</w:t>
            </w:r>
            <w:proofErr w:type="spellStart"/>
            <w:r>
              <w:rPr>
                <w:rFonts w:ascii="Arial" w:hAnsi="Arial" w:cs="Arial"/>
                <w:sz w:val="19"/>
                <w:szCs w:val="19"/>
              </w:rPr>
              <w:t>mvmes</w:t>
            </w:r>
            <w:proofErr w:type="spellEnd"/>
            <w:r>
              <w:rPr>
                <w:rFonts w:ascii="Arial" w:hAnsi="Arial" w:cs="Arial"/>
                <w:sz w:val="19"/>
                <w:szCs w:val="19"/>
              </w:rPr>
              <w:t xml:space="preserve"> </w:t>
            </w:r>
          </w:p>
        </w:tc>
        <w:proofErr w:type="gramEnd"/>
      </w:tr>
      <w:tr w:rsidR="00A61FF4">
        <w:tblPrEx>
          <w:tblCellMar>
            <w:top w:w="0" w:type="dxa"/>
            <w:left w:w="0" w:type="dxa"/>
            <w:bottom w:w="0" w:type="dxa"/>
            <w:right w:w="0" w:type="dxa"/>
          </w:tblCellMar>
        </w:tblPrEx>
        <w:trPr>
          <w:trHeight w:hRule="exact" w:val="240"/>
        </w:trPr>
        <w:tc>
          <w:tcPr>
            <w:tcW w:w="3158" w:type="dxa"/>
            <w:tcBorders>
              <w:top w:val="single" w:sz="4" w:space="0" w:color="auto"/>
              <w:left w:val="single" w:sz="4" w:space="0" w:color="auto"/>
              <w:bottom w:val="nil"/>
              <w:right w:val="single" w:sz="4" w:space="0" w:color="auto"/>
            </w:tcBorders>
            <w:vAlign w:val="center"/>
          </w:tcPr>
          <w:p w:rsidR="00A61FF4" w:rsidRDefault="00A61FF4">
            <w:pPr>
              <w:pStyle w:val="Estilo"/>
              <w:framePr w:w="9388" w:h="1214" w:wrap="auto" w:hAnchor="margin" w:x="1" w:y="2358"/>
              <w:ind w:left="129"/>
              <w:rPr>
                <w:rFonts w:ascii="Arial" w:hAnsi="Arial" w:cs="Arial"/>
                <w:sz w:val="17"/>
                <w:szCs w:val="17"/>
              </w:rPr>
            </w:pPr>
            <w:r>
              <w:rPr>
                <w:rFonts w:ascii="Arial" w:hAnsi="Arial" w:cs="Arial"/>
                <w:sz w:val="17"/>
                <w:szCs w:val="17"/>
              </w:rPr>
              <w:t xml:space="preserve">Em operação normal ou durante a </w:t>
            </w:r>
          </w:p>
        </w:tc>
        <w:tc>
          <w:tcPr>
            <w:tcW w:w="1632" w:type="dxa"/>
            <w:tcBorders>
              <w:top w:val="single" w:sz="4" w:space="0" w:color="auto"/>
              <w:left w:val="single" w:sz="4" w:space="0" w:color="auto"/>
              <w:bottom w:val="nil"/>
              <w:right w:val="single" w:sz="4" w:space="0" w:color="auto"/>
            </w:tcBorders>
            <w:vAlign w:val="center"/>
          </w:tcPr>
          <w:p w:rsidR="00A61FF4" w:rsidRDefault="00A61FF4">
            <w:pPr>
              <w:pStyle w:val="Estilo"/>
              <w:framePr w:w="9388" w:h="1214" w:wrap="auto" w:hAnchor="margin" w:x="1" w:y="2358"/>
              <w:ind w:left="139"/>
              <w:rPr>
                <w:rFonts w:ascii="Arial" w:hAnsi="Arial" w:cs="Arial"/>
                <w:sz w:val="17"/>
                <w:szCs w:val="17"/>
              </w:rPr>
            </w:pPr>
            <w:r>
              <w:rPr>
                <w:rFonts w:ascii="Arial" w:hAnsi="Arial" w:cs="Arial"/>
                <w:sz w:val="17"/>
                <w:szCs w:val="17"/>
              </w:rPr>
              <w:t xml:space="preserve">Na entressafra </w:t>
            </w:r>
          </w:p>
        </w:tc>
        <w:tc>
          <w:tcPr>
            <w:tcW w:w="3101" w:type="dxa"/>
            <w:tcBorders>
              <w:top w:val="single" w:sz="4" w:space="0" w:color="auto"/>
              <w:left w:val="single" w:sz="4" w:space="0" w:color="auto"/>
              <w:bottom w:val="nil"/>
              <w:right w:val="single" w:sz="4" w:space="0" w:color="auto"/>
            </w:tcBorders>
            <w:vAlign w:val="center"/>
          </w:tcPr>
          <w:p w:rsidR="00A61FF4" w:rsidRDefault="00A61FF4">
            <w:pPr>
              <w:pStyle w:val="Estilo"/>
              <w:framePr w:w="9388" w:h="1214" w:wrap="auto" w:hAnchor="margin" w:x="1" w:y="2358"/>
              <w:ind w:left="38"/>
              <w:rPr>
                <w:rFonts w:ascii="Arial" w:hAnsi="Arial" w:cs="Arial"/>
                <w:sz w:val="17"/>
                <w:szCs w:val="17"/>
              </w:rPr>
            </w:pPr>
            <w:r>
              <w:rPr>
                <w:rFonts w:ascii="Arial" w:hAnsi="Arial" w:cs="Arial"/>
                <w:sz w:val="17"/>
                <w:szCs w:val="17"/>
              </w:rPr>
              <w:t xml:space="preserve">Em operação normal ou durante a </w:t>
            </w:r>
          </w:p>
        </w:tc>
        <w:tc>
          <w:tcPr>
            <w:tcW w:w="1497" w:type="dxa"/>
            <w:tcBorders>
              <w:top w:val="single" w:sz="4" w:space="0" w:color="auto"/>
              <w:left w:val="single" w:sz="4" w:space="0" w:color="auto"/>
              <w:bottom w:val="nil"/>
              <w:right w:val="single" w:sz="4" w:space="0" w:color="auto"/>
            </w:tcBorders>
            <w:vAlign w:val="center"/>
          </w:tcPr>
          <w:p w:rsidR="00A61FF4" w:rsidRDefault="00A61FF4">
            <w:pPr>
              <w:pStyle w:val="Estilo"/>
              <w:framePr w:w="9388" w:h="1214" w:wrap="auto" w:hAnchor="margin" w:x="1" w:y="2358"/>
              <w:ind w:left="129"/>
              <w:rPr>
                <w:rFonts w:ascii="Arial" w:hAnsi="Arial" w:cs="Arial"/>
                <w:sz w:val="17"/>
                <w:szCs w:val="17"/>
              </w:rPr>
            </w:pPr>
            <w:r>
              <w:rPr>
                <w:rFonts w:ascii="Arial" w:hAnsi="Arial" w:cs="Arial"/>
                <w:sz w:val="17"/>
                <w:szCs w:val="17"/>
              </w:rPr>
              <w:t xml:space="preserve">Na entressafra </w:t>
            </w:r>
          </w:p>
        </w:tc>
      </w:tr>
      <w:tr w:rsidR="00A61FF4">
        <w:tblPrEx>
          <w:tblCellMar>
            <w:top w:w="0" w:type="dxa"/>
            <w:left w:w="0" w:type="dxa"/>
            <w:bottom w:w="0" w:type="dxa"/>
            <w:right w:w="0" w:type="dxa"/>
          </w:tblCellMar>
        </w:tblPrEx>
        <w:trPr>
          <w:trHeight w:hRule="exact" w:val="182"/>
        </w:trPr>
        <w:tc>
          <w:tcPr>
            <w:tcW w:w="3158" w:type="dxa"/>
            <w:tcBorders>
              <w:top w:val="nil"/>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ind w:left="4"/>
              <w:jc w:val="center"/>
              <w:rPr>
                <w:rFonts w:ascii="Arial" w:hAnsi="Arial" w:cs="Arial"/>
                <w:sz w:val="17"/>
                <w:szCs w:val="17"/>
              </w:rPr>
            </w:pPr>
            <w:proofErr w:type="gramStart"/>
            <w:r>
              <w:rPr>
                <w:rFonts w:ascii="Arial" w:hAnsi="Arial" w:cs="Arial"/>
                <w:sz w:val="17"/>
                <w:szCs w:val="17"/>
              </w:rPr>
              <w:t>safra</w:t>
            </w:r>
            <w:proofErr w:type="gramEnd"/>
            <w:r>
              <w:rPr>
                <w:rFonts w:ascii="Arial" w:hAnsi="Arial" w:cs="Arial"/>
                <w:sz w:val="17"/>
                <w:szCs w:val="17"/>
              </w:rPr>
              <w:t xml:space="preserve"> </w:t>
            </w:r>
          </w:p>
        </w:tc>
        <w:tc>
          <w:tcPr>
            <w:tcW w:w="1632" w:type="dxa"/>
            <w:tcBorders>
              <w:top w:val="nil"/>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rFonts w:ascii="Arial" w:hAnsi="Arial" w:cs="Arial"/>
                <w:sz w:val="17"/>
                <w:szCs w:val="17"/>
              </w:rPr>
            </w:pPr>
          </w:p>
        </w:tc>
        <w:tc>
          <w:tcPr>
            <w:tcW w:w="3101" w:type="dxa"/>
            <w:tcBorders>
              <w:top w:val="nil"/>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ind w:left="1320"/>
              <w:rPr>
                <w:rFonts w:ascii="Arial" w:hAnsi="Arial" w:cs="Arial"/>
                <w:sz w:val="17"/>
                <w:szCs w:val="17"/>
              </w:rPr>
            </w:pPr>
            <w:proofErr w:type="gramStart"/>
            <w:r>
              <w:rPr>
                <w:rFonts w:ascii="Arial" w:hAnsi="Arial" w:cs="Arial"/>
                <w:sz w:val="17"/>
                <w:szCs w:val="17"/>
              </w:rPr>
              <w:t>safra</w:t>
            </w:r>
            <w:proofErr w:type="gramEnd"/>
            <w:r>
              <w:rPr>
                <w:rFonts w:ascii="Arial" w:hAnsi="Arial" w:cs="Arial"/>
                <w:sz w:val="17"/>
                <w:szCs w:val="17"/>
              </w:rPr>
              <w:t xml:space="preserve"> </w:t>
            </w:r>
          </w:p>
        </w:tc>
        <w:tc>
          <w:tcPr>
            <w:tcW w:w="1497" w:type="dxa"/>
            <w:tcBorders>
              <w:top w:val="nil"/>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rFonts w:ascii="Arial" w:hAnsi="Arial" w:cs="Arial"/>
                <w:sz w:val="17"/>
                <w:szCs w:val="17"/>
              </w:rPr>
            </w:pPr>
          </w:p>
        </w:tc>
      </w:tr>
      <w:tr w:rsidR="00A61FF4">
        <w:tblPrEx>
          <w:tblCellMar>
            <w:top w:w="0" w:type="dxa"/>
            <w:left w:w="0" w:type="dxa"/>
            <w:bottom w:w="0" w:type="dxa"/>
            <w:right w:w="0" w:type="dxa"/>
          </w:tblCellMar>
        </w:tblPrEx>
        <w:trPr>
          <w:trHeight w:hRule="exact" w:val="240"/>
        </w:trPr>
        <w:tc>
          <w:tcPr>
            <w:tcW w:w="315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sz w:val="23"/>
                <w:szCs w:val="23"/>
              </w:rPr>
            </w:pPr>
          </w:p>
        </w:tc>
        <w:tc>
          <w:tcPr>
            <w:tcW w:w="163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sz w:val="23"/>
                <w:szCs w:val="23"/>
              </w:rPr>
            </w:pPr>
          </w:p>
        </w:tc>
        <w:tc>
          <w:tcPr>
            <w:tcW w:w="310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sz w:val="23"/>
                <w:szCs w:val="23"/>
              </w:rPr>
            </w:pPr>
          </w:p>
        </w:tc>
        <w:tc>
          <w:tcPr>
            <w:tcW w:w="149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sz w:val="23"/>
                <w:szCs w:val="23"/>
              </w:rPr>
            </w:pPr>
          </w:p>
        </w:tc>
      </w:tr>
      <w:tr w:rsidR="00A61FF4">
        <w:tblPrEx>
          <w:tblCellMar>
            <w:top w:w="0" w:type="dxa"/>
            <w:left w:w="0" w:type="dxa"/>
            <w:bottom w:w="0" w:type="dxa"/>
            <w:right w:w="0" w:type="dxa"/>
          </w:tblCellMar>
        </w:tblPrEx>
        <w:trPr>
          <w:trHeight w:hRule="exact" w:val="240"/>
        </w:trPr>
        <w:tc>
          <w:tcPr>
            <w:tcW w:w="3158"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sz w:val="23"/>
                <w:szCs w:val="23"/>
              </w:rPr>
            </w:pPr>
          </w:p>
        </w:tc>
        <w:tc>
          <w:tcPr>
            <w:tcW w:w="163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sz w:val="23"/>
                <w:szCs w:val="23"/>
              </w:rPr>
            </w:pPr>
          </w:p>
        </w:tc>
        <w:tc>
          <w:tcPr>
            <w:tcW w:w="310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sz w:val="23"/>
                <w:szCs w:val="23"/>
              </w:rPr>
            </w:pPr>
          </w:p>
        </w:tc>
        <w:tc>
          <w:tcPr>
            <w:tcW w:w="149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214" w:wrap="auto" w:hAnchor="margin" w:x="1" w:y="2358"/>
              <w:jc w:val="center"/>
              <w:rPr>
                <w:sz w:val="23"/>
                <w:szCs w:val="23"/>
              </w:rPr>
            </w:pPr>
          </w:p>
        </w:tc>
      </w:tr>
      <w:tr w:rsidR="00A61FF4">
        <w:tblPrEx>
          <w:tblCellMar>
            <w:top w:w="0" w:type="dxa"/>
            <w:left w:w="0" w:type="dxa"/>
            <w:bottom w:w="0" w:type="dxa"/>
            <w:right w:w="0" w:type="dxa"/>
          </w:tblCellMar>
        </w:tblPrEx>
        <w:trPr>
          <w:trHeight w:hRule="exact" w:val="76"/>
        </w:trPr>
        <w:tc>
          <w:tcPr>
            <w:tcW w:w="3158" w:type="dxa"/>
            <w:tcBorders>
              <w:top w:val="single" w:sz="4" w:space="0" w:color="auto"/>
              <w:left w:val="nil"/>
              <w:bottom w:val="nil"/>
              <w:right w:val="nil"/>
            </w:tcBorders>
            <w:vAlign w:val="center"/>
          </w:tcPr>
          <w:p w:rsidR="00A61FF4" w:rsidRDefault="00A61FF4">
            <w:pPr>
              <w:pStyle w:val="Estilo"/>
              <w:framePr w:w="9388" w:h="1214" w:wrap="auto" w:hAnchor="margin" w:x="1" w:y="2358"/>
              <w:jc w:val="center"/>
              <w:rPr>
                <w:sz w:val="23"/>
                <w:szCs w:val="23"/>
              </w:rPr>
            </w:pPr>
          </w:p>
        </w:tc>
        <w:tc>
          <w:tcPr>
            <w:tcW w:w="1632" w:type="dxa"/>
            <w:tcBorders>
              <w:top w:val="single" w:sz="4" w:space="0" w:color="auto"/>
              <w:left w:val="nil"/>
              <w:bottom w:val="nil"/>
              <w:right w:val="nil"/>
            </w:tcBorders>
            <w:vAlign w:val="center"/>
          </w:tcPr>
          <w:p w:rsidR="00A61FF4" w:rsidRDefault="00A61FF4">
            <w:pPr>
              <w:pStyle w:val="Estilo"/>
              <w:framePr w:w="9388" w:h="1214" w:wrap="auto" w:hAnchor="margin" w:x="1" w:y="2358"/>
              <w:ind w:right="38"/>
              <w:jc w:val="right"/>
              <w:rPr>
                <w:rFonts w:ascii="Arial" w:hAnsi="Arial" w:cs="Arial"/>
                <w:sz w:val="22"/>
                <w:szCs w:val="22"/>
              </w:rPr>
            </w:pPr>
            <w:proofErr w:type="gramStart"/>
            <w:r>
              <w:rPr>
                <w:rFonts w:ascii="Arial" w:hAnsi="Arial" w:cs="Arial"/>
                <w:sz w:val="22"/>
                <w:szCs w:val="22"/>
              </w:rPr>
              <w:t>..</w:t>
            </w:r>
            <w:proofErr w:type="gramEnd"/>
            <w:r>
              <w:rPr>
                <w:rFonts w:ascii="Arial" w:hAnsi="Arial" w:cs="Arial"/>
                <w:sz w:val="22"/>
                <w:szCs w:val="22"/>
              </w:rPr>
              <w:t xml:space="preserve"> </w:t>
            </w:r>
          </w:p>
        </w:tc>
        <w:tc>
          <w:tcPr>
            <w:tcW w:w="3101" w:type="dxa"/>
            <w:tcBorders>
              <w:top w:val="single" w:sz="4" w:space="0" w:color="auto"/>
              <w:left w:val="nil"/>
              <w:bottom w:val="nil"/>
              <w:right w:val="nil"/>
            </w:tcBorders>
            <w:vAlign w:val="center"/>
          </w:tcPr>
          <w:p w:rsidR="00A61FF4" w:rsidRDefault="00A61FF4">
            <w:pPr>
              <w:pStyle w:val="Estilo"/>
              <w:framePr w:w="9388" w:h="1214" w:wrap="auto" w:hAnchor="margin" w:x="1" w:y="2358"/>
              <w:ind w:left="1094"/>
              <w:rPr>
                <w:w w:val="71"/>
                <w:sz w:val="30"/>
                <w:szCs w:val="30"/>
              </w:rPr>
            </w:pPr>
            <w:r>
              <w:rPr>
                <w:w w:val="71"/>
                <w:sz w:val="30"/>
                <w:szCs w:val="30"/>
              </w:rPr>
              <w:t xml:space="preserve">- </w:t>
            </w:r>
          </w:p>
        </w:tc>
        <w:tc>
          <w:tcPr>
            <w:tcW w:w="1497" w:type="dxa"/>
            <w:tcBorders>
              <w:top w:val="single" w:sz="4" w:space="0" w:color="auto"/>
              <w:left w:val="nil"/>
              <w:bottom w:val="nil"/>
              <w:right w:val="nil"/>
            </w:tcBorders>
            <w:vAlign w:val="center"/>
          </w:tcPr>
          <w:p w:rsidR="00A61FF4" w:rsidRDefault="00A61FF4">
            <w:pPr>
              <w:pStyle w:val="Estilo"/>
              <w:framePr w:w="9388" w:h="1214" w:wrap="auto" w:hAnchor="margin" w:x="1" w:y="2358"/>
              <w:jc w:val="center"/>
              <w:rPr>
                <w:w w:val="71"/>
                <w:sz w:val="30"/>
                <w:szCs w:val="30"/>
              </w:rPr>
            </w:pPr>
          </w:p>
        </w:tc>
      </w:tr>
    </w:tbl>
    <w:p w:rsidR="00A61FF4" w:rsidRDefault="00A61FF4">
      <w:pPr>
        <w:pStyle w:val="Estilo"/>
        <w:framePr w:w="6974" w:h="168" w:wrap="auto" w:hAnchor="margin" w:x="121" w:y="3548"/>
        <w:spacing w:line="129" w:lineRule="exact"/>
        <w:ind w:left="4"/>
        <w:rPr>
          <w:rFonts w:ascii="Arial" w:hAnsi="Arial" w:cs="Arial"/>
          <w:sz w:val="17"/>
          <w:szCs w:val="17"/>
        </w:rPr>
      </w:pPr>
      <w:r>
        <w:rPr>
          <w:rFonts w:ascii="Arial" w:hAnsi="Arial" w:cs="Arial"/>
          <w:sz w:val="17"/>
          <w:szCs w:val="17"/>
        </w:rPr>
        <w:t xml:space="preserve">088: Para a vazão máxima, considere a capacidade </w:t>
      </w:r>
      <w:proofErr w:type="spellStart"/>
      <w:r>
        <w:rPr>
          <w:rFonts w:ascii="Arial" w:hAnsi="Arial" w:cs="Arial"/>
          <w:sz w:val="17"/>
          <w:szCs w:val="17"/>
        </w:rPr>
        <w:t>rnaxirna</w:t>
      </w:r>
      <w:proofErr w:type="spellEnd"/>
      <w:r>
        <w:rPr>
          <w:rFonts w:ascii="Arial" w:hAnsi="Arial" w:cs="Arial"/>
          <w:sz w:val="17"/>
          <w:szCs w:val="17"/>
        </w:rPr>
        <w:t xml:space="preserve"> de </w:t>
      </w:r>
      <w:proofErr w:type="spellStart"/>
      <w:r>
        <w:rPr>
          <w:rFonts w:ascii="Arial" w:hAnsi="Arial" w:cs="Arial"/>
          <w:sz w:val="17"/>
          <w:szCs w:val="17"/>
        </w:rPr>
        <w:t>produçao</w:t>
      </w:r>
      <w:proofErr w:type="spellEnd"/>
      <w:r>
        <w:rPr>
          <w:rFonts w:ascii="Arial" w:hAnsi="Arial" w:cs="Arial"/>
          <w:sz w:val="17"/>
          <w:szCs w:val="17"/>
        </w:rPr>
        <w:t xml:space="preserve"> da indústria. </w:t>
      </w:r>
    </w:p>
    <w:p w:rsidR="00A61FF4" w:rsidRDefault="00A61FF4">
      <w:pPr>
        <w:pStyle w:val="Estilo"/>
        <w:framePr w:w="9220" w:h="513" w:wrap="auto" w:hAnchor="margin" w:x="121" w:y="3870"/>
        <w:spacing w:before="14" w:line="1" w:lineRule="exact"/>
        <w:ind w:left="14"/>
        <w:rPr>
          <w:rFonts w:ascii="Arial" w:hAnsi="Arial" w:cs="Arial"/>
          <w:sz w:val="17"/>
          <w:szCs w:val="17"/>
        </w:rPr>
      </w:pPr>
    </w:p>
    <w:p w:rsidR="00A61FF4" w:rsidRDefault="00A61FF4">
      <w:pPr>
        <w:pStyle w:val="Estilo"/>
        <w:framePr w:w="9220" w:h="513" w:wrap="auto" w:hAnchor="margin" w:x="121" w:y="3870"/>
        <w:spacing w:line="225" w:lineRule="exact"/>
        <w:ind w:left="14"/>
        <w:rPr>
          <w:rFonts w:ascii="Arial" w:hAnsi="Arial" w:cs="Arial"/>
          <w:sz w:val="19"/>
          <w:szCs w:val="19"/>
        </w:rPr>
      </w:pPr>
      <w:r>
        <w:rPr>
          <w:rFonts w:ascii="Arial" w:hAnsi="Arial" w:cs="Arial"/>
          <w:sz w:val="19"/>
          <w:szCs w:val="19"/>
        </w:rPr>
        <w:t>5.2.6. Ocorrerá lançamento de efluentes líquidos industriais (mesmo que eventual</w:t>
      </w:r>
      <w:proofErr w:type="gramStart"/>
      <w:r>
        <w:rPr>
          <w:rFonts w:ascii="Arial" w:hAnsi="Arial" w:cs="Arial"/>
          <w:sz w:val="19"/>
          <w:szCs w:val="19"/>
        </w:rPr>
        <w:t>)</w:t>
      </w:r>
      <w:proofErr w:type="spellStart"/>
      <w:r>
        <w:rPr>
          <w:rFonts w:ascii="Arial" w:hAnsi="Arial" w:cs="Arial"/>
          <w:sz w:val="19"/>
          <w:szCs w:val="19"/>
        </w:rPr>
        <w:t>nSimO</w:t>
      </w:r>
      <w:proofErr w:type="spellEnd"/>
      <w:proofErr w:type="gramEnd"/>
      <w:r>
        <w:rPr>
          <w:rFonts w:ascii="Arial" w:hAnsi="Arial" w:cs="Arial"/>
          <w:sz w:val="19"/>
          <w:szCs w:val="19"/>
        </w:rPr>
        <w:t xml:space="preserve"> não Se a resposta foi afirmativa, indique o local de lançamento dos efluentes líquidos industriais: </w:t>
      </w:r>
    </w:p>
    <w:tbl>
      <w:tblPr>
        <w:tblW w:w="0" w:type="auto"/>
        <w:tblInd w:w="5" w:type="dxa"/>
        <w:tblLayout w:type="fixed"/>
        <w:tblCellMar>
          <w:left w:w="0" w:type="dxa"/>
          <w:right w:w="0" w:type="dxa"/>
        </w:tblCellMar>
        <w:tblLook w:val="0000" w:firstRow="0" w:lastRow="0" w:firstColumn="0" w:lastColumn="0" w:noHBand="0" w:noVBand="0"/>
      </w:tblPr>
      <w:tblGrid>
        <w:gridCol w:w="633"/>
        <w:gridCol w:w="8755"/>
      </w:tblGrid>
      <w:tr w:rsidR="00A61FF4">
        <w:tblPrEx>
          <w:tblCellMar>
            <w:top w:w="0" w:type="dxa"/>
            <w:left w:w="0" w:type="dxa"/>
            <w:bottom w:w="0" w:type="dxa"/>
            <w:right w:w="0" w:type="dxa"/>
          </w:tblCellMar>
        </w:tblPrEx>
        <w:trPr>
          <w:trHeight w:hRule="exact" w:val="264"/>
        </w:trPr>
        <w:tc>
          <w:tcPr>
            <w:tcW w:w="63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jc w:val="center"/>
              <w:rPr>
                <w:rFonts w:ascii="Arial" w:hAnsi="Arial" w:cs="Arial"/>
                <w:sz w:val="19"/>
                <w:szCs w:val="19"/>
              </w:rPr>
            </w:pPr>
          </w:p>
        </w:tc>
        <w:tc>
          <w:tcPr>
            <w:tcW w:w="875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ind w:left="124"/>
              <w:rPr>
                <w:rFonts w:ascii="Arial" w:hAnsi="Arial" w:cs="Arial"/>
                <w:sz w:val="19"/>
                <w:szCs w:val="19"/>
              </w:rPr>
            </w:pPr>
            <w:r>
              <w:rPr>
                <w:rFonts w:ascii="Arial" w:hAnsi="Arial" w:cs="Arial"/>
                <w:sz w:val="19"/>
                <w:szCs w:val="19"/>
              </w:rPr>
              <w:t xml:space="preserve">Corpo receptor </w:t>
            </w:r>
          </w:p>
        </w:tc>
      </w:tr>
      <w:tr w:rsidR="00A61FF4">
        <w:tblPrEx>
          <w:tblCellMar>
            <w:top w:w="0" w:type="dxa"/>
            <w:left w:w="0" w:type="dxa"/>
            <w:bottom w:w="0" w:type="dxa"/>
            <w:right w:w="0" w:type="dxa"/>
          </w:tblCellMar>
        </w:tblPrEx>
        <w:trPr>
          <w:trHeight w:hRule="exact" w:val="240"/>
        </w:trPr>
        <w:tc>
          <w:tcPr>
            <w:tcW w:w="63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jc w:val="center"/>
              <w:rPr>
                <w:rFonts w:ascii="Arial" w:hAnsi="Arial" w:cs="Arial"/>
                <w:sz w:val="19"/>
                <w:szCs w:val="19"/>
              </w:rPr>
            </w:pPr>
          </w:p>
        </w:tc>
        <w:tc>
          <w:tcPr>
            <w:tcW w:w="875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ind w:left="124"/>
              <w:rPr>
                <w:rFonts w:ascii="Arial" w:hAnsi="Arial" w:cs="Arial"/>
                <w:sz w:val="19"/>
                <w:szCs w:val="19"/>
              </w:rPr>
            </w:pPr>
            <w:r>
              <w:rPr>
                <w:rFonts w:ascii="Arial" w:hAnsi="Arial" w:cs="Arial"/>
                <w:sz w:val="19"/>
                <w:szCs w:val="19"/>
              </w:rPr>
              <w:t xml:space="preserve">Rede pública canalizada </w:t>
            </w:r>
          </w:p>
        </w:tc>
      </w:tr>
      <w:tr w:rsidR="00A61FF4">
        <w:tblPrEx>
          <w:tblCellMar>
            <w:top w:w="0" w:type="dxa"/>
            <w:left w:w="0" w:type="dxa"/>
            <w:bottom w:w="0" w:type="dxa"/>
            <w:right w:w="0" w:type="dxa"/>
          </w:tblCellMar>
        </w:tblPrEx>
        <w:trPr>
          <w:trHeight w:hRule="exact" w:val="211"/>
        </w:trPr>
        <w:tc>
          <w:tcPr>
            <w:tcW w:w="63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jc w:val="center"/>
              <w:rPr>
                <w:rFonts w:ascii="Arial" w:hAnsi="Arial" w:cs="Arial"/>
                <w:sz w:val="19"/>
                <w:szCs w:val="19"/>
              </w:rPr>
            </w:pPr>
          </w:p>
        </w:tc>
        <w:tc>
          <w:tcPr>
            <w:tcW w:w="875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ind w:left="124"/>
              <w:rPr>
                <w:rFonts w:ascii="Arial" w:hAnsi="Arial" w:cs="Arial"/>
                <w:sz w:val="19"/>
                <w:szCs w:val="19"/>
              </w:rPr>
            </w:pPr>
            <w:r>
              <w:rPr>
                <w:rFonts w:ascii="Arial" w:hAnsi="Arial" w:cs="Arial"/>
                <w:sz w:val="19"/>
                <w:szCs w:val="19"/>
              </w:rPr>
              <w:t xml:space="preserve">Rio ou Igarapé </w:t>
            </w:r>
          </w:p>
        </w:tc>
      </w:tr>
      <w:tr w:rsidR="00A61FF4">
        <w:tblPrEx>
          <w:tblCellMar>
            <w:top w:w="0" w:type="dxa"/>
            <w:left w:w="0" w:type="dxa"/>
            <w:bottom w:w="0" w:type="dxa"/>
            <w:right w:w="0" w:type="dxa"/>
          </w:tblCellMar>
        </w:tblPrEx>
        <w:trPr>
          <w:trHeight w:hRule="exact" w:val="268"/>
        </w:trPr>
        <w:tc>
          <w:tcPr>
            <w:tcW w:w="63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jc w:val="center"/>
              <w:rPr>
                <w:rFonts w:ascii="Arial" w:hAnsi="Arial" w:cs="Arial"/>
                <w:sz w:val="19"/>
                <w:szCs w:val="19"/>
              </w:rPr>
            </w:pPr>
          </w:p>
        </w:tc>
        <w:tc>
          <w:tcPr>
            <w:tcW w:w="875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ind w:left="124"/>
              <w:rPr>
                <w:rFonts w:ascii="Arial" w:hAnsi="Arial" w:cs="Arial"/>
                <w:sz w:val="19"/>
                <w:szCs w:val="19"/>
              </w:rPr>
            </w:pPr>
            <w:r>
              <w:rPr>
                <w:rFonts w:ascii="Arial" w:hAnsi="Arial" w:cs="Arial"/>
                <w:sz w:val="19"/>
                <w:szCs w:val="19"/>
              </w:rPr>
              <w:t xml:space="preserve">Solo. Especificar </w:t>
            </w:r>
          </w:p>
        </w:tc>
      </w:tr>
      <w:tr w:rsidR="00A61FF4">
        <w:tblPrEx>
          <w:tblCellMar>
            <w:top w:w="0" w:type="dxa"/>
            <w:left w:w="0" w:type="dxa"/>
            <w:bottom w:w="0" w:type="dxa"/>
            <w:right w:w="0" w:type="dxa"/>
          </w:tblCellMar>
        </w:tblPrEx>
        <w:trPr>
          <w:trHeight w:hRule="exact" w:val="235"/>
        </w:trPr>
        <w:tc>
          <w:tcPr>
            <w:tcW w:w="63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jc w:val="center"/>
              <w:rPr>
                <w:rFonts w:ascii="Arial" w:hAnsi="Arial" w:cs="Arial"/>
                <w:sz w:val="19"/>
                <w:szCs w:val="19"/>
              </w:rPr>
            </w:pPr>
          </w:p>
        </w:tc>
        <w:tc>
          <w:tcPr>
            <w:tcW w:w="875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ind w:left="124"/>
              <w:rPr>
                <w:rFonts w:ascii="Arial" w:hAnsi="Arial" w:cs="Arial"/>
                <w:sz w:val="19"/>
                <w:szCs w:val="19"/>
              </w:rPr>
            </w:pPr>
            <w:r>
              <w:rPr>
                <w:rFonts w:ascii="Arial" w:hAnsi="Arial" w:cs="Arial"/>
                <w:sz w:val="19"/>
                <w:szCs w:val="19"/>
              </w:rPr>
              <w:t xml:space="preserve">Envio para tratamento em outro local. Indique a razão social e o endereço do local: </w:t>
            </w:r>
          </w:p>
        </w:tc>
      </w:tr>
      <w:tr w:rsidR="00A61FF4">
        <w:tblPrEx>
          <w:tblCellMar>
            <w:top w:w="0" w:type="dxa"/>
            <w:left w:w="0" w:type="dxa"/>
            <w:bottom w:w="0" w:type="dxa"/>
            <w:right w:w="0" w:type="dxa"/>
          </w:tblCellMar>
        </w:tblPrEx>
        <w:trPr>
          <w:trHeight w:hRule="exact" w:val="249"/>
        </w:trPr>
        <w:tc>
          <w:tcPr>
            <w:tcW w:w="633"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jc w:val="center"/>
              <w:rPr>
                <w:rFonts w:ascii="Arial" w:hAnsi="Arial" w:cs="Arial"/>
                <w:sz w:val="19"/>
                <w:szCs w:val="19"/>
              </w:rPr>
            </w:pPr>
          </w:p>
        </w:tc>
        <w:tc>
          <w:tcPr>
            <w:tcW w:w="875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8" w:h="1468" w:wrap="auto" w:hAnchor="margin" w:x="11" w:y="4379"/>
              <w:ind w:left="124"/>
              <w:rPr>
                <w:rFonts w:ascii="Arial" w:hAnsi="Arial" w:cs="Arial"/>
                <w:sz w:val="19"/>
                <w:szCs w:val="19"/>
              </w:rPr>
            </w:pPr>
            <w:r>
              <w:rPr>
                <w:rFonts w:ascii="Arial" w:hAnsi="Arial" w:cs="Arial"/>
                <w:sz w:val="19"/>
                <w:szCs w:val="19"/>
              </w:rPr>
              <w:t xml:space="preserve">Outros. </w:t>
            </w:r>
            <w:proofErr w:type="spellStart"/>
            <w:r>
              <w:rPr>
                <w:rFonts w:ascii="Arial" w:hAnsi="Arial" w:cs="Arial"/>
                <w:sz w:val="19"/>
                <w:szCs w:val="19"/>
              </w:rPr>
              <w:t>Especificarqual</w:t>
            </w:r>
            <w:proofErr w:type="spellEnd"/>
            <w:r>
              <w:rPr>
                <w:rFonts w:ascii="Arial" w:hAnsi="Arial" w:cs="Arial"/>
                <w:sz w:val="19"/>
                <w:szCs w:val="19"/>
              </w:rPr>
              <w:t xml:space="preserve">: </w:t>
            </w:r>
          </w:p>
        </w:tc>
      </w:tr>
    </w:tbl>
    <w:p w:rsidR="00A61FF4" w:rsidRDefault="002D2367">
      <w:pPr>
        <w:pStyle w:val="Estilo"/>
        <w:numPr>
          <w:ilvl w:val="0"/>
          <w:numId w:val="2"/>
        </w:numPr>
        <w:spacing w:line="1" w:lineRule="exact"/>
        <w:rPr>
          <w:rFonts w:ascii="Arial" w:hAnsi="Arial" w:cs="Arial"/>
          <w:sz w:val="19"/>
          <w:szCs w:val="19"/>
        </w:rPr>
      </w:pPr>
      <w:r>
        <w:rPr>
          <w:noProof/>
        </w:rPr>
        <w:drawing>
          <wp:anchor distT="0" distB="0" distL="114300" distR="114300" simplePos="0" relativeHeight="251670528" behindDoc="1" locked="0" layoutInCell="0" allowOverlap="1">
            <wp:simplePos x="0" y="0"/>
            <wp:positionH relativeFrom="margin">
              <wp:posOffset>82550</wp:posOffset>
            </wp:positionH>
            <wp:positionV relativeFrom="margin">
              <wp:posOffset>3864610</wp:posOffset>
            </wp:positionV>
            <wp:extent cx="5913120" cy="462915"/>
            <wp:effectExtent l="0" t="0" r="0" b="0"/>
            <wp:wrapThrough wrapText="bothSides">
              <wp:wrapPolygon edited="0">
                <wp:start x="0" y="0"/>
                <wp:lineTo x="0" y="20444"/>
                <wp:lineTo x="21503" y="20444"/>
                <wp:lineTo x="21503" y="0"/>
                <wp:lineTo x="0" y="0"/>
              </wp:wrapPolygon>
            </wp:wrapThrough>
            <wp:docPr id="4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3120" cy="462915"/>
                    </a:xfrm>
                    <a:prstGeom prst="rect">
                      <a:avLst/>
                    </a:prstGeom>
                    <a:noFill/>
                  </pic:spPr>
                </pic:pic>
              </a:graphicData>
            </a:graphic>
            <wp14:sizeRelH relativeFrom="page">
              <wp14:pctWidth>0</wp14:pctWidth>
            </wp14:sizeRelH>
            <wp14:sizeRelV relativeFrom="page">
              <wp14:pctHeight>0</wp14:pctHeight>
            </wp14:sizeRelV>
          </wp:anchor>
        </w:drawing>
      </w:r>
    </w:p>
    <w:p w:rsidR="00A61FF4" w:rsidRDefault="00A61FF4">
      <w:pPr>
        <w:pStyle w:val="Estilo"/>
        <w:framePr w:w="5001" w:h="182" w:wrap="auto" w:hAnchor="margin" w:x="141" w:y="6798"/>
        <w:spacing w:line="129" w:lineRule="exact"/>
        <w:ind w:left="4"/>
        <w:rPr>
          <w:rFonts w:ascii="Arial" w:hAnsi="Arial" w:cs="Arial"/>
          <w:sz w:val="17"/>
          <w:szCs w:val="17"/>
        </w:rPr>
      </w:pPr>
      <w:r>
        <w:rPr>
          <w:rFonts w:ascii="Arial" w:hAnsi="Arial" w:cs="Arial"/>
          <w:sz w:val="17"/>
          <w:szCs w:val="17"/>
        </w:rPr>
        <w:t xml:space="preserve">088: Vazão Crítica </w:t>
      </w:r>
      <w:r>
        <w:rPr>
          <w:w w:val="117"/>
          <w:sz w:val="18"/>
          <w:szCs w:val="18"/>
        </w:rPr>
        <w:t xml:space="preserve">é </w:t>
      </w:r>
      <w:r>
        <w:rPr>
          <w:rFonts w:ascii="Arial" w:hAnsi="Arial" w:cs="Arial"/>
          <w:sz w:val="17"/>
          <w:szCs w:val="17"/>
        </w:rPr>
        <w:t xml:space="preserve">a vazão mínima no período de estiagem. </w:t>
      </w:r>
    </w:p>
    <w:p w:rsidR="00A61FF4" w:rsidRDefault="002D2367">
      <w:pPr>
        <w:pStyle w:val="Estilo"/>
        <w:framePr w:w="9427" w:h="729" w:wrap="auto" w:hAnchor="margin" w:x="16" w:y="7220"/>
        <w:rPr>
          <w:rFonts w:ascii="Arial" w:hAnsi="Arial" w:cs="Arial"/>
          <w:sz w:val="17"/>
          <w:szCs w:val="17"/>
        </w:rPr>
      </w:pPr>
      <w:r>
        <w:rPr>
          <w:rFonts w:ascii="Arial" w:hAnsi="Arial" w:cs="Arial"/>
          <w:noProof/>
          <w:sz w:val="17"/>
          <w:szCs w:val="17"/>
        </w:rPr>
        <w:drawing>
          <wp:inline distT="0" distB="0" distL="0" distR="0">
            <wp:extent cx="5981700" cy="46672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1700" cy="466725"/>
                    </a:xfrm>
                    <a:prstGeom prst="rect">
                      <a:avLst/>
                    </a:prstGeom>
                    <a:noFill/>
                    <a:ln>
                      <a:noFill/>
                    </a:ln>
                  </pic:spPr>
                </pic:pic>
              </a:graphicData>
            </a:graphic>
          </wp:inline>
        </w:drawing>
      </w:r>
    </w:p>
    <w:p w:rsidR="00A61FF4" w:rsidRDefault="00A61FF4">
      <w:pPr>
        <w:pStyle w:val="Estilo"/>
        <w:framePr w:w="9168" w:h="873" w:wrap="auto" w:hAnchor="margin" w:x="141" w:y="8132"/>
        <w:spacing w:line="192" w:lineRule="exact"/>
        <w:ind w:left="4"/>
        <w:rPr>
          <w:rFonts w:ascii="Arial" w:hAnsi="Arial" w:cs="Arial"/>
          <w:w w:val="110"/>
          <w:sz w:val="17"/>
          <w:szCs w:val="17"/>
        </w:rPr>
      </w:pPr>
      <w:r>
        <w:rPr>
          <w:rFonts w:ascii="Arial" w:hAnsi="Arial" w:cs="Arial"/>
          <w:w w:val="110"/>
          <w:sz w:val="17"/>
          <w:szCs w:val="17"/>
        </w:rPr>
        <w:t xml:space="preserve">5.2.8. Indique o sistema de tratamento previsto para os efluentes líquidos industriais: </w:t>
      </w:r>
    </w:p>
    <w:p w:rsidR="00A61FF4" w:rsidRDefault="00A61FF4">
      <w:pPr>
        <w:pStyle w:val="Estilo"/>
        <w:framePr w:w="9168" w:h="873" w:wrap="auto" w:hAnchor="margin" w:x="141" w:y="8132"/>
        <w:tabs>
          <w:tab w:val="left" w:pos="7531"/>
          <w:tab w:val="left" w:pos="8860"/>
        </w:tabs>
        <w:spacing w:line="211" w:lineRule="exact"/>
        <w:rPr>
          <w:rFonts w:ascii="Arial" w:hAnsi="Arial" w:cs="Arial"/>
          <w:w w:val="110"/>
          <w:sz w:val="17"/>
          <w:szCs w:val="17"/>
        </w:rPr>
      </w:pPr>
      <w:r>
        <w:rPr>
          <w:rFonts w:ascii="Arial" w:hAnsi="Arial" w:cs="Arial"/>
          <w:w w:val="110"/>
          <w:sz w:val="17"/>
          <w:szCs w:val="17"/>
        </w:rPr>
        <w:t xml:space="preserve">5.2.9. Informe a forma como será o lançamento dos efluentes líquidos </w:t>
      </w:r>
      <w:proofErr w:type="spellStart"/>
      <w:proofErr w:type="gramStart"/>
      <w:r>
        <w:rPr>
          <w:rFonts w:ascii="Arial" w:hAnsi="Arial" w:cs="Arial"/>
          <w:w w:val="110"/>
          <w:sz w:val="17"/>
          <w:szCs w:val="17"/>
        </w:rPr>
        <w:t>industrD</w:t>
      </w:r>
      <w:proofErr w:type="spellEnd"/>
      <w:proofErr w:type="gramEnd"/>
      <w:r>
        <w:rPr>
          <w:rFonts w:ascii="Arial" w:hAnsi="Arial" w:cs="Arial"/>
          <w:w w:val="110"/>
          <w:sz w:val="17"/>
          <w:szCs w:val="17"/>
        </w:rPr>
        <w:t xml:space="preserve">: </w:t>
      </w:r>
      <w:r>
        <w:rPr>
          <w:rFonts w:ascii="Arial" w:hAnsi="Arial" w:cs="Arial"/>
          <w:w w:val="110"/>
          <w:sz w:val="17"/>
          <w:szCs w:val="17"/>
        </w:rPr>
        <w:tab/>
      </w:r>
      <w:proofErr w:type="spellStart"/>
      <w:r>
        <w:rPr>
          <w:rFonts w:ascii="Arial" w:hAnsi="Arial" w:cs="Arial"/>
          <w:w w:val="110"/>
          <w:sz w:val="17"/>
          <w:szCs w:val="17"/>
        </w:rPr>
        <w:t>ConDo</w:t>
      </w:r>
      <w:proofErr w:type="spellEnd"/>
      <w:r>
        <w:rPr>
          <w:rFonts w:ascii="Arial" w:hAnsi="Arial" w:cs="Arial"/>
          <w:w w:val="110"/>
          <w:sz w:val="17"/>
          <w:szCs w:val="17"/>
        </w:rPr>
        <w:t xml:space="preserve"> </w:t>
      </w:r>
      <w:r>
        <w:rPr>
          <w:rFonts w:ascii="Arial" w:hAnsi="Arial" w:cs="Arial"/>
          <w:w w:val="110"/>
          <w:sz w:val="17"/>
          <w:szCs w:val="17"/>
        </w:rPr>
        <w:tab/>
        <w:t xml:space="preserve">Por </w:t>
      </w:r>
    </w:p>
    <w:p w:rsidR="00A61FF4" w:rsidRDefault="00A61FF4">
      <w:pPr>
        <w:pStyle w:val="Estilo"/>
        <w:framePr w:w="9168" w:h="873" w:wrap="auto" w:hAnchor="margin" w:x="141" w:y="8132"/>
        <w:spacing w:line="192" w:lineRule="exact"/>
        <w:ind w:left="4"/>
        <w:rPr>
          <w:rFonts w:ascii="Arial" w:hAnsi="Arial" w:cs="Arial"/>
          <w:w w:val="110"/>
          <w:sz w:val="17"/>
          <w:szCs w:val="17"/>
        </w:rPr>
      </w:pPr>
      <w:proofErr w:type="gramStart"/>
      <w:r>
        <w:rPr>
          <w:rFonts w:ascii="Arial" w:hAnsi="Arial" w:cs="Arial"/>
          <w:w w:val="110"/>
          <w:sz w:val="17"/>
          <w:szCs w:val="17"/>
        </w:rPr>
        <w:t>período</w:t>
      </w:r>
      <w:proofErr w:type="gramEnd"/>
      <w:r>
        <w:rPr>
          <w:rFonts w:ascii="Arial" w:hAnsi="Arial" w:cs="Arial"/>
          <w:w w:val="110"/>
          <w:sz w:val="17"/>
          <w:szCs w:val="17"/>
        </w:rPr>
        <w:t xml:space="preserve"> </w:t>
      </w:r>
    </w:p>
    <w:p w:rsidR="00A61FF4" w:rsidRDefault="00A61FF4">
      <w:pPr>
        <w:pStyle w:val="Estilo"/>
        <w:framePr w:w="9168" w:h="873" w:wrap="auto" w:hAnchor="margin" w:x="141" w:y="8132"/>
        <w:spacing w:before="14" w:line="1" w:lineRule="exact"/>
        <w:ind w:left="14"/>
        <w:rPr>
          <w:rFonts w:ascii="Arial" w:hAnsi="Arial" w:cs="Arial"/>
          <w:sz w:val="17"/>
          <w:szCs w:val="17"/>
        </w:rPr>
      </w:pPr>
    </w:p>
    <w:p w:rsidR="00A61FF4" w:rsidRDefault="00A61FF4">
      <w:pPr>
        <w:pStyle w:val="Estilo"/>
        <w:framePr w:w="9168" w:h="873" w:wrap="auto" w:hAnchor="margin" w:x="141" w:y="8132"/>
        <w:spacing w:line="225" w:lineRule="exact"/>
        <w:ind w:left="14"/>
        <w:rPr>
          <w:rFonts w:ascii="Arial" w:hAnsi="Arial" w:cs="Arial"/>
          <w:sz w:val="19"/>
          <w:szCs w:val="19"/>
        </w:rPr>
      </w:pPr>
      <w:r>
        <w:rPr>
          <w:rFonts w:ascii="Arial" w:hAnsi="Arial" w:cs="Arial"/>
          <w:sz w:val="19"/>
          <w:szCs w:val="19"/>
        </w:rPr>
        <w:t xml:space="preserve">6. INFORMAÇÕES SOBRE EMISSÕES ATMOSFÉRICAS </w:t>
      </w:r>
    </w:p>
    <w:p w:rsidR="00A61FF4" w:rsidRDefault="00A61FF4">
      <w:pPr>
        <w:pStyle w:val="Estilo"/>
        <w:framePr w:w="9182" w:h="955" w:wrap="auto" w:hAnchor="margin" w:x="145" w:y="9222"/>
        <w:spacing w:line="235" w:lineRule="exact"/>
        <w:ind w:left="9"/>
        <w:rPr>
          <w:rFonts w:ascii="Arial" w:hAnsi="Arial" w:cs="Arial"/>
          <w:sz w:val="19"/>
          <w:szCs w:val="19"/>
        </w:rPr>
      </w:pPr>
      <w:r>
        <w:rPr>
          <w:rFonts w:ascii="Arial" w:hAnsi="Arial" w:cs="Arial"/>
          <w:sz w:val="19"/>
          <w:szCs w:val="19"/>
        </w:rPr>
        <w:t xml:space="preserve">Emissão atmosférica é todo lançamento de energia ou matéria, na forma de radiação, vibração ou ruído, gás, vapor, material particulado, </w:t>
      </w:r>
      <w:proofErr w:type="spellStart"/>
      <w:r>
        <w:rPr>
          <w:rFonts w:ascii="Arial" w:hAnsi="Arial" w:cs="Arial"/>
          <w:sz w:val="19"/>
          <w:szCs w:val="19"/>
        </w:rPr>
        <w:t>etc</w:t>
      </w:r>
      <w:proofErr w:type="spellEnd"/>
      <w:r>
        <w:rPr>
          <w:rFonts w:ascii="Arial" w:hAnsi="Arial" w:cs="Arial"/>
          <w:sz w:val="19"/>
          <w:szCs w:val="19"/>
        </w:rPr>
        <w:t xml:space="preserve">, na atmosfera. </w:t>
      </w:r>
    </w:p>
    <w:p w:rsidR="00A61FF4" w:rsidRDefault="00A61FF4">
      <w:pPr>
        <w:pStyle w:val="Estilo"/>
        <w:framePr w:w="9182" w:h="955" w:wrap="auto" w:hAnchor="margin" w:x="145" w:y="9222"/>
        <w:spacing w:line="235" w:lineRule="exact"/>
        <w:ind w:left="9"/>
        <w:rPr>
          <w:rFonts w:ascii="Arial" w:hAnsi="Arial" w:cs="Arial"/>
          <w:sz w:val="19"/>
          <w:szCs w:val="19"/>
        </w:rPr>
      </w:pPr>
      <w:r>
        <w:rPr>
          <w:rFonts w:ascii="Arial" w:hAnsi="Arial" w:cs="Arial"/>
          <w:sz w:val="19"/>
          <w:szCs w:val="19"/>
        </w:rPr>
        <w:t xml:space="preserve">Emissão Fugitiva é toda emissão atmosférica que não é capturada por equipamentos de controle e é </w:t>
      </w:r>
      <w:proofErr w:type="spellStart"/>
      <w:r>
        <w:rPr>
          <w:rFonts w:ascii="Arial" w:hAnsi="Arial" w:cs="Arial"/>
          <w:sz w:val="19"/>
          <w:szCs w:val="19"/>
        </w:rPr>
        <w:t>emitidapara</w:t>
      </w:r>
      <w:proofErr w:type="spellEnd"/>
      <w:r>
        <w:rPr>
          <w:rFonts w:ascii="Arial" w:hAnsi="Arial" w:cs="Arial"/>
          <w:sz w:val="19"/>
          <w:szCs w:val="19"/>
        </w:rPr>
        <w:t xml:space="preserve"> a atmosfera. </w:t>
      </w:r>
    </w:p>
    <w:p w:rsidR="00A61FF4" w:rsidRDefault="00A61FF4">
      <w:pPr>
        <w:pStyle w:val="Estilo"/>
        <w:framePr w:w="8976" w:h="840" w:wrap="auto" w:hAnchor="margin" w:x="155" w:y="10187"/>
        <w:spacing w:line="408" w:lineRule="exact"/>
        <w:ind w:left="4"/>
        <w:rPr>
          <w:rFonts w:ascii="Arial" w:hAnsi="Arial" w:cs="Arial"/>
          <w:sz w:val="19"/>
          <w:szCs w:val="19"/>
        </w:rPr>
      </w:pPr>
      <w:r>
        <w:rPr>
          <w:rFonts w:ascii="Arial" w:hAnsi="Arial" w:cs="Arial"/>
          <w:sz w:val="19"/>
          <w:szCs w:val="19"/>
        </w:rPr>
        <w:t xml:space="preserve">6.1. A indústria irá </w:t>
      </w:r>
      <w:proofErr w:type="gramStart"/>
      <w:r>
        <w:rPr>
          <w:rFonts w:ascii="Arial" w:hAnsi="Arial" w:cs="Arial"/>
          <w:sz w:val="19"/>
          <w:szCs w:val="19"/>
        </w:rPr>
        <w:t>gera~ emissões</w:t>
      </w:r>
      <w:proofErr w:type="gramEnd"/>
      <w:r>
        <w:rPr>
          <w:rFonts w:ascii="Arial" w:hAnsi="Arial" w:cs="Arial"/>
          <w:sz w:val="19"/>
          <w:szCs w:val="19"/>
        </w:rPr>
        <w:t xml:space="preserve"> atmosféricas? </w:t>
      </w:r>
      <w:r>
        <w:rPr>
          <w:rFonts w:ascii="Arial" w:hAnsi="Arial" w:cs="Arial"/>
          <w:w w:val="107"/>
          <w:sz w:val="35"/>
          <w:szCs w:val="35"/>
        </w:rPr>
        <w:t xml:space="preserve">O </w:t>
      </w:r>
      <w:r>
        <w:rPr>
          <w:rFonts w:ascii="Arial" w:hAnsi="Arial" w:cs="Arial"/>
          <w:sz w:val="19"/>
          <w:szCs w:val="19"/>
        </w:rPr>
        <w:t xml:space="preserve">Sim </w:t>
      </w:r>
      <w:r>
        <w:rPr>
          <w:rFonts w:ascii="Arial" w:hAnsi="Arial" w:cs="Arial"/>
          <w:w w:val="107"/>
          <w:sz w:val="35"/>
          <w:szCs w:val="35"/>
        </w:rPr>
        <w:t xml:space="preserve">O </w:t>
      </w:r>
      <w:r>
        <w:rPr>
          <w:rFonts w:ascii="Arial" w:hAnsi="Arial" w:cs="Arial"/>
          <w:sz w:val="19"/>
          <w:szCs w:val="19"/>
        </w:rPr>
        <w:t xml:space="preserve">Não </w:t>
      </w:r>
    </w:p>
    <w:p w:rsidR="00A61FF4" w:rsidRDefault="00A61FF4">
      <w:pPr>
        <w:pStyle w:val="Estilo"/>
        <w:framePr w:w="8976" w:h="840" w:wrap="auto" w:hAnchor="margin" w:x="155" w:y="10187"/>
        <w:spacing w:line="192" w:lineRule="exact"/>
        <w:ind w:left="4"/>
        <w:rPr>
          <w:rFonts w:ascii="Arial" w:hAnsi="Arial" w:cs="Arial"/>
          <w:w w:val="110"/>
          <w:sz w:val="17"/>
          <w:szCs w:val="17"/>
        </w:rPr>
      </w:pPr>
      <w:r>
        <w:rPr>
          <w:w w:val="130"/>
          <w:sz w:val="19"/>
          <w:szCs w:val="19"/>
        </w:rPr>
        <w:t xml:space="preserve">085: </w:t>
      </w:r>
      <w:r>
        <w:rPr>
          <w:rFonts w:ascii="Arial" w:hAnsi="Arial" w:cs="Arial"/>
          <w:w w:val="110"/>
          <w:sz w:val="17"/>
          <w:szCs w:val="17"/>
        </w:rPr>
        <w:t xml:space="preserve">Caso a resposta anterior seja positiva, responda aos itens 6.2 a 6.6. </w:t>
      </w:r>
    </w:p>
    <w:p w:rsidR="00A61FF4" w:rsidRDefault="00A61FF4">
      <w:pPr>
        <w:pStyle w:val="Estilo"/>
        <w:framePr w:w="8976" w:h="840" w:wrap="auto" w:hAnchor="margin" w:x="155" w:y="10187"/>
        <w:tabs>
          <w:tab w:val="left" w:pos="3474"/>
          <w:tab w:val="left" w:pos="5303"/>
        </w:tabs>
        <w:spacing w:line="206" w:lineRule="exact"/>
        <w:rPr>
          <w:rFonts w:ascii="Arial" w:hAnsi="Arial" w:cs="Arial"/>
          <w:w w:val="149"/>
          <w:sz w:val="19"/>
          <w:szCs w:val="19"/>
        </w:rPr>
      </w:pPr>
      <w:r>
        <w:rPr>
          <w:rFonts w:ascii="Arial" w:hAnsi="Arial" w:cs="Arial"/>
          <w:sz w:val="19"/>
          <w:szCs w:val="19"/>
        </w:rPr>
        <w:tab/>
      </w:r>
      <w:proofErr w:type="gramStart"/>
      <w:r>
        <w:rPr>
          <w:rFonts w:ascii="Arial" w:hAnsi="Arial" w:cs="Arial"/>
          <w:sz w:val="19"/>
          <w:szCs w:val="19"/>
        </w:rPr>
        <w:t>de</w:t>
      </w:r>
      <w:proofErr w:type="gramEnd"/>
      <w:r>
        <w:rPr>
          <w:rFonts w:ascii="Arial" w:hAnsi="Arial" w:cs="Arial"/>
          <w:sz w:val="19"/>
          <w:szCs w:val="19"/>
        </w:rPr>
        <w:t xml:space="preserve"> </w:t>
      </w:r>
      <w:proofErr w:type="spellStart"/>
      <w:r>
        <w:rPr>
          <w:rFonts w:ascii="Arial" w:hAnsi="Arial" w:cs="Arial"/>
          <w:sz w:val="19"/>
          <w:szCs w:val="19"/>
        </w:rPr>
        <w:t>ernl</w:t>
      </w:r>
      <w:proofErr w:type="spellEnd"/>
      <w:r>
        <w:rPr>
          <w:rFonts w:ascii="Arial" w:hAnsi="Arial" w:cs="Arial"/>
          <w:sz w:val="19"/>
          <w:szCs w:val="19"/>
        </w:rPr>
        <w:t xml:space="preserve"> </w:t>
      </w:r>
      <w:r>
        <w:rPr>
          <w:rFonts w:ascii="Arial" w:hAnsi="Arial" w:cs="Arial"/>
          <w:sz w:val="19"/>
          <w:szCs w:val="19"/>
        </w:rPr>
        <w:tab/>
      </w:r>
      <w:r>
        <w:rPr>
          <w:rFonts w:ascii="Arial" w:hAnsi="Arial" w:cs="Arial"/>
          <w:w w:val="149"/>
          <w:sz w:val="19"/>
          <w:szCs w:val="19"/>
        </w:rPr>
        <w:t xml:space="preserve">f' . </w:t>
      </w:r>
    </w:p>
    <w:tbl>
      <w:tblPr>
        <w:tblW w:w="0" w:type="auto"/>
        <w:tblLayout w:type="fixed"/>
        <w:tblCellMar>
          <w:left w:w="0" w:type="dxa"/>
          <w:right w:w="0" w:type="dxa"/>
        </w:tblCellMar>
        <w:tblLook w:val="0000" w:firstRow="0" w:lastRow="0" w:firstColumn="0" w:lastColumn="0" w:noHBand="0" w:noVBand="0"/>
      </w:tblPr>
      <w:tblGrid>
        <w:gridCol w:w="451"/>
        <w:gridCol w:w="3173"/>
        <w:gridCol w:w="5760"/>
      </w:tblGrid>
      <w:tr w:rsidR="00A61FF4">
        <w:tblPrEx>
          <w:tblCellMar>
            <w:top w:w="0" w:type="dxa"/>
            <w:left w:w="0" w:type="dxa"/>
            <w:bottom w:w="0" w:type="dxa"/>
            <w:right w:w="0" w:type="dxa"/>
          </w:tblCellMar>
        </w:tblPrEx>
        <w:trPr>
          <w:trHeight w:hRule="exact" w:val="211"/>
        </w:trPr>
        <w:tc>
          <w:tcPr>
            <w:tcW w:w="3624" w:type="dxa"/>
            <w:gridSpan w:val="2"/>
            <w:tcBorders>
              <w:top w:val="nil"/>
              <w:left w:val="nil"/>
              <w:bottom w:val="single" w:sz="4" w:space="0" w:color="auto"/>
              <w:right w:val="nil"/>
            </w:tcBorders>
            <w:vAlign w:val="center"/>
          </w:tcPr>
          <w:p w:rsidR="00A61FF4" w:rsidRDefault="00A61FF4">
            <w:pPr>
              <w:pStyle w:val="Estilo"/>
              <w:framePr w:w="9384" w:h="1910" w:wrap="auto" w:hAnchor="margin" w:x="49" w:y="10887"/>
              <w:ind w:left="14"/>
              <w:jc w:val="center"/>
              <w:rPr>
                <w:rFonts w:ascii="Arial" w:hAnsi="Arial" w:cs="Arial"/>
                <w:sz w:val="19"/>
                <w:szCs w:val="19"/>
              </w:rPr>
            </w:pPr>
            <w:r>
              <w:rPr>
                <w:rFonts w:ascii="Arial" w:hAnsi="Arial" w:cs="Arial"/>
                <w:sz w:val="19"/>
                <w:szCs w:val="19"/>
              </w:rPr>
              <w:t xml:space="preserve">6.2. Indique as </w:t>
            </w:r>
            <w:proofErr w:type="spellStart"/>
            <w:r>
              <w:rPr>
                <w:rFonts w:ascii="Arial" w:hAnsi="Arial" w:cs="Arial"/>
                <w:sz w:val="19"/>
                <w:szCs w:val="19"/>
              </w:rPr>
              <w:t>atividadesg_eradoras</w:t>
            </w:r>
            <w:proofErr w:type="spellEnd"/>
            <w:r>
              <w:rPr>
                <w:rFonts w:ascii="Arial" w:hAnsi="Arial" w:cs="Arial"/>
                <w:sz w:val="19"/>
                <w:szCs w:val="19"/>
              </w:rPr>
              <w:t xml:space="preserve"> </w:t>
            </w:r>
          </w:p>
        </w:tc>
        <w:tc>
          <w:tcPr>
            <w:tcW w:w="5760" w:type="dxa"/>
            <w:tcBorders>
              <w:top w:val="nil"/>
              <w:left w:val="nil"/>
              <w:bottom w:val="single" w:sz="4" w:space="0" w:color="auto"/>
              <w:right w:val="nil"/>
            </w:tcBorders>
            <w:vAlign w:val="center"/>
          </w:tcPr>
          <w:p w:rsidR="00A61FF4" w:rsidRDefault="00A61FF4">
            <w:pPr>
              <w:pStyle w:val="Estilo"/>
              <w:framePr w:w="9384" w:h="1910" w:wrap="auto" w:hAnchor="margin" w:x="49" w:y="10887"/>
              <w:ind w:right="3158"/>
              <w:jc w:val="center"/>
              <w:rPr>
                <w:rFonts w:ascii="Arial" w:hAnsi="Arial" w:cs="Arial"/>
                <w:sz w:val="19"/>
                <w:szCs w:val="19"/>
              </w:rPr>
            </w:pPr>
            <w:proofErr w:type="gramStart"/>
            <w:r>
              <w:rPr>
                <w:rFonts w:ascii="Arial" w:hAnsi="Arial" w:cs="Arial"/>
                <w:sz w:val="19"/>
                <w:szCs w:val="19"/>
              </w:rPr>
              <w:t>e</w:t>
            </w:r>
            <w:proofErr w:type="gramEnd"/>
            <w:r>
              <w:rPr>
                <w:rFonts w:ascii="Arial" w:hAnsi="Arial" w:cs="Arial"/>
                <w:sz w:val="19"/>
                <w:szCs w:val="19"/>
              </w:rPr>
              <w:t xml:space="preserve"> emissões </w:t>
            </w:r>
            <w:proofErr w:type="spellStart"/>
            <w:r>
              <w:rPr>
                <w:rFonts w:ascii="Arial" w:hAnsi="Arial" w:cs="Arial"/>
                <w:sz w:val="19"/>
                <w:szCs w:val="19"/>
              </w:rPr>
              <w:t>atmos</w:t>
            </w:r>
            <w:proofErr w:type="spellEnd"/>
            <w:r>
              <w:rPr>
                <w:rFonts w:ascii="Arial" w:hAnsi="Arial" w:cs="Arial"/>
                <w:sz w:val="19"/>
                <w:szCs w:val="19"/>
              </w:rPr>
              <w:t xml:space="preserve"> </w:t>
            </w:r>
            <w:proofErr w:type="spellStart"/>
            <w:r>
              <w:rPr>
                <w:rFonts w:ascii="Arial" w:hAnsi="Arial" w:cs="Arial"/>
                <w:sz w:val="19"/>
                <w:szCs w:val="19"/>
              </w:rPr>
              <w:t>ericas</w:t>
            </w:r>
            <w:proofErr w:type="spellEnd"/>
            <w:r>
              <w:rPr>
                <w:rFonts w:ascii="Arial" w:hAnsi="Arial" w:cs="Arial"/>
                <w:sz w:val="19"/>
                <w:szCs w:val="19"/>
              </w:rPr>
              <w:t xml:space="preserve">: </w:t>
            </w:r>
          </w:p>
        </w:tc>
      </w:tr>
      <w:tr w:rsidR="00A61FF4">
        <w:tblPrEx>
          <w:tblCellMar>
            <w:top w:w="0" w:type="dxa"/>
            <w:left w:w="0" w:type="dxa"/>
            <w:bottom w:w="0" w:type="dxa"/>
            <w:right w:w="0" w:type="dxa"/>
          </w:tblCellMar>
        </w:tblPrEx>
        <w:trPr>
          <w:trHeight w:hRule="exact" w:val="211"/>
        </w:trPr>
        <w:tc>
          <w:tcPr>
            <w:tcW w:w="45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c>
          <w:tcPr>
            <w:tcW w:w="3173" w:type="dxa"/>
            <w:tcBorders>
              <w:top w:val="single" w:sz="4" w:space="0" w:color="auto"/>
              <w:left w:val="single" w:sz="4" w:space="0" w:color="auto"/>
              <w:bottom w:val="single" w:sz="4" w:space="0" w:color="auto"/>
              <w:right w:val="nil"/>
            </w:tcBorders>
            <w:vAlign w:val="center"/>
          </w:tcPr>
          <w:p w:rsidR="00A61FF4" w:rsidRDefault="00A61FF4">
            <w:pPr>
              <w:pStyle w:val="Estilo"/>
              <w:framePr w:w="9384" w:h="1910" w:wrap="auto" w:hAnchor="margin" w:x="49" w:y="10887"/>
              <w:jc w:val="center"/>
              <w:rPr>
                <w:rFonts w:ascii="Arial" w:hAnsi="Arial" w:cs="Arial"/>
                <w:sz w:val="19"/>
                <w:szCs w:val="19"/>
              </w:rPr>
            </w:pPr>
          </w:p>
        </w:tc>
        <w:tc>
          <w:tcPr>
            <w:tcW w:w="5760" w:type="dxa"/>
            <w:tcBorders>
              <w:top w:val="single" w:sz="4" w:space="0" w:color="auto"/>
              <w:left w:val="nil"/>
              <w:bottom w:val="single" w:sz="4" w:space="0" w:color="auto"/>
              <w:right w:val="single" w:sz="4" w:space="0" w:color="auto"/>
            </w:tcBorders>
            <w:vAlign w:val="center"/>
          </w:tcPr>
          <w:p w:rsidR="00A61FF4" w:rsidRDefault="00A61FF4">
            <w:pPr>
              <w:pStyle w:val="Estilo"/>
              <w:framePr w:w="9384" w:h="1910" w:wrap="auto" w:hAnchor="margin" w:x="49" w:y="10887"/>
              <w:ind w:right="3158"/>
              <w:jc w:val="center"/>
              <w:rPr>
                <w:rFonts w:ascii="Arial" w:hAnsi="Arial" w:cs="Arial"/>
                <w:sz w:val="19"/>
                <w:szCs w:val="19"/>
              </w:rPr>
            </w:pPr>
            <w:r>
              <w:rPr>
                <w:rFonts w:ascii="Arial" w:hAnsi="Arial" w:cs="Arial"/>
                <w:sz w:val="19"/>
                <w:szCs w:val="19"/>
              </w:rPr>
              <w:t xml:space="preserve">Atividade </w:t>
            </w:r>
          </w:p>
        </w:tc>
      </w:tr>
      <w:tr w:rsidR="00A61FF4">
        <w:tblPrEx>
          <w:tblCellMar>
            <w:top w:w="0" w:type="dxa"/>
            <w:left w:w="0" w:type="dxa"/>
            <w:bottom w:w="0" w:type="dxa"/>
            <w:right w:w="0" w:type="dxa"/>
          </w:tblCellMar>
        </w:tblPrEx>
        <w:trPr>
          <w:trHeight w:hRule="exact" w:val="235"/>
        </w:trPr>
        <w:tc>
          <w:tcPr>
            <w:tcW w:w="45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c>
          <w:tcPr>
            <w:tcW w:w="3173" w:type="dxa"/>
            <w:tcBorders>
              <w:top w:val="single" w:sz="4" w:space="0" w:color="auto"/>
              <w:left w:val="single" w:sz="4" w:space="0" w:color="auto"/>
              <w:bottom w:val="single" w:sz="4" w:space="0" w:color="auto"/>
              <w:right w:val="nil"/>
            </w:tcBorders>
            <w:vAlign w:val="center"/>
          </w:tcPr>
          <w:p w:rsidR="00A61FF4" w:rsidRDefault="00A61FF4">
            <w:pPr>
              <w:pStyle w:val="Estilo"/>
              <w:framePr w:w="9384" w:h="1910" w:wrap="auto" w:hAnchor="margin" w:x="49" w:y="10887"/>
              <w:ind w:left="134"/>
              <w:rPr>
                <w:rFonts w:ascii="Arial" w:hAnsi="Arial" w:cs="Arial"/>
                <w:sz w:val="19"/>
                <w:szCs w:val="19"/>
              </w:rPr>
            </w:pPr>
            <w:r>
              <w:rPr>
                <w:rFonts w:ascii="Arial" w:hAnsi="Arial" w:cs="Arial"/>
                <w:sz w:val="19"/>
                <w:szCs w:val="19"/>
              </w:rPr>
              <w:t xml:space="preserve">Processo de </w:t>
            </w:r>
            <w:proofErr w:type="spellStart"/>
            <w:r>
              <w:rPr>
                <w:rFonts w:ascii="Arial" w:hAnsi="Arial" w:cs="Arial"/>
                <w:sz w:val="19"/>
                <w:szCs w:val="19"/>
              </w:rPr>
              <w:t>prod</w:t>
            </w:r>
            <w:proofErr w:type="spellEnd"/>
            <w:r>
              <w:rPr>
                <w:rFonts w:ascii="Arial" w:hAnsi="Arial" w:cs="Arial"/>
                <w:sz w:val="19"/>
                <w:szCs w:val="19"/>
              </w:rPr>
              <w:t xml:space="preserve"> </w:t>
            </w:r>
            <w:proofErr w:type="spellStart"/>
            <w:r>
              <w:rPr>
                <w:rFonts w:ascii="Arial" w:hAnsi="Arial" w:cs="Arial"/>
                <w:sz w:val="19"/>
                <w:szCs w:val="19"/>
              </w:rPr>
              <w:t>ução</w:t>
            </w:r>
            <w:proofErr w:type="spellEnd"/>
            <w:r>
              <w:rPr>
                <w:rFonts w:ascii="Arial" w:hAnsi="Arial" w:cs="Arial"/>
                <w:sz w:val="19"/>
                <w:szCs w:val="19"/>
              </w:rPr>
              <w:t xml:space="preserve"> </w:t>
            </w:r>
          </w:p>
        </w:tc>
        <w:tc>
          <w:tcPr>
            <w:tcW w:w="5760" w:type="dxa"/>
            <w:tcBorders>
              <w:top w:val="single" w:sz="4" w:space="0" w:color="auto"/>
              <w:left w:val="nil"/>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r>
      <w:tr w:rsidR="00A61FF4">
        <w:tblPrEx>
          <w:tblCellMar>
            <w:top w:w="0" w:type="dxa"/>
            <w:left w:w="0" w:type="dxa"/>
            <w:bottom w:w="0" w:type="dxa"/>
            <w:right w:w="0" w:type="dxa"/>
          </w:tblCellMar>
        </w:tblPrEx>
        <w:trPr>
          <w:trHeight w:hRule="exact" w:val="268"/>
        </w:trPr>
        <w:tc>
          <w:tcPr>
            <w:tcW w:w="45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c>
          <w:tcPr>
            <w:tcW w:w="3173" w:type="dxa"/>
            <w:tcBorders>
              <w:top w:val="single" w:sz="4" w:space="0" w:color="auto"/>
              <w:left w:val="single" w:sz="4" w:space="0" w:color="auto"/>
              <w:bottom w:val="single" w:sz="4" w:space="0" w:color="auto"/>
              <w:right w:val="nil"/>
            </w:tcBorders>
            <w:vAlign w:val="center"/>
          </w:tcPr>
          <w:p w:rsidR="00A61FF4" w:rsidRDefault="00A61FF4">
            <w:pPr>
              <w:pStyle w:val="Estilo"/>
              <w:framePr w:w="9384" w:h="1910" w:wrap="auto" w:hAnchor="margin" w:x="49" w:y="10887"/>
              <w:ind w:left="134"/>
              <w:rPr>
                <w:rFonts w:ascii="Arial" w:hAnsi="Arial" w:cs="Arial"/>
                <w:sz w:val="19"/>
                <w:szCs w:val="19"/>
              </w:rPr>
            </w:pPr>
            <w:r>
              <w:rPr>
                <w:rFonts w:ascii="Arial" w:hAnsi="Arial" w:cs="Arial"/>
                <w:sz w:val="19"/>
                <w:szCs w:val="19"/>
              </w:rPr>
              <w:t xml:space="preserve">Equipamentos de combustão </w:t>
            </w:r>
          </w:p>
        </w:tc>
        <w:tc>
          <w:tcPr>
            <w:tcW w:w="5760" w:type="dxa"/>
            <w:tcBorders>
              <w:top w:val="single" w:sz="4" w:space="0" w:color="auto"/>
              <w:left w:val="nil"/>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r>
      <w:tr w:rsidR="00A61FF4">
        <w:tblPrEx>
          <w:tblCellMar>
            <w:top w:w="0" w:type="dxa"/>
            <w:left w:w="0" w:type="dxa"/>
            <w:bottom w:w="0" w:type="dxa"/>
            <w:right w:w="0" w:type="dxa"/>
          </w:tblCellMar>
        </w:tblPrEx>
        <w:trPr>
          <w:trHeight w:hRule="exact" w:val="211"/>
        </w:trPr>
        <w:tc>
          <w:tcPr>
            <w:tcW w:w="45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c>
          <w:tcPr>
            <w:tcW w:w="8933"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ind w:left="129"/>
              <w:rPr>
                <w:rFonts w:ascii="Arial" w:hAnsi="Arial" w:cs="Arial"/>
                <w:sz w:val="19"/>
                <w:szCs w:val="19"/>
              </w:rPr>
            </w:pPr>
            <w:r>
              <w:rPr>
                <w:rFonts w:ascii="Arial" w:hAnsi="Arial" w:cs="Arial"/>
                <w:sz w:val="19"/>
                <w:szCs w:val="19"/>
              </w:rPr>
              <w:t xml:space="preserve">Sistema de tratamento de efluentes líquidos industriais </w:t>
            </w:r>
          </w:p>
        </w:tc>
      </w:tr>
      <w:tr w:rsidR="00A61FF4">
        <w:tblPrEx>
          <w:tblCellMar>
            <w:top w:w="0" w:type="dxa"/>
            <w:left w:w="0" w:type="dxa"/>
            <w:bottom w:w="0" w:type="dxa"/>
            <w:right w:w="0" w:type="dxa"/>
          </w:tblCellMar>
        </w:tblPrEx>
        <w:trPr>
          <w:trHeight w:hRule="exact" w:val="268"/>
        </w:trPr>
        <w:tc>
          <w:tcPr>
            <w:tcW w:w="45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c>
          <w:tcPr>
            <w:tcW w:w="8933"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ind w:left="129"/>
              <w:rPr>
                <w:rFonts w:ascii="Arial" w:hAnsi="Arial" w:cs="Arial"/>
                <w:sz w:val="19"/>
                <w:szCs w:val="19"/>
              </w:rPr>
            </w:pPr>
            <w:r>
              <w:rPr>
                <w:rFonts w:ascii="Arial" w:hAnsi="Arial" w:cs="Arial"/>
                <w:sz w:val="19"/>
                <w:szCs w:val="19"/>
              </w:rPr>
              <w:t xml:space="preserve">Sistema de tratamento/armazenamento/disposição de resíduos sólidos industriais </w:t>
            </w:r>
          </w:p>
        </w:tc>
      </w:tr>
      <w:tr w:rsidR="00A61FF4">
        <w:tblPrEx>
          <w:tblCellMar>
            <w:top w:w="0" w:type="dxa"/>
            <w:left w:w="0" w:type="dxa"/>
            <w:bottom w:w="0" w:type="dxa"/>
            <w:right w:w="0" w:type="dxa"/>
          </w:tblCellMar>
        </w:tblPrEx>
        <w:trPr>
          <w:trHeight w:hRule="exact" w:val="249"/>
        </w:trPr>
        <w:tc>
          <w:tcPr>
            <w:tcW w:w="45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c>
          <w:tcPr>
            <w:tcW w:w="8933" w:type="dxa"/>
            <w:gridSpan w:val="2"/>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ind w:left="129"/>
              <w:rPr>
                <w:rFonts w:ascii="Arial" w:hAnsi="Arial" w:cs="Arial"/>
                <w:sz w:val="19"/>
                <w:szCs w:val="19"/>
              </w:rPr>
            </w:pPr>
            <w:r>
              <w:rPr>
                <w:rFonts w:ascii="Arial" w:hAnsi="Arial" w:cs="Arial"/>
                <w:sz w:val="19"/>
                <w:szCs w:val="19"/>
              </w:rPr>
              <w:t xml:space="preserve">Sistema de armazenamento de matérias-primas, insumos e produtos. </w:t>
            </w:r>
          </w:p>
        </w:tc>
      </w:tr>
      <w:tr w:rsidR="00A61FF4">
        <w:tblPrEx>
          <w:tblCellMar>
            <w:top w:w="0" w:type="dxa"/>
            <w:left w:w="0" w:type="dxa"/>
            <w:bottom w:w="0" w:type="dxa"/>
            <w:right w:w="0" w:type="dxa"/>
          </w:tblCellMar>
        </w:tblPrEx>
        <w:trPr>
          <w:trHeight w:hRule="exact" w:val="254"/>
        </w:trPr>
        <w:tc>
          <w:tcPr>
            <w:tcW w:w="45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c>
          <w:tcPr>
            <w:tcW w:w="3173" w:type="dxa"/>
            <w:tcBorders>
              <w:top w:val="single" w:sz="4" w:space="0" w:color="auto"/>
              <w:left w:val="single" w:sz="4" w:space="0" w:color="auto"/>
              <w:bottom w:val="single" w:sz="4" w:space="0" w:color="auto"/>
              <w:right w:val="nil"/>
            </w:tcBorders>
            <w:vAlign w:val="center"/>
          </w:tcPr>
          <w:p w:rsidR="00A61FF4" w:rsidRDefault="00A61FF4">
            <w:pPr>
              <w:pStyle w:val="Estilo"/>
              <w:framePr w:w="9384" w:h="1910" w:wrap="auto" w:hAnchor="margin" w:x="49" w:y="10887"/>
              <w:ind w:left="134"/>
              <w:rPr>
                <w:rFonts w:ascii="Arial" w:hAnsi="Arial" w:cs="Arial"/>
                <w:sz w:val="19"/>
                <w:szCs w:val="19"/>
              </w:rPr>
            </w:pPr>
            <w:r>
              <w:rPr>
                <w:rFonts w:ascii="Arial" w:hAnsi="Arial" w:cs="Arial"/>
                <w:sz w:val="19"/>
                <w:szCs w:val="19"/>
              </w:rPr>
              <w:t xml:space="preserve">Outro, </w:t>
            </w:r>
            <w:proofErr w:type="spellStart"/>
            <w:proofErr w:type="gramStart"/>
            <w:r>
              <w:rPr>
                <w:rFonts w:ascii="Arial" w:hAnsi="Arial" w:cs="Arial"/>
                <w:sz w:val="19"/>
                <w:szCs w:val="19"/>
              </w:rPr>
              <w:t>eSQ_ecificar</w:t>
            </w:r>
            <w:proofErr w:type="spellEnd"/>
            <w:proofErr w:type="gramEnd"/>
            <w:r>
              <w:rPr>
                <w:rFonts w:ascii="Arial" w:hAnsi="Arial" w:cs="Arial"/>
                <w:sz w:val="19"/>
                <w:szCs w:val="19"/>
              </w:rPr>
              <w:t xml:space="preserve"> qual: </w:t>
            </w:r>
          </w:p>
        </w:tc>
        <w:tc>
          <w:tcPr>
            <w:tcW w:w="5760" w:type="dxa"/>
            <w:tcBorders>
              <w:top w:val="single" w:sz="4" w:space="0" w:color="auto"/>
              <w:left w:val="nil"/>
              <w:bottom w:val="single" w:sz="4" w:space="0" w:color="auto"/>
              <w:right w:val="single" w:sz="4" w:space="0" w:color="auto"/>
            </w:tcBorders>
            <w:vAlign w:val="center"/>
          </w:tcPr>
          <w:p w:rsidR="00A61FF4" w:rsidRDefault="00A61FF4">
            <w:pPr>
              <w:pStyle w:val="Estilo"/>
              <w:framePr w:w="9384" w:h="1910" w:wrap="auto" w:hAnchor="margin" w:x="49" w:y="10887"/>
              <w:jc w:val="center"/>
              <w:rPr>
                <w:rFonts w:ascii="Arial" w:hAnsi="Arial" w:cs="Arial"/>
                <w:sz w:val="19"/>
                <w:szCs w:val="19"/>
              </w:rPr>
            </w:pPr>
          </w:p>
        </w:tc>
      </w:tr>
    </w:tbl>
    <w:p w:rsidR="00A61FF4" w:rsidRDefault="00A61FF4">
      <w:pPr>
        <w:pStyle w:val="Estilo"/>
        <w:framePr w:w="9264" w:h="494" w:wrap="auto" w:hAnchor="margin" w:x="160" w:y="12971"/>
        <w:spacing w:before="14" w:line="1" w:lineRule="exact"/>
        <w:ind w:left="14"/>
        <w:rPr>
          <w:rFonts w:ascii="Arial" w:hAnsi="Arial" w:cs="Arial"/>
          <w:sz w:val="19"/>
          <w:szCs w:val="19"/>
        </w:rPr>
      </w:pPr>
    </w:p>
    <w:p w:rsidR="00A61FF4" w:rsidRDefault="00A61FF4">
      <w:pPr>
        <w:pStyle w:val="Estilo"/>
        <w:framePr w:w="9264" w:h="494" w:wrap="auto" w:hAnchor="margin" w:x="160" w:y="12971"/>
        <w:spacing w:line="225" w:lineRule="exact"/>
        <w:ind w:left="14"/>
        <w:rPr>
          <w:rFonts w:ascii="Arial" w:hAnsi="Arial" w:cs="Arial"/>
          <w:sz w:val="19"/>
          <w:szCs w:val="19"/>
        </w:rPr>
      </w:pPr>
      <w:r>
        <w:rPr>
          <w:rFonts w:ascii="Arial" w:hAnsi="Arial" w:cs="Arial"/>
          <w:sz w:val="19"/>
          <w:szCs w:val="19"/>
        </w:rPr>
        <w:t xml:space="preserve">6.3. Preencha a tabela abaixo identificando todos os equipamentos de combustão a serem </w:t>
      </w:r>
    </w:p>
    <w:p w:rsidR="00A61FF4" w:rsidRDefault="00A61FF4">
      <w:pPr>
        <w:pStyle w:val="Estilo"/>
        <w:framePr w:w="9264" w:h="494" w:wrap="auto" w:hAnchor="margin" w:x="160" w:y="12971"/>
        <w:spacing w:before="14" w:line="1" w:lineRule="exact"/>
        <w:ind w:left="14"/>
        <w:rPr>
          <w:rFonts w:ascii="Arial" w:hAnsi="Arial" w:cs="Arial"/>
          <w:sz w:val="19"/>
          <w:szCs w:val="19"/>
        </w:rPr>
      </w:pPr>
    </w:p>
    <w:p w:rsidR="00A61FF4" w:rsidRDefault="00A61FF4">
      <w:pPr>
        <w:pStyle w:val="Estilo"/>
        <w:framePr w:w="9264" w:h="494" w:wrap="auto" w:hAnchor="margin" w:x="160" w:y="12971"/>
        <w:spacing w:line="225" w:lineRule="exact"/>
        <w:ind w:left="14"/>
        <w:rPr>
          <w:rFonts w:ascii="Arial" w:hAnsi="Arial" w:cs="Arial"/>
          <w:sz w:val="19"/>
          <w:szCs w:val="19"/>
        </w:rPr>
      </w:pPr>
      <w:proofErr w:type="gramStart"/>
      <w:r>
        <w:rPr>
          <w:rFonts w:ascii="Arial" w:hAnsi="Arial" w:cs="Arial"/>
          <w:sz w:val="19"/>
          <w:szCs w:val="19"/>
        </w:rPr>
        <w:t>implantados</w:t>
      </w:r>
      <w:proofErr w:type="gramEnd"/>
      <w:r>
        <w:rPr>
          <w:rFonts w:ascii="Arial" w:hAnsi="Arial" w:cs="Arial"/>
          <w:sz w:val="19"/>
          <w:szCs w:val="19"/>
        </w:rPr>
        <w:t xml:space="preserve">: </w:t>
      </w:r>
    </w:p>
    <w:p w:rsidR="00A61FF4" w:rsidRDefault="00A61FF4">
      <w:pPr>
        <w:pStyle w:val="Estilo"/>
        <w:framePr w:w="1099" w:h="216" w:wrap="auto" w:hAnchor="margin" w:x="7537" w:y="13441"/>
        <w:spacing w:line="235" w:lineRule="exact"/>
        <w:ind w:left="9"/>
        <w:rPr>
          <w:rFonts w:ascii="Arial" w:hAnsi="Arial" w:cs="Arial"/>
          <w:sz w:val="19"/>
          <w:szCs w:val="19"/>
        </w:rPr>
      </w:pPr>
      <w:r>
        <w:rPr>
          <w:rFonts w:ascii="Arial" w:hAnsi="Arial" w:cs="Arial"/>
          <w:sz w:val="19"/>
          <w:szCs w:val="19"/>
        </w:rPr>
        <w:t xml:space="preserve">Combustível </w:t>
      </w:r>
    </w:p>
    <w:p w:rsidR="00A61FF4" w:rsidRDefault="00A61FF4">
      <w:pPr>
        <w:pStyle w:val="Estilo"/>
        <w:framePr w:w="1161" w:h="254" w:wrap="auto" w:hAnchor="margin" w:x="174" w:y="13686"/>
        <w:spacing w:line="235" w:lineRule="exact"/>
        <w:ind w:left="9"/>
        <w:rPr>
          <w:rFonts w:ascii="Arial" w:hAnsi="Arial" w:cs="Arial"/>
          <w:sz w:val="19"/>
          <w:szCs w:val="19"/>
        </w:rPr>
      </w:pPr>
      <w:r>
        <w:rPr>
          <w:rFonts w:ascii="Arial" w:hAnsi="Arial" w:cs="Arial"/>
          <w:sz w:val="19"/>
          <w:szCs w:val="19"/>
        </w:rPr>
        <w:t xml:space="preserve">Equipamento </w:t>
      </w:r>
    </w:p>
    <w:p w:rsidR="00A61FF4" w:rsidRDefault="00A61FF4">
      <w:pPr>
        <w:pStyle w:val="Estilo"/>
        <w:framePr w:w="979" w:h="220" w:wrap="auto" w:hAnchor="margin" w:x="2027" w:y="13676"/>
        <w:spacing w:line="235" w:lineRule="exact"/>
        <w:ind w:left="9"/>
        <w:rPr>
          <w:rFonts w:ascii="Arial" w:hAnsi="Arial" w:cs="Arial"/>
          <w:sz w:val="19"/>
          <w:szCs w:val="19"/>
        </w:rPr>
      </w:pPr>
      <w:r>
        <w:rPr>
          <w:rFonts w:ascii="Arial" w:hAnsi="Arial" w:cs="Arial"/>
          <w:sz w:val="19"/>
          <w:szCs w:val="19"/>
        </w:rPr>
        <w:t xml:space="preserve">Período de </w:t>
      </w:r>
    </w:p>
    <w:p w:rsidR="00A61FF4" w:rsidRDefault="00A61FF4">
      <w:pPr>
        <w:pStyle w:val="Estilo"/>
        <w:framePr w:w="1070" w:h="249" w:wrap="auto" w:hAnchor="margin" w:x="5425" w:y="13676"/>
        <w:spacing w:line="235" w:lineRule="exact"/>
        <w:ind w:left="9"/>
        <w:rPr>
          <w:rFonts w:ascii="Arial" w:hAnsi="Arial" w:cs="Arial"/>
          <w:sz w:val="19"/>
          <w:szCs w:val="19"/>
        </w:rPr>
      </w:pPr>
      <w:r>
        <w:rPr>
          <w:rFonts w:ascii="Arial" w:hAnsi="Arial" w:cs="Arial"/>
          <w:sz w:val="19"/>
          <w:szCs w:val="19"/>
        </w:rPr>
        <w:t xml:space="preserve">Capacidade </w:t>
      </w:r>
    </w:p>
    <w:p w:rsidR="00A61FF4" w:rsidRDefault="002D2367">
      <w:pPr>
        <w:pStyle w:val="Estilo"/>
        <w:framePr w:w="748" w:h="614" w:wrap="auto" w:hAnchor="margin" w:x="6659" w:y="13441"/>
        <w:rPr>
          <w:rFonts w:ascii="Arial" w:hAnsi="Arial" w:cs="Arial"/>
          <w:sz w:val="19"/>
          <w:szCs w:val="19"/>
        </w:rPr>
      </w:pPr>
      <w:r>
        <w:rPr>
          <w:rFonts w:ascii="Arial" w:hAnsi="Arial" w:cs="Arial"/>
          <w:noProof/>
          <w:sz w:val="19"/>
          <w:szCs w:val="19"/>
        </w:rPr>
        <w:drawing>
          <wp:inline distT="0" distB="0" distL="0" distR="0">
            <wp:extent cx="476250" cy="39052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p w:rsidR="00A61FF4" w:rsidRDefault="00A61FF4">
      <w:pPr>
        <w:pStyle w:val="Estilo"/>
        <w:framePr w:w="1377" w:h="211" w:wrap="auto" w:hAnchor="margin" w:x="7758" w:y="13686"/>
        <w:spacing w:line="235" w:lineRule="exact"/>
        <w:ind w:left="9"/>
        <w:rPr>
          <w:rFonts w:ascii="Arial" w:hAnsi="Arial" w:cs="Arial"/>
          <w:sz w:val="19"/>
          <w:szCs w:val="19"/>
        </w:rPr>
      </w:pPr>
      <w:r>
        <w:rPr>
          <w:rFonts w:ascii="Arial" w:hAnsi="Arial" w:cs="Arial"/>
          <w:sz w:val="19"/>
          <w:szCs w:val="19"/>
        </w:rPr>
        <w:t xml:space="preserve">Consumo diário </w:t>
      </w:r>
    </w:p>
    <w:p w:rsidR="00A61FF4" w:rsidRDefault="00A61FF4">
      <w:pPr>
        <w:pStyle w:val="Estilo"/>
        <w:rPr>
          <w:rFonts w:ascii="Arial" w:hAnsi="Arial" w:cs="Arial"/>
          <w:sz w:val="19"/>
          <w:szCs w:val="19"/>
        </w:rPr>
        <w:sectPr w:rsidR="00A61FF4">
          <w:pgSz w:w="11907" w:h="16840"/>
          <w:pgMar w:top="998" w:right="370" w:bottom="360" w:left="2105"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190" w:wrap="auto" w:hAnchor="margin" w:x="3995" w:y="1"/>
        <w:rPr>
          <w:rFonts w:ascii="Arial" w:hAnsi="Arial" w:cs="Arial"/>
          <w:sz w:val="19"/>
          <w:szCs w:val="19"/>
        </w:rPr>
      </w:pPr>
      <w:r>
        <w:rPr>
          <w:rFonts w:ascii="Arial" w:hAnsi="Arial" w:cs="Arial"/>
          <w:noProof/>
          <w:sz w:val="19"/>
          <w:szCs w:val="19"/>
        </w:rPr>
        <w:drawing>
          <wp:inline distT="0" distB="0" distL="0" distR="0">
            <wp:extent cx="952500" cy="75247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p w:rsidR="00A61FF4" w:rsidRDefault="00A61FF4">
      <w:pPr>
        <w:pStyle w:val="Estilo"/>
        <w:framePr w:w="9139" w:h="782" w:wrap="auto" w:hAnchor="margin" w:x="155" w:y="1192"/>
        <w:spacing w:line="278" w:lineRule="exact"/>
        <w:ind w:left="1425" w:right="1401"/>
        <w:jc w:val="center"/>
        <w:rPr>
          <w:b/>
          <w:bCs/>
          <w:sz w:val="23"/>
          <w:szCs w:val="23"/>
        </w:rPr>
      </w:pPr>
      <w:r>
        <w:rPr>
          <w:b/>
          <w:bCs/>
          <w:sz w:val="23"/>
          <w:szCs w:val="23"/>
        </w:rPr>
        <w:t xml:space="preserve">ESTADO DE RONDONIA PREFEITURA DO MUNICIPIO DE MONTE NEGRO GABINETE DO PREFEITO </w:t>
      </w:r>
    </w:p>
    <w:tbl>
      <w:tblPr>
        <w:tblW w:w="0" w:type="auto"/>
        <w:tblInd w:w="5" w:type="dxa"/>
        <w:tblLayout w:type="fixed"/>
        <w:tblCellMar>
          <w:left w:w="0" w:type="dxa"/>
          <w:right w:w="0" w:type="dxa"/>
        </w:tblCellMar>
        <w:tblLook w:val="0000" w:firstRow="0" w:lastRow="0" w:firstColumn="0" w:lastColumn="0" w:noHBand="0" w:noVBand="0"/>
      </w:tblPr>
      <w:tblGrid>
        <w:gridCol w:w="1377"/>
        <w:gridCol w:w="2136"/>
        <w:gridCol w:w="1671"/>
        <w:gridCol w:w="1406"/>
        <w:gridCol w:w="730"/>
        <w:gridCol w:w="2102"/>
      </w:tblGrid>
      <w:tr w:rsidR="00A61FF4">
        <w:tblPrEx>
          <w:tblCellMar>
            <w:top w:w="0" w:type="dxa"/>
            <w:left w:w="0" w:type="dxa"/>
            <w:bottom w:w="0" w:type="dxa"/>
            <w:right w:w="0" w:type="dxa"/>
          </w:tblCellMar>
        </w:tblPrEx>
        <w:trPr>
          <w:trHeight w:hRule="exact" w:val="302"/>
        </w:trPr>
        <w:tc>
          <w:tcPr>
            <w:tcW w:w="1377"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22" w:h="302" w:wrap="auto" w:hAnchor="margin" w:x="1" w:y="2334"/>
              <w:jc w:val="center"/>
              <w:rPr>
                <w:sz w:val="23"/>
                <w:szCs w:val="23"/>
              </w:rPr>
            </w:pPr>
          </w:p>
        </w:tc>
        <w:tc>
          <w:tcPr>
            <w:tcW w:w="213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22" w:h="302" w:wrap="auto" w:hAnchor="margin" w:x="1" w:y="2334"/>
              <w:ind w:left="9"/>
              <w:jc w:val="center"/>
              <w:rPr>
                <w:rFonts w:ascii="Arial" w:hAnsi="Arial" w:cs="Arial"/>
                <w:sz w:val="19"/>
                <w:szCs w:val="19"/>
              </w:rPr>
            </w:pPr>
            <w:proofErr w:type="gramStart"/>
            <w:r>
              <w:rPr>
                <w:rFonts w:ascii="Arial" w:hAnsi="Arial" w:cs="Arial"/>
                <w:sz w:val="19"/>
                <w:szCs w:val="19"/>
              </w:rPr>
              <w:t>funcionamento</w:t>
            </w:r>
            <w:proofErr w:type="gramEnd"/>
            <w:r>
              <w:rPr>
                <w:rFonts w:ascii="Arial" w:hAnsi="Arial" w:cs="Arial"/>
                <w:sz w:val="19"/>
                <w:szCs w:val="19"/>
              </w:rPr>
              <w:t xml:space="preserve"> (h/dia </w:t>
            </w:r>
          </w:p>
        </w:tc>
        <w:tc>
          <w:tcPr>
            <w:tcW w:w="1671"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22" w:h="302" w:wrap="auto" w:hAnchor="margin" w:x="1" w:y="2334"/>
              <w:ind w:left="24"/>
              <w:jc w:val="center"/>
              <w:rPr>
                <w:rFonts w:ascii="Arial" w:hAnsi="Arial" w:cs="Arial"/>
                <w:sz w:val="19"/>
                <w:szCs w:val="19"/>
              </w:rPr>
            </w:pPr>
            <w:proofErr w:type="gramStart"/>
            <w:r>
              <w:rPr>
                <w:rFonts w:ascii="Arial" w:hAnsi="Arial" w:cs="Arial"/>
                <w:sz w:val="19"/>
                <w:szCs w:val="19"/>
              </w:rPr>
              <w:t>equipamentos</w:t>
            </w:r>
            <w:proofErr w:type="gramEnd"/>
            <w:r>
              <w:rPr>
                <w:rFonts w:ascii="Arial" w:hAnsi="Arial" w:cs="Arial"/>
                <w:sz w:val="19"/>
                <w:szCs w:val="19"/>
              </w:rPr>
              <w:t xml:space="preserve"> </w:t>
            </w:r>
          </w:p>
        </w:tc>
        <w:tc>
          <w:tcPr>
            <w:tcW w:w="140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22" w:h="302" w:wrap="auto" w:hAnchor="margin" w:x="1" w:y="2334"/>
              <w:ind w:left="28"/>
              <w:jc w:val="center"/>
              <w:rPr>
                <w:rFonts w:ascii="Arial" w:hAnsi="Arial" w:cs="Arial"/>
                <w:sz w:val="19"/>
                <w:szCs w:val="19"/>
              </w:rPr>
            </w:pPr>
            <w:r>
              <w:rPr>
                <w:rFonts w:ascii="Arial" w:hAnsi="Arial" w:cs="Arial"/>
                <w:sz w:val="19"/>
                <w:szCs w:val="19"/>
              </w:rPr>
              <w:t xml:space="preserve">Nominal </w:t>
            </w:r>
          </w:p>
        </w:tc>
        <w:tc>
          <w:tcPr>
            <w:tcW w:w="730"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22" w:h="302" w:wrap="auto" w:hAnchor="margin" w:x="1" w:y="2334"/>
              <w:jc w:val="center"/>
              <w:rPr>
                <w:rFonts w:ascii="Arial" w:hAnsi="Arial" w:cs="Arial"/>
                <w:sz w:val="19"/>
                <w:szCs w:val="19"/>
              </w:rPr>
            </w:pPr>
          </w:p>
        </w:tc>
        <w:tc>
          <w:tcPr>
            <w:tcW w:w="210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22" w:h="302" w:wrap="auto" w:hAnchor="margin" w:x="1" w:y="2334"/>
              <w:ind w:left="19"/>
              <w:jc w:val="center"/>
              <w:rPr>
                <w:rFonts w:ascii="Arial" w:hAnsi="Arial" w:cs="Arial"/>
                <w:sz w:val="19"/>
                <w:szCs w:val="19"/>
              </w:rPr>
            </w:pPr>
            <w:proofErr w:type="gramStart"/>
            <w:r>
              <w:rPr>
                <w:rFonts w:ascii="Arial" w:hAnsi="Arial" w:cs="Arial"/>
                <w:sz w:val="19"/>
                <w:szCs w:val="19"/>
              </w:rPr>
              <w:t>previsto</w:t>
            </w:r>
            <w:proofErr w:type="gramEnd"/>
            <w:r>
              <w:rPr>
                <w:rFonts w:ascii="Arial" w:hAnsi="Arial" w:cs="Arial"/>
                <w:sz w:val="19"/>
                <w:szCs w:val="19"/>
              </w:rPr>
              <w:t xml:space="preserve"> </w:t>
            </w:r>
          </w:p>
        </w:tc>
      </w:tr>
    </w:tbl>
    <w:p w:rsidR="00A61FF4" w:rsidRDefault="00A61FF4">
      <w:pPr>
        <w:pStyle w:val="Estilo"/>
        <w:framePr w:w="9249" w:h="672" w:wrap="auto" w:hAnchor="margin" w:x="116" w:y="4053"/>
        <w:spacing w:line="225" w:lineRule="exact"/>
        <w:ind w:left="4" w:right="4"/>
        <w:jc w:val="both"/>
        <w:rPr>
          <w:rFonts w:ascii="Arial" w:hAnsi="Arial" w:cs="Arial"/>
          <w:b/>
          <w:bCs/>
          <w:sz w:val="18"/>
          <w:szCs w:val="18"/>
        </w:rPr>
      </w:pPr>
      <w:r>
        <w:rPr>
          <w:rFonts w:ascii="Arial" w:hAnsi="Arial" w:cs="Arial"/>
          <w:b/>
          <w:bCs/>
          <w:sz w:val="18"/>
          <w:szCs w:val="18"/>
        </w:rPr>
        <w:t xml:space="preserve">6.4. Preencha a tabela abaixo identificando as fontes de geração das emissões por atividade (cabines de pintura, banhos galvânicos, biodigestores, etc.), exceto equipamentos de combustão: </w:t>
      </w:r>
    </w:p>
    <w:p w:rsidR="00A61FF4" w:rsidRDefault="00A61FF4">
      <w:pPr>
        <w:pStyle w:val="Estilo"/>
        <w:framePr w:w="1569" w:h="244" w:wrap="auto" w:hAnchor="margin" w:x="1571" w:y="4749"/>
        <w:spacing w:line="211" w:lineRule="exact"/>
        <w:ind w:left="9"/>
        <w:rPr>
          <w:rFonts w:ascii="Arial" w:hAnsi="Arial" w:cs="Arial"/>
          <w:sz w:val="19"/>
          <w:szCs w:val="19"/>
        </w:rPr>
      </w:pPr>
      <w:r>
        <w:rPr>
          <w:rFonts w:ascii="Arial" w:hAnsi="Arial" w:cs="Arial"/>
          <w:sz w:val="19"/>
          <w:szCs w:val="19"/>
        </w:rPr>
        <w:t xml:space="preserve">Fonte de geração </w:t>
      </w:r>
    </w:p>
    <w:p w:rsidR="00A61FF4" w:rsidRDefault="00A61FF4">
      <w:pPr>
        <w:pStyle w:val="Estilo"/>
        <w:framePr w:w="1089" w:h="216" w:wrap="auto" w:hAnchor="margin" w:x="6515" w:y="4758"/>
        <w:spacing w:line="211" w:lineRule="exact"/>
        <w:ind w:left="9"/>
        <w:rPr>
          <w:rFonts w:ascii="Arial" w:hAnsi="Arial" w:cs="Arial"/>
          <w:sz w:val="19"/>
          <w:szCs w:val="19"/>
        </w:rPr>
      </w:pPr>
      <w:r>
        <w:rPr>
          <w:rFonts w:ascii="Arial" w:hAnsi="Arial" w:cs="Arial"/>
          <w:sz w:val="19"/>
          <w:szCs w:val="19"/>
        </w:rPr>
        <w:t xml:space="preserve">N° de fontes </w:t>
      </w:r>
    </w:p>
    <w:p w:rsidR="00A61FF4" w:rsidRDefault="00A61FF4">
      <w:pPr>
        <w:pStyle w:val="Estilo"/>
        <w:framePr w:w="9172" w:h="513" w:wrap="auto" w:hAnchor="margin" w:x="126" w:y="6654"/>
        <w:spacing w:line="216" w:lineRule="exact"/>
        <w:rPr>
          <w:rFonts w:ascii="Arial" w:hAnsi="Arial" w:cs="Arial"/>
          <w:b/>
          <w:bCs/>
          <w:sz w:val="18"/>
          <w:szCs w:val="18"/>
        </w:rPr>
      </w:pPr>
      <w:r>
        <w:rPr>
          <w:rFonts w:ascii="Arial" w:hAnsi="Arial" w:cs="Arial"/>
          <w:b/>
          <w:bCs/>
          <w:sz w:val="19"/>
          <w:szCs w:val="19"/>
        </w:rPr>
        <w:t xml:space="preserve">6.5. </w:t>
      </w:r>
      <w:r>
        <w:rPr>
          <w:rFonts w:ascii="Arial" w:hAnsi="Arial" w:cs="Arial"/>
          <w:b/>
          <w:bCs/>
          <w:sz w:val="18"/>
          <w:szCs w:val="18"/>
        </w:rPr>
        <w:t xml:space="preserve">Existe previsão de instalação de equipamentos que geram ruídos ou vibrações na indústria? </w:t>
      </w:r>
    </w:p>
    <w:p w:rsidR="00A61FF4" w:rsidRDefault="00A61FF4">
      <w:pPr>
        <w:pStyle w:val="Estilo"/>
        <w:framePr w:w="9172" w:h="513" w:wrap="auto" w:hAnchor="margin" w:x="126" w:y="6654"/>
        <w:tabs>
          <w:tab w:val="left" w:pos="2788"/>
        </w:tabs>
        <w:spacing w:line="230" w:lineRule="exact"/>
        <w:rPr>
          <w:w w:val="114"/>
          <w:sz w:val="39"/>
          <w:szCs w:val="39"/>
        </w:rPr>
      </w:pPr>
      <w:r>
        <w:rPr>
          <w:rFonts w:ascii="Arial" w:hAnsi="Arial" w:cs="Arial"/>
          <w:b/>
          <w:bCs/>
          <w:sz w:val="18"/>
          <w:szCs w:val="18"/>
        </w:rPr>
        <w:t xml:space="preserve">Sim </w:t>
      </w:r>
      <w:r>
        <w:rPr>
          <w:b/>
          <w:bCs/>
          <w:w w:val="113"/>
          <w:sz w:val="35"/>
          <w:szCs w:val="35"/>
        </w:rPr>
        <w:t xml:space="preserve">D </w:t>
      </w:r>
      <w:r>
        <w:rPr>
          <w:rFonts w:ascii="Arial" w:hAnsi="Arial" w:cs="Arial"/>
          <w:b/>
          <w:bCs/>
          <w:sz w:val="18"/>
          <w:szCs w:val="18"/>
        </w:rPr>
        <w:t xml:space="preserve">Não </w:t>
      </w:r>
      <w:r>
        <w:rPr>
          <w:w w:val="114"/>
          <w:sz w:val="39"/>
          <w:szCs w:val="39"/>
        </w:rPr>
        <w:t xml:space="preserve">O </w:t>
      </w:r>
      <w:r>
        <w:rPr>
          <w:w w:val="114"/>
          <w:sz w:val="39"/>
          <w:szCs w:val="39"/>
        </w:rPr>
        <w:tab/>
        <w:t xml:space="preserve">. </w:t>
      </w:r>
    </w:p>
    <w:p w:rsidR="00A61FF4" w:rsidRDefault="00A61FF4">
      <w:pPr>
        <w:pStyle w:val="Estilo"/>
        <w:framePr w:w="801" w:h="216" w:wrap="auto" w:hAnchor="margin" w:x="131" w:y="7585"/>
        <w:spacing w:line="211" w:lineRule="exact"/>
        <w:ind w:left="9"/>
        <w:rPr>
          <w:rFonts w:ascii="Arial" w:hAnsi="Arial" w:cs="Arial"/>
          <w:sz w:val="19"/>
          <w:szCs w:val="19"/>
        </w:rPr>
      </w:pPr>
      <w:r>
        <w:rPr>
          <w:rFonts w:ascii="Arial" w:hAnsi="Arial" w:cs="Arial"/>
          <w:sz w:val="19"/>
          <w:szCs w:val="19"/>
        </w:rPr>
        <w:t xml:space="preserve">66 </w:t>
      </w:r>
      <w:proofErr w:type="gramStart"/>
      <w:r>
        <w:rPr>
          <w:rFonts w:ascii="Arial" w:hAnsi="Arial" w:cs="Arial"/>
          <w:sz w:val="19"/>
          <w:szCs w:val="19"/>
        </w:rPr>
        <w:t>A .</w:t>
      </w:r>
      <w:proofErr w:type="gramEnd"/>
      <w:r>
        <w:rPr>
          <w:rFonts w:ascii="Arial" w:hAnsi="Arial" w:cs="Arial"/>
          <w:sz w:val="19"/>
          <w:szCs w:val="19"/>
        </w:rPr>
        <w:t xml:space="preserve"> </w:t>
      </w:r>
    </w:p>
    <w:p w:rsidR="00A61FF4" w:rsidRDefault="00A61FF4">
      <w:pPr>
        <w:pStyle w:val="Estilo"/>
        <w:framePr w:w="62" w:h="216" w:wrap="auto" w:hAnchor="margin" w:x="2737" w:y="7581"/>
        <w:spacing w:line="216" w:lineRule="exact"/>
        <w:rPr>
          <w:rFonts w:ascii="Arial" w:hAnsi="Arial" w:cs="Arial"/>
          <w:w w:val="120"/>
          <w:sz w:val="19"/>
          <w:szCs w:val="19"/>
        </w:rPr>
      </w:pPr>
      <w:r>
        <w:rPr>
          <w:rFonts w:ascii="Arial" w:hAnsi="Arial" w:cs="Arial"/>
          <w:w w:val="120"/>
          <w:sz w:val="19"/>
          <w:szCs w:val="19"/>
        </w:rPr>
        <w:t xml:space="preserve">t </w:t>
      </w:r>
    </w:p>
    <w:p w:rsidR="00A61FF4" w:rsidRDefault="00A61FF4">
      <w:pPr>
        <w:pStyle w:val="Estilo"/>
        <w:framePr w:w="168" w:h="220" w:wrap="auto" w:hAnchor="margin" w:x="5555" w:y="7581"/>
        <w:spacing w:line="216" w:lineRule="exact"/>
        <w:rPr>
          <w:rFonts w:ascii="Arial" w:hAnsi="Arial" w:cs="Arial"/>
          <w:b/>
          <w:bCs/>
          <w:sz w:val="18"/>
          <w:szCs w:val="18"/>
        </w:rPr>
      </w:pPr>
      <w:r>
        <w:rPr>
          <w:rFonts w:ascii="Arial" w:hAnsi="Arial" w:cs="Arial"/>
          <w:b/>
          <w:bCs/>
          <w:sz w:val="18"/>
          <w:szCs w:val="18"/>
        </w:rPr>
        <w:t xml:space="preserve">·b </w:t>
      </w:r>
    </w:p>
    <w:p w:rsidR="00A61FF4" w:rsidRDefault="00A61FF4">
      <w:pPr>
        <w:pStyle w:val="Estilo"/>
        <w:framePr w:w="734" w:h="211" w:wrap="auto" w:hAnchor="margin" w:x="6716" w:y="7590"/>
        <w:spacing w:line="172" w:lineRule="exact"/>
        <w:ind w:left="14"/>
        <w:rPr>
          <w:rFonts w:ascii="Arial" w:hAnsi="Arial" w:cs="Arial"/>
          <w:w w:val="115"/>
          <w:sz w:val="19"/>
          <w:szCs w:val="19"/>
        </w:rPr>
      </w:pPr>
      <w:r>
        <w:rPr>
          <w:rFonts w:ascii="Arial" w:hAnsi="Arial" w:cs="Arial"/>
          <w:w w:val="115"/>
          <w:sz w:val="19"/>
          <w:szCs w:val="19"/>
        </w:rPr>
        <w:t xml:space="preserve">. </w:t>
      </w:r>
      <w:proofErr w:type="spellStart"/>
      <w:proofErr w:type="gramStart"/>
      <w:r>
        <w:rPr>
          <w:rFonts w:ascii="Arial" w:hAnsi="Arial" w:cs="Arial"/>
          <w:w w:val="115"/>
          <w:sz w:val="19"/>
          <w:szCs w:val="19"/>
        </w:rPr>
        <w:t>dú</w:t>
      </w:r>
      <w:proofErr w:type="spellEnd"/>
      <w:proofErr w:type="gramEnd"/>
      <w:r>
        <w:rPr>
          <w:rFonts w:ascii="Arial" w:hAnsi="Arial" w:cs="Arial"/>
          <w:w w:val="115"/>
          <w:sz w:val="19"/>
          <w:szCs w:val="19"/>
        </w:rPr>
        <w:t xml:space="preserve"> </w:t>
      </w:r>
      <w:proofErr w:type="spellStart"/>
      <w:r>
        <w:rPr>
          <w:rFonts w:ascii="Arial" w:hAnsi="Arial" w:cs="Arial"/>
          <w:w w:val="115"/>
          <w:sz w:val="19"/>
          <w:szCs w:val="19"/>
        </w:rPr>
        <w:t>trl</w:t>
      </w:r>
      <w:proofErr w:type="spellEnd"/>
      <w:r>
        <w:rPr>
          <w:rFonts w:ascii="Arial" w:hAnsi="Arial" w:cs="Arial"/>
          <w:w w:val="115"/>
          <w:sz w:val="19"/>
          <w:szCs w:val="19"/>
        </w:rPr>
        <w:t xml:space="preserve"> </w:t>
      </w:r>
    </w:p>
    <w:tbl>
      <w:tblPr>
        <w:tblW w:w="0" w:type="auto"/>
        <w:tblLayout w:type="fixed"/>
        <w:tblCellMar>
          <w:left w:w="0" w:type="dxa"/>
          <w:right w:w="0" w:type="dxa"/>
        </w:tblCellMar>
        <w:tblLook w:val="0000" w:firstRow="0" w:lastRow="0" w:firstColumn="0" w:lastColumn="0" w:noHBand="0" w:noVBand="0"/>
      </w:tblPr>
      <w:tblGrid>
        <w:gridCol w:w="456"/>
        <w:gridCol w:w="4310"/>
        <w:gridCol w:w="878"/>
        <w:gridCol w:w="615"/>
        <w:gridCol w:w="3125"/>
      </w:tblGrid>
      <w:tr w:rsidR="00A61FF4">
        <w:tblPrEx>
          <w:tblCellMar>
            <w:top w:w="0" w:type="dxa"/>
            <w:left w:w="0" w:type="dxa"/>
            <w:bottom w:w="0" w:type="dxa"/>
            <w:right w:w="0" w:type="dxa"/>
          </w:tblCellMar>
        </w:tblPrEx>
        <w:trPr>
          <w:trHeight w:hRule="exact" w:val="153"/>
        </w:trPr>
        <w:tc>
          <w:tcPr>
            <w:tcW w:w="456" w:type="dxa"/>
            <w:tcBorders>
              <w:top w:val="nil"/>
              <w:left w:val="nil"/>
              <w:bottom w:val="single" w:sz="4" w:space="0" w:color="auto"/>
              <w:right w:val="nil"/>
            </w:tcBorders>
            <w:vAlign w:val="center"/>
          </w:tcPr>
          <w:p w:rsidR="00A61FF4" w:rsidRDefault="00A61FF4">
            <w:pPr>
              <w:pStyle w:val="Estilo"/>
              <w:framePr w:w="9384" w:h="3302" w:wrap="auto" w:hAnchor="margin" w:x="20" w:y="7681"/>
              <w:ind w:right="33"/>
              <w:jc w:val="right"/>
              <w:rPr>
                <w:rFonts w:ascii="Arial" w:hAnsi="Arial" w:cs="Arial"/>
                <w:w w:val="117"/>
                <w:sz w:val="27"/>
                <w:szCs w:val="27"/>
              </w:rPr>
            </w:pPr>
            <w:proofErr w:type="gramStart"/>
            <w:r>
              <w:rPr>
                <w:rFonts w:ascii="Arial" w:hAnsi="Arial" w:cs="Arial"/>
                <w:w w:val="117"/>
                <w:sz w:val="27"/>
                <w:szCs w:val="27"/>
              </w:rPr>
              <w:t>..</w:t>
            </w:r>
            <w:proofErr w:type="gramEnd"/>
            <w:r>
              <w:rPr>
                <w:rFonts w:ascii="Arial" w:hAnsi="Arial" w:cs="Arial"/>
                <w:w w:val="117"/>
                <w:sz w:val="27"/>
                <w:szCs w:val="27"/>
              </w:rPr>
              <w:t xml:space="preserve"> </w:t>
            </w:r>
          </w:p>
        </w:tc>
        <w:tc>
          <w:tcPr>
            <w:tcW w:w="4310" w:type="dxa"/>
            <w:tcBorders>
              <w:top w:val="nil"/>
              <w:left w:val="nil"/>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b/>
                <w:bCs/>
                <w:sz w:val="18"/>
                <w:szCs w:val="18"/>
              </w:rPr>
            </w:pPr>
            <w:proofErr w:type="spellStart"/>
            <w:proofErr w:type="gramStart"/>
            <w:r>
              <w:rPr>
                <w:rFonts w:ascii="Arial" w:hAnsi="Arial" w:cs="Arial"/>
                <w:b/>
                <w:bCs/>
                <w:sz w:val="18"/>
                <w:szCs w:val="18"/>
              </w:rPr>
              <w:t>ssma</w:t>
            </w:r>
            <w:proofErr w:type="spellEnd"/>
            <w:proofErr w:type="gramEnd"/>
            <w:r>
              <w:rPr>
                <w:rFonts w:ascii="Arial" w:hAnsi="Arial" w:cs="Arial"/>
                <w:b/>
                <w:bCs/>
                <w:sz w:val="18"/>
                <w:szCs w:val="18"/>
              </w:rPr>
              <w:t xml:space="preserve"> e os </w:t>
            </w:r>
            <w:proofErr w:type="spellStart"/>
            <w:r>
              <w:rPr>
                <w:rFonts w:ascii="Arial" w:hAnsi="Arial" w:cs="Arial"/>
                <w:b/>
                <w:bCs/>
                <w:sz w:val="18"/>
                <w:szCs w:val="18"/>
              </w:rPr>
              <w:t>equrpamen</w:t>
            </w:r>
            <w:proofErr w:type="spellEnd"/>
            <w:r>
              <w:rPr>
                <w:rFonts w:ascii="Arial" w:hAnsi="Arial" w:cs="Arial"/>
                <w:b/>
                <w:bCs/>
                <w:sz w:val="18"/>
                <w:szCs w:val="18"/>
              </w:rPr>
              <w:t xml:space="preserve"> os que </w:t>
            </w:r>
            <w:proofErr w:type="spellStart"/>
            <w:r>
              <w:rPr>
                <w:rFonts w:ascii="Arial" w:hAnsi="Arial" w:cs="Arial"/>
                <w:sz w:val="19"/>
                <w:szCs w:val="19"/>
              </w:rPr>
              <w:t>rrao</w:t>
            </w:r>
            <w:proofErr w:type="spellEnd"/>
            <w:r>
              <w:rPr>
                <w:rFonts w:ascii="Arial" w:hAnsi="Arial" w:cs="Arial"/>
                <w:sz w:val="19"/>
                <w:szCs w:val="19"/>
              </w:rPr>
              <w:t xml:space="preserve"> </w:t>
            </w:r>
            <w:r>
              <w:rPr>
                <w:rFonts w:ascii="Arial" w:hAnsi="Arial" w:cs="Arial"/>
                <w:b/>
                <w:bCs/>
                <w:sz w:val="18"/>
                <w:szCs w:val="18"/>
              </w:rPr>
              <w:t xml:space="preserve">gerar </w:t>
            </w:r>
            <w:proofErr w:type="spellStart"/>
            <w:r>
              <w:rPr>
                <w:rFonts w:ascii="Arial" w:hAnsi="Arial" w:cs="Arial"/>
                <w:b/>
                <w:bCs/>
                <w:sz w:val="18"/>
                <w:szCs w:val="18"/>
              </w:rPr>
              <w:t>rUI</w:t>
            </w:r>
            <w:proofErr w:type="spellEnd"/>
            <w:r>
              <w:rPr>
                <w:rFonts w:ascii="Arial" w:hAnsi="Arial" w:cs="Arial"/>
                <w:b/>
                <w:bCs/>
                <w:sz w:val="18"/>
                <w:szCs w:val="18"/>
              </w:rPr>
              <w:t xml:space="preserve"> </w:t>
            </w:r>
          </w:p>
        </w:tc>
        <w:tc>
          <w:tcPr>
            <w:tcW w:w="878" w:type="dxa"/>
            <w:tcBorders>
              <w:top w:val="nil"/>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b/>
                <w:bCs/>
                <w:sz w:val="18"/>
                <w:szCs w:val="18"/>
              </w:rPr>
            </w:pPr>
            <w:proofErr w:type="gramStart"/>
            <w:r>
              <w:rPr>
                <w:rFonts w:ascii="Arial" w:hAnsi="Arial" w:cs="Arial"/>
                <w:b/>
                <w:bCs/>
                <w:sz w:val="18"/>
                <w:szCs w:val="18"/>
              </w:rPr>
              <w:t>os</w:t>
            </w:r>
            <w:proofErr w:type="gramEnd"/>
            <w:r>
              <w:rPr>
                <w:rFonts w:ascii="Arial" w:hAnsi="Arial" w:cs="Arial"/>
                <w:b/>
                <w:bCs/>
                <w:sz w:val="18"/>
                <w:szCs w:val="18"/>
              </w:rPr>
              <w:t xml:space="preserve"> ou VI </w:t>
            </w:r>
          </w:p>
        </w:tc>
        <w:tc>
          <w:tcPr>
            <w:tcW w:w="3740" w:type="dxa"/>
            <w:gridSpan w:val="2"/>
            <w:tcBorders>
              <w:top w:val="nil"/>
              <w:left w:val="nil"/>
              <w:bottom w:val="single" w:sz="4" w:space="0" w:color="auto"/>
              <w:right w:val="nil"/>
            </w:tcBorders>
            <w:vAlign w:val="center"/>
          </w:tcPr>
          <w:p w:rsidR="00A61FF4" w:rsidRDefault="00A61FF4">
            <w:pPr>
              <w:pStyle w:val="Estilo"/>
              <w:framePr w:w="9384" w:h="3302" w:wrap="auto" w:hAnchor="margin" w:x="20" w:y="7681"/>
              <w:ind w:left="76"/>
              <w:rPr>
                <w:rFonts w:ascii="Arial" w:hAnsi="Arial" w:cs="Arial"/>
                <w:b/>
                <w:bCs/>
                <w:sz w:val="18"/>
                <w:szCs w:val="18"/>
              </w:rPr>
            </w:pPr>
            <w:proofErr w:type="gramStart"/>
            <w:r>
              <w:rPr>
                <w:rFonts w:ascii="Arial" w:hAnsi="Arial" w:cs="Arial"/>
                <w:b/>
                <w:bCs/>
                <w:sz w:val="18"/>
                <w:szCs w:val="18"/>
              </w:rPr>
              <w:t>raçoes</w:t>
            </w:r>
            <w:proofErr w:type="gramEnd"/>
            <w:r>
              <w:rPr>
                <w:rFonts w:ascii="Arial" w:hAnsi="Arial" w:cs="Arial"/>
                <w:b/>
                <w:bCs/>
                <w:sz w:val="18"/>
                <w:szCs w:val="18"/>
              </w:rPr>
              <w:t xml:space="preserve"> na m </w:t>
            </w:r>
            <w:proofErr w:type="spellStart"/>
            <w:r>
              <w:rPr>
                <w:rFonts w:ascii="Arial" w:hAnsi="Arial" w:cs="Arial"/>
                <w:b/>
                <w:bCs/>
                <w:sz w:val="18"/>
                <w:szCs w:val="18"/>
              </w:rPr>
              <w:t>us</w:t>
            </w:r>
            <w:proofErr w:type="spellEnd"/>
            <w:r>
              <w:rPr>
                <w:rFonts w:ascii="Arial" w:hAnsi="Arial" w:cs="Arial"/>
                <w:b/>
                <w:bCs/>
                <w:sz w:val="18"/>
                <w:szCs w:val="18"/>
              </w:rPr>
              <w:t xml:space="preserve"> na: </w:t>
            </w:r>
          </w:p>
        </w:tc>
      </w:tr>
      <w:tr w:rsidR="00A61FF4">
        <w:tblPrEx>
          <w:tblCellMar>
            <w:top w:w="0" w:type="dxa"/>
            <w:left w:w="0" w:type="dxa"/>
            <w:bottom w:w="0" w:type="dxa"/>
            <w:right w:w="0" w:type="dxa"/>
          </w:tblCellMar>
        </w:tblPrEx>
        <w:trPr>
          <w:trHeight w:hRule="exact" w:val="273"/>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right="816"/>
              <w:jc w:val="right"/>
              <w:rPr>
                <w:rFonts w:ascii="Arial" w:hAnsi="Arial" w:cs="Arial"/>
                <w:sz w:val="19"/>
                <w:szCs w:val="19"/>
              </w:rPr>
            </w:pPr>
            <w:r>
              <w:rPr>
                <w:rFonts w:ascii="Arial" w:hAnsi="Arial" w:cs="Arial"/>
                <w:sz w:val="19"/>
                <w:szCs w:val="19"/>
              </w:rPr>
              <w:t xml:space="preserve">Equipamento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ind w:left="28"/>
              <w:jc w:val="center"/>
              <w:rPr>
                <w:rFonts w:ascii="Arial" w:hAnsi="Arial" w:cs="Arial"/>
                <w:sz w:val="19"/>
                <w:szCs w:val="19"/>
              </w:rPr>
            </w:pPr>
            <w:r>
              <w:rPr>
                <w:rFonts w:ascii="Arial" w:hAnsi="Arial" w:cs="Arial"/>
                <w:sz w:val="19"/>
                <w:szCs w:val="19"/>
              </w:rPr>
              <w:t xml:space="preserve">N° de equipamentos </w:t>
            </w:r>
          </w:p>
        </w:tc>
      </w:tr>
      <w:tr w:rsidR="00A61FF4">
        <w:tblPrEx>
          <w:tblCellMar>
            <w:top w:w="0" w:type="dxa"/>
            <w:left w:w="0" w:type="dxa"/>
            <w:bottom w:w="0" w:type="dxa"/>
            <w:right w:w="0" w:type="dxa"/>
          </w:tblCellMar>
        </w:tblPrEx>
        <w:trPr>
          <w:trHeight w:hRule="exact" w:val="206"/>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Moinho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4"/>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Reator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35"/>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Compressor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Classificador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Secador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30"/>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Secador rotativo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Secador e resfriador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Britador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73"/>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Jato de granalha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06"/>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Correia transportadora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4"/>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Prensa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r w:rsidR="00A61FF4">
        <w:tblPrEx>
          <w:tblCellMar>
            <w:top w:w="0" w:type="dxa"/>
            <w:left w:w="0" w:type="dxa"/>
            <w:bottom w:w="0" w:type="dxa"/>
            <w:right w:w="0" w:type="dxa"/>
          </w:tblCellMar>
        </w:tblPrEx>
        <w:trPr>
          <w:trHeight w:hRule="exact" w:val="273"/>
        </w:trPr>
        <w:tc>
          <w:tcPr>
            <w:tcW w:w="456"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4310" w:type="dxa"/>
            <w:tcBorders>
              <w:top w:val="single" w:sz="4" w:space="0" w:color="auto"/>
              <w:left w:val="single" w:sz="4" w:space="0" w:color="auto"/>
              <w:bottom w:val="single" w:sz="4" w:space="0" w:color="auto"/>
              <w:right w:val="nil"/>
            </w:tcBorders>
            <w:vAlign w:val="center"/>
          </w:tcPr>
          <w:p w:rsidR="00A61FF4" w:rsidRDefault="00A61FF4">
            <w:pPr>
              <w:pStyle w:val="Estilo"/>
              <w:framePr w:w="9384" w:h="3302" w:wrap="auto" w:hAnchor="margin" w:x="20" w:y="7681"/>
              <w:ind w:left="124"/>
              <w:rPr>
                <w:rFonts w:ascii="Arial" w:hAnsi="Arial" w:cs="Arial"/>
                <w:sz w:val="19"/>
                <w:szCs w:val="19"/>
              </w:rPr>
            </w:pPr>
            <w:r>
              <w:rPr>
                <w:rFonts w:ascii="Arial" w:hAnsi="Arial" w:cs="Arial"/>
                <w:sz w:val="19"/>
                <w:szCs w:val="19"/>
              </w:rPr>
              <w:t xml:space="preserve">Outros equipamentos. Especificar </w:t>
            </w:r>
          </w:p>
        </w:tc>
        <w:tc>
          <w:tcPr>
            <w:tcW w:w="878" w:type="dxa"/>
            <w:tcBorders>
              <w:top w:val="single" w:sz="4" w:space="0" w:color="auto"/>
              <w:left w:val="nil"/>
              <w:bottom w:val="single" w:sz="4" w:space="0" w:color="auto"/>
              <w:right w:val="nil"/>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615" w:type="dxa"/>
            <w:tcBorders>
              <w:top w:val="single" w:sz="4" w:space="0" w:color="auto"/>
              <w:left w:val="nil"/>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c>
          <w:tcPr>
            <w:tcW w:w="3125"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84" w:h="3302" w:wrap="auto" w:hAnchor="margin" w:x="20" w:y="7681"/>
              <w:jc w:val="center"/>
              <w:rPr>
                <w:rFonts w:ascii="Arial" w:hAnsi="Arial" w:cs="Arial"/>
                <w:sz w:val="19"/>
                <w:szCs w:val="19"/>
              </w:rPr>
            </w:pPr>
          </w:p>
        </w:tc>
      </w:tr>
    </w:tbl>
    <w:p w:rsidR="00A61FF4" w:rsidRDefault="00A61FF4">
      <w:pPr>
        <w:pStyle w:val="Estilo"/>
        <w:framePr w:w="4920" w:h="259" w:wrap="auto" w:hAnchor="margin" w:x="145" w:y="11387"/>
        <w:tabs>
          <w:tab w:val="left" w:pos="604"/>
        </w:tabs>
        <w:spacing w:line="220" w:lineRule="exact"/>
        <w:rPr>
          <w:rFonts w:ascii="Arial" w:hAnsi="Arial" w:cs="Arial"/>
          <w:b/>
          <w:bCs/>
          <w:sz w:val="18"/>
          <w:szCs w:val="18"/>
        </w:rPr>
      </w:pPr>
      <w:r>
        <w:rPr>
          <w:w w:val="109"/>
          <w:sz w:val="20"/>
          <w:szCs w:val="20"/>
        </w:rPr>
        <w:t xml:space="preserve">7. </w:t>
      </w:r>
      <w:r>
        <w:rPr>
          <w:w w:val="109"/>
          <w:sz w:val="20"/>
          <w:szCs w:val="20"/>
        </w:rPr>
        <w:tab/>
      </w:r>
      <w:r>
        <w:rPr>
          <w:rFonts w:ascii="Arial" w:hAnsi="Arial" w:cs="Arial"/>
          <w:b/>
          <w:bCs/>
          <w:sz w:val="18"/>
          <w:szCs w:val="18"/>
        </w:rPr>
        <w:t xml:space="preserve">INFORMAÇÕES SOBRE </w:t>
      </w:r>
      <w:proofErr w:type="spellStart"/>
      <w:proofErr w:type="gramStart"/>
      <w:r>
        <w:rPr>
          <w:rFonts w:ascii="Arial" w:hAnsi="Arial" w:cs="Arial"/>
          <w:b/>
          <w:bCs/>
          <w:sz w:val="18"/>
          <w:szCs w:val="18"/>
        </w:rPr>
        <w:t>RESíDUOS</w:t>
      </w:r>
      <w:proofErr w:type="spellEnd"/>
      <w:proofErr w:type="gramEnd"/>
      <w:r>
        <w:rPr>
          <w:rFonts w:ascii="Arial" w:hAnsi="Arial" w:cs="Arial"/>
          <w:b/>
          <w:bCs/>
          <w:sz w:val="18"/>
          <w:szCs w:val="18"/>
        </w:rPr>
        <w:t xml:space="preserve"> SÓLIDOS </w:t>
      </w:r>
    </w:p>
    <w:p w:rsidR="00A61FF4" w:rsidRDefault="00A61FF4">
      <w:pPr>
        <w:pStyle w:val="Estilo"/>
        <w:framePr w:w="9172" w:h="940" w:wrap="auto" w:hAnchor="margin" w:x="150" w:y="11872"/>
        <w:spacing w:line="230" w:lineRule="exact"/>
        <w:ind w:left="4" w:right="4"/>
        <w:jc w:val="both"/>
        <w:rPr>
          <w:rFonts w:ascii="Arial" w:hAnsi="Arial" w:cs="Arial"/>
          <w:sz w:val="19"/>
          <w:szCs w:val="19"/>
        </w:rPr>
      </w:pPr>
      <w:r>
        <w:rPr>
          <w:rFonts w:ascii="Arial" w:hAnsi="Arial" w:cs="Arial"/>
          <w:b/>
          <w:bCs/>
          <w:sz w:val="18"/>
          <w:szCs w:val="18"/>
        </w:rPr>
        <w:t xml:space="preserve">Resíduo sólido: </w:t>
      </w:r>
      <w:r>
        <w:rPr>
          <w:w w:val="121"/>
          <w:sz w:val="20"/>
          <w:szCs w:val="20"/>
        </w:rPr>
        <w:t xml:space="preserve">é </w:t>
      </w:r>
      <w:r>
        <w:rPr>
          <w:rFonts w:ascii="Arial" w:hAnsi="Arial" w:cs="Arial"/>
          <w:sz w:val="19"/>
          <w:szCs w:val="19"/>
        </w:rPr>
        <w:t xml:space="preserve">todo resíduo resultante da atividade da indústria que apresenta estado físico sólido, </w:t>
      </w:r>
      <w:proofErr w:type="spellStart"/>
      <w:proofErr w:type="gramStart"/>
      <w:r>
        <w:rPr>
          <w:rFonts w:ascii="Arial" w:hAnsi="Arial" w:cs="Arial"/>
          <w:sz w:val="19"/>
          <w:szCs w:val="19"/>
        </w:rPr>
        <w:t>semi-sólido</w:t>
      </w:r>
      <w:proofErr w:type="spellEnd"/>
      <w:proofErr w:type="gramEnd"/>
      <w:r>
        <w:rPr>
          <w:rFonts w:ascii="Arial" w:hAnsi="Arial" w:cs="Arial"/>
          <w:sz w:val="19"/>
          <w:szCs w:val="19"/>
        </w:rPr>
        <w:t xml:space="preserve"> ou pastoso, ou ainda que apresente estado físico liquido com características que tomem inviável seu tratamento para posterior lançamento na rede de esgotos ou corpos </w:t>
      </w:r>
      <w:proofErr w:type="spellStart"/>
      <w:r>
        <w:rPr>
          <w:rFonts w:ascii="Arial" w:hAnsi="Arial" w:cs="Arial"/>
          <w:sz w:val="19"/>
          <w:szCs w:val="19"/>
        </w:rPr>
        <w:t>d"água</w:t>
      </w:r>
      <w:proofErr w:type="spellEnd"/>
      <w:r>
        <w:rPr>
          <w:rFonts w:ascii="Arial" w:hAnsi="Arial" w:cs="Arial"/>
          <w:sz w:val="19"/>
          <w:szCs w:val="19"/>
        </w:rPr>
        <w:t xml:space="preserve">, e que exige confinamento para a destinação final". </w:t>
      </w:r>
    </w:p>
    <w:p w:rsidR="00A61FF4" w:rsidRDefault="00A61FF4">
      <w:pPr>
        <w:pStyle w:val="Estilo"/>
        <w:framePr w:w="9235" w:h="489" w:wrap="auto" w:hAnchor="margin" w:x="155" w:y="13029"/>
        <w:spacing w:line="216" w:lineRule="exact"/>
        <w:rPr>
          <w:rFonts w:ascii="Arial" w:hAnsi="Arial" w:cs="Arial"/>
          <w:b/>
          <w:bCs/>
          <w:sz w:val="18"/>
          <w:szCs w:val="18"/>
        </w:rPr>
      </w:pPr>
      <w:proofErr w:type="gramStart"/>
      <w:r>
        <w:rPr>
          <w:rFonts w:ascii="Arial" w:hAnsi="Arial" w:cs="Arial"/>
          <w:b/>
          <w:bCs/>
          <w:sz w:val="18"/>
          <w:szCs w:val="18"/>
        </w:rPr>
        <w:t>7 .</w:t>
      </w:r>
      <w:proofErr w:type="gramEnd"/>
      <w:r>
        <w:rPr>
          <w:rFonts w:ascii="Arial" w:hAnsi="Arial" w:cs="Arial"/>
          <w:b/>
          <w:bCs/>
          <w:sz w:val="18"/>
          <w:szCs w:val="18"/>
        </w:rPr>
        <w:t xml:space="preserve">1.Preencha a tabela abaixo com as informações a respeito dos resíduos sólidos industriais a serem gerados: </w:t>
      </w:r>
    </w:p>
    <w:p w:rsidR="00A61FF4" w:rsidRDefault="00A61FF4">
      <w:pPr>
        <w:pStyle w:val="Estilo"/>
        <w:framePr w:w="3614" w:h="297" w:wrap="auto" w:hAnchor="margin" w:x="183" w:y="13686"/>
        <w:tabs>
          <w:tab w:val="left" w:pos="1871"/>
        </w:tabs>
        <w:spacing w:line="244" w:lineRule="exact"/>
        <w:rPr>
          <w:rFonts w:ascii="Arial" w:hAnsi="Arial" w:cs="Arial"/>
          <w:w w:val="50"/>
          <w:sz w:val="19"/>
          <w:szCs w:val="19"/>
          <w:u w:val="single"/>
        </w:rPr>
      </w:pPr>
      <w:r>
        <w:rPr>
          <w:rFonts w:ascii="Arial" w:hAnsi="Arial" w:cs="Arial"/>
          <w:sz w:val="17"/>
          <w:szCs w:val="17"/>
        </w:rPr>
        <w:t>Ti</w:t>
      </w:r>
      <w:r>
        <w:rPr>
          <w:rFonts w:ascii="Arial" w:hAnsi="Arial" w:cs="Arial"/>
          <w:sz w:val="17"/>
          <w:szCs w:val="17"/>
          <w:u w:val="single"/>
        </w:rPr>
        <w:t>p</w:t>
      </w:r>
      <w:r>
        <w:rPr>
          <w:rFonts w:ascii="Arial" w:hAnsi="Arial" w:cs="Arial"/>
          <w:sz w:val="17"/>
          <w:szCs w:val="17"/>
        </w:rPr>
        <w:t xml:space="preserve">o de Resíduo </w:t>
      </w:r>
      <w:r>
        <w:rPr>
          <w:rFonts w:ascii="Arial" w:hAnsi="Arial" w:cs="Arial"/>
          <w:sz w:val="17"/>
          <w:szCs w:val="17"/>
          <w:u w:val="single"/>
        </w:rPr>
        <w:t>(</w:t>
      </w:r>
      <w:r>
        <w:rPr>
          <w:rFonts w:ascii="Arial" w:hAnsi="Arial" w:cs="Arial"/>
          <w:sz w:val="17"/>
          <w:szCs w:val="17"/>
        </w:rPr>
        <w:t>1</w:t>
      </w:r>
      <w:proofErr w:type="gramStart"/>
      <w:r>
        <w:rPr>
          <w:rFonts w:ascii="Arial" w:hAnsi="Arial" w:cs="Arial"/>
          <w:sz w:val="17"/>
          <w:szCs w:val="17"/>
          <w:u w:val="single"/>
        </w:rPr>
        <w:t>)</w:t>
      </w:r>
      <w:proofErr w:type="gramEnd"/>
      <w:r>
        <w:rPr>
          <w:rFonts w:ascii="Arial" w:hAnsi="Arial" w:cs="Arial"/>
          <w:sz w:val="17"/>
          <w:szCs w:val="17"/>
          <w:u w:val="single"/>
        </w:rPr>
        <w:tab/>
      </w:r>
      <w:r>
        <w:rPr>
          <w:rFonts w:ascii="Arial" w:hAnsi="Arial" w:cs="Arial"/>
          <w:sz w:val="17"/>
          <w:szCs w:val="17"/>
        </w:rPr>
        <w:t xml:space="preserve"> Quantidade mensal </w:t>
      </w:r>
      <w:r>
        <w:rPr>
          <w:rFonts w:ascii="Arial" w:hAnsi="Arial" w:cs="Arial"/>
          <w:w w:val="50"/>
          <w:sz w:val="19"/>
          <w:szCs w:val="19"/>
          <w:u w:val="single"/>
        </w:rPr>
        <w:t>I</w:t>
      </w:r>
    </w:p>
    <w:p w:rsidR="00A61FF4" w:rsidRDefault="00A61FF4">
      <w:pPr>
        <w:pStyle w:val="Estilo"/>
        <w:framePr w:w="907" w:h="196" w:wrap="auto" w:hAnchor="margin" w:x="4196" w:y="13739"/>
        <w:spacing w:line="192" w:lineRule="exact"/>
        <w:rPr>
          <w:rFonts w:ascii="Arial" w:hAnsi="Arial" w:cs="Arial"/>
          <w:sz w:val="17"/>
          <w:szCs w:val="17"/>
        </w:rPr>
      </w:pPr>
      <w:r>
        <w:rPr>
          <w:rFonts w:ascii="Arial" w:hAnsi="Arial" w:cs="Arial"/>
          <w:sz w:val="17"/>
          <w:szCs w:val="17"/>
        </w:rPr>
        <w:t xml:space="preserve">Unidade de </w:t>
      </w:r>
    </w:p>
    <w:p w:rsidR="00A61FF4" w:rsidRDefault="00A61FF4">
      <w:pPr>
        <w:pStyle w:val="Estilo"/>
        <w:framePr w:w="1483" w:h="196" w:wrap="auto" w:hAnchor="margin" w:x="5847" w:y="13739"/>
        <w:spacing w:line="192" w:lineRule="exact"/>
        <w:rPr>
          <w:rFonts w:ascii="Arial" w:hAnsi="Arial" w:cs="Arial"/>
          <w:sz w:val="17"/>
          <w:szCs w:val="17"/>
        </w:rPr>
      </w:pPr>
      <w:r>
        <w:rPr>
          <w:rFonts w:ascii="Arial" w:hAnsi="Arial" w:cs="Arial"/>
          <w:sz w:val="17"/>
          <w:szCs w:val="17"/>
        </w:rPr>
        <w:t xml:space="preserve">Acondicionamento </w:t>
      </w:r>
    </w:p>
    <w:p w:rsidR="00A61FF4" w:rsidRDefault="00A61FF4">
      <w:pPr>
        <w:pStyle w:val="Estilo"/>
        <w:framePr w:w="1574" w:h="240" w:wrap="auto" w:hAnchor="margin" w:x="7791" w:y="13739"/>
        <w:spacing w:line="192" w:lineRule="exact"/>
        <w:rPr>
          <w:rFonts w:ascii="Arial" w:hAnsi="Arial" w:cs="Arial"/>
          <w:sz w:val="17"/>
          <w:szCs w:val="17"/>
          <w:u w:val="single"/>
        </w:rPr>
      </w:pPr>
      <w:r>
        <w:rPr>
          <w:rFonts w:ascii="Arial" w:hAnsi="Arial" w:cs="Arial"/>
          <w:sz w:val="17"/>
          <w:szCs w:val="17"/>
        </w:rPr>
        <w:t xml:space="preserve">Armazenamento </w:t>
      </w:r>
      <w:r>
        <w:rPr>
          <w:rFonts w:ascii="Arial" w:hAnsi="Arial" w:cs="Arial"/>
          <w:sz w:val="17"/>
          <w:szCs w:val="17"/>
          <w:u w:val="single"/>
        </w:rPr>
        <w:t>(</w:t>
      </w:r>
      <w:r>
        <w:rPr>
          <w:rFonts w:ascii="Arial" w:hAnsi="Arial" w:cs="Arial"/>
          <w:sz w:val="17"/>
          <w:szCs w:val="17"/>
        </w:rPr>
        <w:t>4</w:t>
      </w:r>
      <w:r>
        <w:rPr>
          <w:rFonts w:ascii="Arial" w:hAnsi="Arial" w:cs="Arial"/>
          <w:sz w:val="17"/>
          <w:szCs w:val="17"/>
          <w:u w:val="single"/>
        </w:rPr>
        <w:t>)</w:t>
      </w:r>
    </w:p>
    <w:p w:rsidR="00A61FF4" w:rsidRDefault="00A61FF4">
      <w:pPr>
        <w:pStyle w:val="Estilo"/>
        <w:rPr>
          <w:rFonts w:ascii="Arial" w:hAnsi="Arial" w:cs="Arial"/>
          <w:sz w:val="17"/>
          <w:szCs w:val="17"/>
        </w:rPr>
        <w:sectPr w:rsidR="00A61FF4">
          <w:pgSz w:w="11907" w:h="16840"/>
          <w:pgMar w:top="844" w:right="361" w:bottom="360" w:left="2124"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209" w:wrap="auto" w:hAnchor="margin" w:x="3970" w:y="1"/>
        <w:rPr>
          <w:rFonts w:ascii="Arial" w:hAnsi="Arial" w:cs="Arial"/>
          <w:sz w:val="17"/>
          <w:szCs w:val="17"/>
        </w:rPr>
      </w:pPr>
      <w:r>
        <w:rPr>
          <w:rFonts w:ascii="Arial" w:hAnsi="Arial" w:cs="Arial"/>
          <w:noProof/>
          <w:sz w:val="17"/>
          <w:szCs w:val="17"/>
        </w:rPr>
        <w:drawing>
          <wp:inline distT="0" distB="0" distL="0" distR="0">
            <wp:extent cx="952500" cy="77152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a:ln>
                      <a:noFill/>
                    </a:ln>
                  </pic:spPr>
                </pic:pic>
              </a:graphicData>
            </a:graphic>
          </wp:inline>
        </w:drawing>
      </w:r>
    </w:p>
    <w:p w:rsidR="00A61FF4" w:rsidRDefault="00A61FF4">
      <w:pPr>
        <w:pStyle w:val="Estilo"/>
        <w:framePr w:w="9240" w:h="777" w:wrap="auto" w:hAnchor="margin" w:x="111" w:y="1211"/>
        <w:spacing w:line="273" w:lineRule="exact"/>
        <w:ind w:left="1459" w:right="1478"/>
        <w:jc w:val="center"/>
        <w:rPr>
          <w:b/>
          <w:bCs/>
          <w:sz w:val="23"/>
          <w:szCs w:val="23"/>
        </w:rPr>
      </w:pPr>
      <w:r>
        <w:rPr>
          <w:b/>
          <w:bCs/>
          <w:sz w:val="23"/>
          <w:szCs w:val="23"/>
        </w:rPr>
        <w:t xml:space="preserve">ESTADO DE RONDONIA PREFEITURA DO MUNICIPIO DE MONTE NEGRO GABINETE DO PREFEITO </w:t>
      </w:r>
    </w:p>
    <w:p w:rsidR="00A61FF4" w:rsidRDefault="00A61FF4">
      <w:pPr>
        <w:pStyle w:val="Estilo"/>
        <w:framePr w:w="585" w:h="187" w:wrap="auto" w:hAnchor="margin" w:x="4292" w:y="2339"/>
        <w:spacing w:line="182" w:lineRule="exact"/>
        <w:ind w:left="19"/>
        <w:rPr>
          <w:rFonts w:ascii="Arial" w:hAnsi="Arial" w:cs="Arial"/>
          <w:sz w:val="17"/>
          <w:szCs w:val="17"/>
        </w:rPr>
      </w:pPr>
      <w:r>
        <w:rPr>
          <w:rFonts w:ascii="Arial" w:hAnsi="Arial" w:cs="Arial"/>
          <w:sz w:val="17"/>
          <w:szCs w:val="17"/>
        </w:rPr>
        <w:t xml:space="preserve">Medida </w:t>
      </w:r>
    </w:p>
    <w:p w:rsidR="00A61FF4" w:rsidRDefault="00A61FF4">
      <w:pPr>
        <w:pStyle w:val="Estilo"/>
        <w:framePr w:w="950" w:h="235" w:wrap="auto" w:hAnchor="margin" w:x="2324" w:y="2320"/>
        <w:spacing w:line="182" w:lineRule="exact"/>
        <w:ind w:left="19"/>
        <w:rPr>
          <w:rFonts w:ascii="Arial" w:hAnsi="Arial" w:cs="Arial"/>
          <w:sz w:val="17"/>
          <w:szCs w:val="17"/>
        </w:rPr>
      </w:pPr>
      <w:r>
        <w:rPr>
          <w:rFonts w:ascii="Arial" w:hAnsi="Arial" w:cs="Arial"/>
          <w:sz w:val="17"/>
          <w:szCs w:val="17"/>
        </w:rPr>
        <w:t xml:space="preserve">Prevista (2) </w:t>
      </w:r>
    </w:p>
    <w:p w:rsidR="00A61FF4" w:rsidRDefault="00A61FF4">
      <w:pPr>
        <w:pStyle w:val="Estilo"/>
        <w:framePr w:w="302" w:h="235" w:wrap="auto" w:hAnchor="margin" w:x="6370" w:y="2320"/>
        <w:spacing w:line="201" w:lineRule="exact"/>
        <w:ind w:left="9"/>
        <w:rPr>
          <w:rFonts w:ascii="Arial" w:hAnsi="Arial" w:cs="Arial"/>
          <w:sz w:val="16"/>
          <w:szCs w:val="16"/>
        </w:rPr>
      </w:pPr>
      <w:r>
        <w:rPr>
          <w:rFonts w:ascii="Arial" w:hAnsi="Arial" w:cs="Arial"/>
          <w:sz w:val="16"/>
          <w:szCs w:val="16"/>
        </w:rPr>
        <w:t xml:space="preserve">(3) </w:t>
      </w:r>
    </w:p>
    <w:p w:rsidR="00A61FF4" w:rsidRDefault="00A61FF4">
      <w:pPr>
        <w:pStyle w:val="Estilo"/>
        <w:framePr w:w="9259" w:h="1636" w:wrap="auto" w:hAnchor="margin" w:x="97" w:y="3957"/>
        <w:spacing w:line="211" w:lineRule="exact"/>
        <w:ind w:left="4"/>
        <w:rPr>
          <w:rFonts w:ascii="Arial" w:hAnsi="Arial" w:cs="Arial"/>
          <w:sz w:val="19"/>
          <w:szCs w:val="19"/>
        </w:rPr>
      </w:pPr>
      <w:r>
        <w:rPr>
          <w:rFonts w:ascii="Arial" w:hAnsi="Arial" w:cs="Arial"/>
          <w:b/>
          <w:bCs/>
          <w:sz w:val="19"/>
          <w:szCs w:val="19"/>
        </w:rPr>
        <w:t xml:space="preserve">(1) Tipo de Resíduo: </w:t>
      </w:r>
      <w:r>
        <w:rPr>
          <w:rFonts w:ascii="Arial" w:hAnsi="Arial" w:cs="Arial"/>
          <w:sz w:val="19"/>
          <w:szCs w:val="19"/>
        </w:rPr>
        <w:t xml:space="preserve">descrever o tipo de resíduo. </w:t>
      </w:r>
    </w:p>
    <w:p w:rsidR="00A61FF4" w:rsidRDefault="00A61FF4">
      <w:pPr>
        <w:pStyle w:val="Estilo"/>
        <w:framePr w:w="9259" w:h="1636" w:wrap="auto" w:hAnchor="margin" w:x="97" w:y="3957"/>
        <w:spacing w:line="211" w:lineRule="exact"/>
        <w:ind w:left="4"/>
        <w:rPr>
          <w:rFonts w:ascii="Arial" w:hAnsi="Arial" w:cs="Arial"/>
          <w:sz w:val="19"/>
          <w:szCs w:val="19"/>
        </w:rPr>
      </w:pPr>
      <w:r>
        <w:rPr>
          <w:rFonts w:ascii="Arial" w:hAnsi="Arial" w:cs="Arial"/>
          <w:b/>
          <w:bCs/>
          <w:sz w:val="19"/>
          <w:szCs w:val="19"/>
        </w:rPr>
        <w:t xml:space="preserve">(2) Quantidade mensal prevista: </w:t>
      </w:r>
      <w:r>
        <w:rPr>
          <w:rFonts w:ascii="Arial" w:hAnsi="Arial" w:cs="Arial"/>
          <w:sz w:val="19"/>
          <w:szCs w:val="19"/>
        </w:rPr>
        <w:t xml:space="preserve">informar a quantidade mensal prevista para geração de resíduo sólido. </w:t>
      </w:r>
    </w:p>
    <w:p w:rsidR="00A61FF4" w:rsidRDefault="00A61FF4">
      <w:pPr>
        <w:pStyle w:val="Estilo"/>
        <w:framePr w:w="9259" w:h="1636" w:wrap="auto" w:hAnchor="margin" w:x="97" w:y="3957"/>
        <w:spacing w:line="211" w:lineRule="exact"/>
        <w:ind w:left="4"/>
        <w:rPr>
          <w:rFonts w:ascii="Arial" w:hAnsi="Arial" w:cs="Arial"/>
          <w:sz w:val="19"/>
          <w:szCs w:val="19"/>
        </w:rPr>
      </w:pPr>
      <w:r>
        <w:rPr>
          <w:rFonts w:ascii="Arial" w:hAnsi="Arial" w:cs="Arial"/>
          <w:b/>
          <w:bCs/>
          <w:sz w:val="19"/>
          <w:szCs w:val="19"/>
        </w:rPr>
        <w:t xml:space="preserve">(3) Acondicionamento: </w:t>
      </w:r>
      <w:r>
        <w:rPr>
          <w:rFonts w:ascii="Arial" w:hAnsi="Arial" w:cs="Arial"/>
          <w:sz w:val="19"/>
          <w:szCs w:val="19"/>
        </w:rPr>
        <w:t xml:space="preserve">tambores, </w:t>
      </w:r>
      <w:proofErr w:type="spellStart"/>
      <w:r>
        <w:rPr>
          <w:rFonts w:ascii="Arial" w:hAnsi="Arial" w:cs="Arial"/>
          <w:sz w:val="19"/>
          <w:szCs w:val="19"/>
        </w:rPr>
        <w:t>bombonas</w:t>
      </w:r>
      <w:proofErr w:type="spellEnd"/>
      <w:r>
        <w:rPr>
          <w:rFonts w:ascii="Arial" w:hAnsi="Arial" w:cs="Arial"/>
          <w:sz w:val="19"/>
          <w:szCs w:val="19"/>
        </w:rPr>
        <w:t xml:space="preserve">, caçambas, </w:t>
      </w:r>
      <w:proofErr w:type="spellStart"/>
      <w:r>
        <w:rPr>
          <w:rFonts w:ascii="Arial" w:hAnsi="Arial" w:cs="Arial"/>
          <w:sz w:val="19"/>
          <w:szCs w:val="19"/>
        </w:rPr>
        <w:t>containeres</w:t>
      </w:r>
      <w:proofErr w:type="spellEnd"/>
      <w:r>
        <w:rPr>
          <w:rFonts w:ascii="Arial" w:hAnsi="Arial" w:cs="Arial"/>
          <w:sz w:val="19"/>
          <w:szCs w:val="19"/>
        </w:rPr>
        <w:t xml:space="preserve">, tanques, a granel, fardos, sacos plásticos, etc. </w:t>
      </w:r>
    </w:p>
    <w:p w:rsidR="00A61FF4" w:rsidRDefault="00A61FF4">
      <w:pPr>
        <w:pStyle w:val="Estilo"/>
        <w:framePr w:w="9259" w:h="1636" w:wrap="auto" w:hAnchor="margin" w:x="97" w:y="3957"/>
        <w:spacing w:line="211" w:lineRule="exact"/>
        <w:ind w:left="4"/>
        <w:rPr>
          <w:rFonts w:ascii="Arial" w:hAnsi="Arial" w:cs="Arial"/>
          <w:sz w:val="19"/>
          <w:szCs w:val="19"/>
        </w:rPr>
      </w:pPr>
      <w:r>
        <w:rPr>
          <w:rFonts w:ascii="Arial" w:hAnsi="Arial" w:cs="Arial"/>
          <w:b/>
          <w:bCs/>
          <w:sz w:val="19"/>
          <w:szCs w:val="19"/>
        </w:rPr>
        <w:t xml:space="preserve">(4) Armazenamento: </w:t>
      </w:r>
      <w:r>
        <w:rPr>
          <w:rFonts w:ascii="Arial" w:hAnsi="Arial" w:cs="Arial"/>
          <w:sz w:val="19"/>
          <w:szCs w:val="19"/>
        </w:rPr>
        <w:t xml:space="preserve">área fechada, área aberta sem telhado, área aberta com telhado, área com piso impermeabilizado, área com contenção de vazamentos, etc. </w:t>
      </w:r>
    </w:p>
    <w:p w:rsidR="00A61FF4" w:rsidRDefault="00A61FF4">
      <w:pPr>
        <w:pStyle w:val="Estilo"/>
        <w:framePr w:w="9254" w:h="638" w:wrap="auto" w:hAnchor="margin" w:x="101" w:y="5800"/>
        <w:spacing w:line="201" w:lineRule="exact"/>
        <w:ind w:left="4" w:right="4"/>
        <w:jc w:val="both"/>
        <w:rPr>
          <w:rFonts w:ascii="Arial" w:hAnsi="Arial" w:cs="Arial"/>
          <w:b/>
          <w:bCs/>
          <w:sz w:val="17"/>
          <w:szCs w:val="17"/>
        </w:rPr>
      </w:pPr>
      <w:r>
        <w:rPr>
          <w:rFonts w:ascii="Arial" w:hAnsi="Arial" w:cs="Arial"/>
          <w:b/>
          <w:bCs/>
          <w:sz w:val="17"/>
          <w:szCs w:val="17"/>
        </w:rPr>
        <w:t xml:space="preserve">OBS: Também </w:t>
      </w:r>
      <w:r>
        <w:rPr>
          <w:rFonts w:ascii="Arial" w:hAnsi="Arial" w:cs="Arial"/>
          <w:b/>
          <w:bCs/>
          <w:i/>
          <w:iCs/>
          <w:sz w:val="16"/>
          <w:szCs w:val="16"/>
        </w:rPr>
        <w:t xml:space="preserve">deverão </w:t>
      </w:r>
      <w:r>
        <w:rPr>
          <w:rFonts w:ascii="Arial" w:hAnsi="Arial" w:cs="Arial"/>
          <w:b/>
          <w:bCs/>
          <w:sz w:val="17"/>
          <w:szCs w:val="17"/>
        </w:rPr>
        <w:t xml:space="preserve">ser relacionados os resíduos gerados no setor de manutenção, no setor de utilidades, no sistema de tratamento de água potável, na lavagem e manutenção de veículos, entre outros, que não fazem parte do processo produtivo, mas dão suporte ao funcionamento do mesmo. </w:t>
      </w:r>
    </w:p>
    <w:p w:rsidR="00A61FF4" w:rsidRDefault="00A61FF4">
      <w:pPr>
        <w:pStyle w:val="Estilo"/>
        <w:framePr w:w="9244" w:h="710" w:wrap="auto" w:hAnchor="margin" w:x="106" w:y="6649"/>
        <w:spacing w:line="225" w:lineRule="exact"/>
        <w:ind w:left="4" w:right="67"/>
        <w:jc w:val="both"/>
        <w:rPr>
          <w:rFonts w:ascii="Arial" w:hAnsi="Arial" w:cs="Arial"/>
          <w:sz w:val="19"/>
          <w:szCs w:val="19"/>
        </w:rPr>
      </w:pPr>
      <w:r>
        <w:rPr>
          <w:rFonts w:ascii="Arial" w:hAnsi="Arial" w:cs="Arial"/>
          <w:sz w:val="19"/>
          <w:szCs w:val="19"/>
        </w:rPr>
        <w:t xml:space="preserve">Considera-se </w:t>
      </w:r>
      <w:r>
        <w:rPr>
          <w:rFonts w:ascii="Arial" w:hAnsi="Arial" w:cs="Arial"/>
          <w:b/>
          <w:bCs/>
          <w:sz w:val="19"/>
          <w:szCs w:val="19"/>
        </w:rPr>
        <w:t xml:space="preserve">passivo ambiental </w:t>
      </w:r>
      <w:r>
        <w:rPr>
          <w:rFonts w:ascii="Arial" w:hAnsi="Arial" w:cs="Arial"/>
          <w:sz w:val="19"/>
          <w:szCs w:val="19"/>
        </w:rPr>
        <w:t xml:space="preserve">a existência de áreas degradadas ou contaminadas dentro do terreno do empreendimento decorrente do exercício de atividade efetiva ou potencialmente poluidora realizada pelo próprio empreendimento ou por terceiros. </w:t>
      </w:r>
    </w:p>
    <w:p w:rsidR="00A61FF4" w:rsidRDefault="00A61FF4">
      <w:pPr>
        <w:pStyle w:val="Estilo"/>
        <w:framePr w:w="9240" w:h="292" w:wrap="auto" w:hAnchor="margin" w:x="111" w:y="7566"/>
        <w:tabs>
          <w:tab w:val="left" w:pos="8053"/>
        </w:tabs>
        <w:spacing w:line="249" w:lineRule="exact"/>
        <w:rPr>
          <w:rFonts w:ascii="Arial" w:hAnsi="Arial" w:cs="Arial"/>
          <w:b/>
          <w:bCs/>
          <w:sz w:val="19"/>
          <w:szCs w:val="19"/>
        </w:rPr>
      </w:pPr>
      <w:r>
        <w:rPr>
          <w:rFonts w:ascii="Arial" w:hAnsi="Arial" w:cs="Arial"/>
          <w:b/>
          <w:bCs/>
          <w:sz w:val="19"/>
          <w:szCs w:val="19"/>
        </w:rPr>
        <w:t xml:space="preserve">7.2. Existe passivo ambiental na área a ser utilizada pelo </w:t>
      </w:r>
      <w:proofErr w:type="spellStart"/>
      <w:r>
        <w:rPr>
          <w:rFonts w:ascii="Arial" w:hAnsi="Arial" w:cs="Arial"/>
          <w:b/>
          <w:bCs/>
          <w:sz w:val="19"/>
          <w:szCs w:val="19"/>
        </w:rPr>
        <w:t>empreendimento?</w:t>
      </w:r>
      <w:proofErr w:type="gramStart"/>
      <w:r>
        <w:rPr>
          <w:rFonts w:ascii="Arial" w:hAnsi="Arial" w:cs="Arial"/>
          <w:b/>
          <w:bCs/>
          <w:sz w:val="19"/>
          <w:szCs w:val="19"/>
        </w:rPr>
        <w:t>DSim</w:t>
      </w:r>
      <w:proofErr w:type="spellEnd"/>
      <w:proofErr w:type="gramEnd"/>
      <w:r>
        <w:rPr>
          <w:rFonts w:ascii="Arial" w:hAnsi="Arial" w:cs="Arial"/>
          <w:b/>
          <w:bCs/>
          <w:sz w:val="19"/>
          <w:szCs w:val="19"/>
        </w:rPr>
        <w:t xml:space="preserve"> </w:t>
      </w:r>
      <w:r>
        <w:rPr>
          <w:rFonts w:ascii="Arial" w:hAnsi="Arial" w:cs="Arial"/>
          <w:b/>
          <w:bCs/>
          <w:sz w:val="19"/>
          <w:szCs w:val="19"/>
        </w:rPr>
        <w:tab/>
      </w:r>
      <w:proofErr w:type="spellStart"/>
      <w:r>
        <w:rPr>
          <w:rFonts w:ascii="Arial" w:hAnsi="Arial" w:cs="Arial"/>
          <w:b/>
          <w:bCs/>
          <w:sz w:val="19"/>
          <w:szCs w:val="19"/>
        </w:rPr>
        <w:t>DNão</w:t>
      </w:r>
      <w:proofErr w:type="spellEnd"/>
      <w:r>
        <w:rPr>
          <w:rFonts w:ascii="Arial" w:hAnsi="Arial" w:cs="Arial"/>
          <w:b/>
          <w:bCs/>
          <w:sz w:val="19"/>
          <w:szCs w:val="19"/>
        </w:rPr>
        <w:t xml:space="preserve"> </w:t>
      </w:r>
    </w:p>
    <w:p w:rsidR="00A61FF4" w:rsidRDefault="00A61FF4">
      <w:pPr>
        <w:pStyle w:val="Estilo"/>
        <w:framePr w:w="513" w:h="211" w:wrap="auto" w:hAnchor="margin" w:x="111" w:y="8065"/>
        <w:spacing w:line="211" w:lineRule="exact"/>
        <w:ind w:left="4"/>
        <w:rPr>
          <w:rFonts w:ascii="Arial" w:hAnsi="Arial" w:cs="Arial"/>
          <w:sz w:val="19"/>
          <w:szCs w:val="19"/>
        </w:rPr>
      </w:pPr>
      <w:r>
        <w:rPr>
          <w:rFonts w:ascii="Arial" w:hAnsi="Arial" w:cs="Arial"/>
          <w:sz w:val="19"/>
          <w:szCs w:val="19"/>
        </w:rPr>
        <w:t xml:space="preserve">73 E </w:t>
      </w:r>
    </w:p>
    <w:p w:rsidR="00A61FF4" w:rsidRDefault="00A61FF4">
      <w:pPr>
        <w:pStyle w:val="Estilo"/>
        <w:framePr w:w="105" w:h="201" w:wrap="auto" w:hAnchor="margin" w:x="1479" w:y="8070"/>
        <w:spacing w:line="201" w:lineRule="exact"/>
        <w:rPr>
          <w:rFonts w:ascii="Arial" w:hAnsi="Arial" w:cs="Arial"/>
          <w:w w:val="175"/>
          <w:sz w:val="19"/>
          <w:szCs w:val="19"/>
        </w:rPr>
      </w:pPr>
      <w:r>
        <w:rPr>
          <w:rFonts w:ascii="Arial" w:hAnsi="Arial" w:cs="Arial"/>
          <w:w w:val="175"/>
          <w:sz w:val="19"/>
          <w:szCs w:val="19"/>
        </w:rPr>
        <w:t xml:space="preserve">f </w:t>
      </w:r>
    </w:p>
    <w:p w:rsidR="00A61FF4" w:rsidRDefault="00A61FF4">
      <w:pPr>
        <w:pStyle w:val="Estilo"/>
        <w:framePr w:w="105" w:h="201" w:wrap="auto" w:hAnchor="margin" w:x="1969" w:y="8075"/>
        <w:spacing w:line="201" w:lineRule="exact"/>
        <w:rPr>
          <w:rFonts w:ascii="Arial" w:hAnsi="Arial" w:cs="Arial"/>
          <w:w w:val="175"/>
          <w:sz w:val="19"/>
          <w:szCs w:val="19"/>
        </w:rPr>
      </w:pPr>
      <w:r>
        <w:rPr>
          <w:rFonts w:ascii="Arial" w:hAnsi="Arial" w:cs="Arial"/>
          <w:w w:val="175"/>
          <w:sz w:val="19"/>
          <w:szCs w:val="19"/>
        </w:rPr>
        <w:t xml:space="preserve">f </w:t>
      </w:r>
    </w:p>
    <w:p w:rsidR="00A61FF4" w:rsidRDefault="00A61FF4">
      <w:pPr>
        <w:pStyle w:val="Estilo"/>
        <w:framePr w:w="259" w:h="206" w:wrap="auto" w:hAnchor="margin" w:x="2434" w:y="8070"/>
        <w:spacing w:line="144" w:lineRule="exact"/>
        <w:ind w:left="14"/>
        <w:rPr>
          <w:rFonts w:ascii="Arial" w:hAnsi="Arial" w:cs="Arial"/>
          <w:w w:val="111"/>
          <w:sz w:val="19"/>
          <w:szCs w:val="19"/>
        </w:rPr>
      </w:pPr>
      <w:r>
        <w:rPr>
          <w:rFonts w:ascii="Arial" w:hAnsi="Arial" w:cs="Arial"/>
          <w:w w:val="111"/>
          <w:sz w:val="19"/>
          <w:szCs w:val="19"/>
        </w:rPr>
        <w:t xml:space="preserve">. f </w:t>
      </w:r>
    </w:p>
    <w:p w:rsidR="00A61FF4" w:rsidRDefault="00A61FF4">
      <w:pPr>
        <w:pStyle w:val="Estilo"/>
        <w:framePr w:w="633" w:h="235" w:wrap="auto" w:hAnchor="margin" w:x="4498" w:y="8046"/>
        <w:spacing w:line="230" w:lineRule="exact"/>
        <w:ind w:left="9"/>
        <w:rPr>
          <w:rFonts w:ascii="Arial" w:hAnsi="Arial" w:cs="Arial"/>
          <w:b/>
          <w:bCs/>
          <w:sz w:val="19"/>
          <w:szCs w:val="19"/>
        </w:rPr>
      </w:pPr>
      <w:proofErr w:type="spellStart"/>
      <w:proofErr w:type="gramStart"/>
      <w:r>
        <w:rPr>
          <w:rFonts w:ascii="Arial" w:hAnsi="Arial" w:cs="Arial"/>
          <w:w w:val="111"/>
          <w:sz w:val="19"/>
          <w:szCs w:val="19"/>
        </w:rPr>
        <w:t>bl</w:t>
      </w:r>
      <w:proofErr w:type="spellEnd"/>
      <w:proofErr w:type="gramEnd"/>
      <w:r>
        <w:rPr>
          <w:rFonts w:ascii="Arial" w:hAnsi="Arial" w:cs="Arial"/>
          <w:w w:val="111"/>
          <w:sz w:val="19"/>
          <w:szCs w:val="19"/>
        </w:rPr>
        <w:t xml:space="preserve"> </w:t>
      </w:r>
      <w:r>
        <w:rPr>
          <w:b/>
          <w:bCs/>
          <w:w w:val="85"/>
          <w:sz w:val="21"/>
          <w:szCs w:val="21"/>
        </w:rPr>
        <w:t xml:space="preserve">t </w:t>
      </w:r>
      <w:r>
        <w:rPr>
          <w:rFonts w:ascii="Arial" w:hAnsi="Arial" w:cs="Arial"/>
          <w:b/>
          <w:bCs/>
          <w:sz w:val="19"/>
          <w:szCs w:val="19"/>
        </w:rPr>
        <w:t xml:space="preserve">I </w:t>
      </w:r>
    </w:p>
    <w:p w:rsidR="00A61FF4" w:rsidRDefault="00A61FF4">
      <w:pPr>
        <w:pStyle w:val="Estilo"/>
        <w:framePr w:w="62" w:h="216" w:wrap="auto" w:hAnchor="margin" w:x="5881" w:y="8065"/>
        <w:spacing w:line="216" w:lineRule="exact"/>
        <w:rPr>
          <w:rFonts w:ascii="Arial" w:hAnsi="Arial" w:cs="Arial"/>
          <w:w w:val="120"/>
          <w:sz w:val="19"/>
          <w:szCs w:val="19"/>
        </w:rPr>
      </w:pPr>
      <w:r>
        <w:rPr>
          <w:rFonts w:ascii="Arial" w:hAnsi="Arial" w:cs="Arial"/>
          <w:w w:val="120"/>
          <w:sz w:val="19"/>
          <w:szCs w:val="19"/>
        </w:rPr>
        <w:t xml:space="preserve">t </w:t>
      </w:r>
    </w:p>
    <w:tbl>
      <w:tblPr>
        <w:tblW w:w="0" w:type="auto"/>
        <w:tblLayout w:type="fixed"/>
        <w:tblCellMar>
          <w:left w:w="0" w:type="dxa"/>
          <w:right w:w="0" w:type="dxa"/>
        </w:tblCellMar>
        <w:tblLook w:val="0000" w:firstRow="0" w:lastRow="0" w:firstColumn="0" w:lastColumn="0" w:noHBand="0" w:noVBand="0"/>
      </w:tblPr>
      <w:tblGrid>
        <w:gridCol w:w="528"/>
        <w:gridCol w:w="1339"/>
        <w:gridCol w:w="1891"/>
        <w:gridCol w:w="1877"/>
        <w:gridCol w:w="1881"/>
        <w:gridCol w:w="1863"/>
      </w:tblGrid>
      <w:tr w:rsidR="00A61FF4">
        <w:tblPrEx>
          <w:tblCellMar>
            <w:top w:w="0" w:type="dxa"/>
            <w:left w:w="0" w:type="dxa"/>
            <w:bottom w:w="0" w:type="dxa"/>
            <w:right w:w="0" w:type="dxa"/>
          </w:tblCellMar>
        </w:tblPrEx>
        <w:trPr>
          <w:trHeight w:hRule="exact" w:val="172"/>
        </w:trPr>
        <w:tc>
          <w:tcPr>
            <w:tcW w:w="528" w:type="dxa"/>
            <w:tcBorders>
              <w:top w:val="nil"/>
              <w:left w:val="nil"/>
              <w:bottom w:val="single" w:sz="4" w:space="0" w:color="auto"/>
              <w:right w:val="nil"/>
            </w:tcBorders>
            <w:vAlign w:val="center"/>
          </w:tcPr>
          <w:p w:rsidR="00A61FF4" w:rsidRDefault="00A61FF4">
            <w:pPr>
              <w:pStyle w:val="Estilo"/>
              <w:framePr w:w="9379" w:h="643" w:wrap="auto" w:hAnchor="margin" w:x="1" w:y="8142"/>
              <w:ind w:right="105"/>
              <w:jc w:val="right"/>
              <w:rPr>
                <w:rFonts w:ascii="Arial" w:hAnsi="Arial" w:cs="Arial"/>
                <w:w w:val="108"/>
                <w:sz w:val="27"/>
                <w:szCs w:val="27"/>
              </w:rPr>
            </w:pPr>
            <w:proofErr w:type="gramStart"/>
            <w:r>
              <w:rPr>
                <w:rFonts w:ascii="Arial" w:hAnsi="Arial" w:cs="Arial"/>
                <w:w w:val="108"/>
                <w:sz w:val="27"/>
                <w:szCs w:val="27"/>
              </w:rPr>
              <w:t>..</w:t>
            </w:r>
            <w:proofErr w:type="gramEnd"/>
            <w:r>
              <w:rPr>
                <w:rFonts w:ascii="Arial" w:hAnsi="Arial" w:cs="Arial"/>
                <w:w w:val="108"/>
                <w:sz w:val="27"/>
                <w:szCs w:val="27"/>
              </w:rPr>
              <w:t xml:space="preserve"> </w:t>
            </w:r>
          </w:p>
        </w:tc>
        <w:tc>
          <w:tcPr>
            <w:tcW w:w="6988" w:type="dxa"/>
            <w:gridSpan w:val="4"/>
            <w:tcBorders>
              <w:top w:val="nil"/>
              <w:left w:val="nil"/>
              <w:bottom w:val="single" w:sz="4" w:space="0" w:color="auto"/>
              <w:right w:val="nil"/>
            </w:tcBorders>
            <w:vAlign w:val="center"/>
          </w:tcPr>
          <w:p w:rsidR="00A61FF4" w:rsidRDefault="00A61FF4">
            <w:pPr>
              <w:pStyle w:val="Estilo"/>
              <w:framePr w:w="9379" w:h="643" w:wrap="auto" w:hAnchor="margin" w:x="1" w:y="8142"/>
              <w:ind w:left="105"/>
              <w:rPr>
                <w:rFonts w:ascii="Arial" w:hAnsi="Arial" w:cs="Arial"/>
                <w:b/>
                <w:bCs/>
                <w:sz w:val="19"/>
                <w:szCs w:val="19"/>
              </w:rPr>
            </w:pPr>
            <w:r>
              <w:rPr>
                <w:rFonts w:ascii="Arial" w:hAnsi="Arial" w:cs="Arial"/>
                <w:b/>
                <w:bCs/>
                <w:sz w:val="19"/>
                <w:szCs w:val="19"/>
              </w:rPr>
              <w:t xml:space="preserve">m caso a Irma IVO, m </w:t>
            </w:r>
            <w:proofErr w:type="spellStart"/>
            <w:r>
              <w:rPr>
                <w:rFonts w:ascii="Arial" w:hAnsi="Arial" w:cs="Arial"/>
                <w:b/>
                <w:bCs/>
                <w:sz w:val="19"/>
                <w:szCs w:val="19"/>
              </w:rPr>
              <w:t>orme</w:t>
            </w:r>
            <w:proofErr w:type="spellEnd"/>
            <w:r>
              <w:rPr>
                <w:rFonts w:ascii="Arial" w:hAnsi="Arial" w:cs="Arial"/>
                <w:b/>
                <w:bCs/>
                <w:sz w:val="19"/>
                <w:szCs w:val="19"/>
              </w:rPr>
              <w:t xml:space="preserve"> o </w:t>
            </w:r>
            <w:proofErr w:type="spellStart"/>
            <w:r>
              <w:rPr>
                <w:rFonts w:ascii="Arial" w:hAnsi="Arial" w:cs="Arial"/>
                <w:sz w:val="19"/>
                <w:szCs w:val="19"/>
              </w:rPr>
              <w:t>passtvo</w:t>
            </w:r>
            <w:proofErr w:type="spellEnd"/>
            <w:r>
              <w:rPr>
                <w:rFonts w:ascii="Arial" w:hAnsi="Arial" w:cs="Arial"/>
                <w:sz w:val="19"/>
                <w:szCs w:val="19"/>
              </w:rPr>
              <w:t xml:space="preserve"> </w:t>
            </w:r>
            <w:proofErr w:type="spellStart"/>
            <w:proofErr w:type="gramStart"/>
            <w:r>
              <w:rPr>
                <w:rFonts w:ascii="Arial" w:hAnsi="Arial" w:cs="Arial"/>
                <w:b/>
                <w:bCs/>
                <w:sz w:val="19"/>
                <w:szCs w:val="19"/>
              </w:rPr>
              <w:t>am</w:t>
            </w:r>
            <w:proofErr w:type="spellEnd"/>
            <w:proofErr w:type="gramEnd"/>
            <w:r>
              <w:rPr>
                <w:rFonts w:ascii="Arial" w:hAnsi="Arial" w:cs="Arial"/>
                <w:b/>
                <w:bCs/>
                <w:sz w:val="19"/>
                <w:szCs w:val="19"/>
              </w:rPr>
              <w:t xml:space="preserve"> </w:t>
            </w:r>
            <w:proofErr w:type="spellStart"/>
            <w:r>
              <w:rPr>
                <w:rFonts w:ascii="Arial" w:hAnsi="Arial" w:cs="Arial"/>
                <w:sz w:val="19"/>
                <w:szCs w:val="19"/>
              </w:rPr>
              <w:t>ren</w:t>
            </w:r>
            <w:proofErr w:type="spellEnd"/>
            <w:r>
              <w:rPr>
                <w:rFonts w:ascii="Arial" w:hAnsi="Arial" w:cs="Arial"/>
                <w:sz w:val="19"/>
                <w:szCs w:val="19"/>
              </w:rPr>
              <w:t xml:space="preserve"> </w:t>
            </w:r>
            <w:r>
              <w:rPr>
                <w:rFonts w:ascii="Arial" w:hAnsi="Arial" w:cs="Arial"/>
                <w:b/>
                <w:bCs/>
                <w:sz w:val="19"/>
                <w:szCs w:val="19"/>
              </w:rPr>
              <w:t xml:space="preserve">a </w:t>
            </w:r>
            <w:proofErr w:type="spellStart"/>
            <w:r>
              <w:rPr>
                <w:rFonts w:ascii="Arial" w:hAnsi="Arial" w:cs="Arial"/>
                <w:sz w:val="19"/>
                <w:szCs w:val="19"/>
              </w:rPr>
              <w:t>exísten</w:t>
            </w:r>
            <w:proofErr w:type="spellEnd"/>
            <w:r>
              <w:rPr>
                <w:rFonts w:ascii="Arial" w:hAnsi="Arial" w:cs="Arial"/>
                <w:sz w:val="19"/>
                <w:szCs w:val="19"/>
              </w:rPr>
              <w:t xml:space="preserve"> </w:t>
            </w:r>
            <w:r>
              <w:rPr>
                <w:rFonts w:ascii="Arial" w:hAnsi="Arial" w:cs="Arial"/>
                <w:b/>
                <w:bCs/>
                <w:sz w:val="19"/>
                <w:szCs w:val="19"/>
              </w:rPr>
              <w:t xml:space="preserve">e na </w:t>
            </w:r>
            <w:proofErr w:type="spellStart"/>
            <w:r>
              <w:rPr>
                <w:rFonts w:ascii="Arial" w:hAnsi="Arial" w:cs="Arial"/>
                <w:b/>
                <w:bCs/>
                <w:sz w:val="19"/>
                <w:szCs w:val="19"/>
              </w:rPr>
              <w:t>area</w:t>
            </w:r>
            <w:proofErr w:type="spellEnd"/>
            <w:r>
              <w:rPr>
                <w:rFonts w:ascii="Arial" w:hAnsi="Arial" w:cs="Arial"/>
                <w:b/>
                <w:bCs/>
                <w:sz w:val="19"/>
                <w:szCs w:val="19"/>
              </w:rPr>
              <w:t xml:space="preserve">: </w:t>
            </w:r>
          </w:p>
        </w:tc>
        <w:tc>
          <w:tcPr>
            <w:tcW w:w="1863" w:type="dxa"/>
            <w:tcBorders>
              <w:top w:val="nil"/>
              <w:left w:val="nil"/>
              <w:bottom w:val="single" w:sz="4" w:space="0" w:color="auto"/>
              <w:right w:val="nil"/>
            </w:tcBorders>
            <w:vAlign w:val="center"/>
          </w:tcPr>
          <w:p w:rsidR="00A61FF4" w:rsidRDefault="00A61FF4">
            <w:pPr>
              <w:pStyle w:val="Estilo"/>
              <w:framePr w:w="9379" w:h="643" w:wrap="auto" w:hAnchor="margin" w:x="1" w:y="8142"/>
              <w:jc w:val="center"/>
              <w:rPr>
                <w:rFonts w:ascii="Arial" w:hAnsi="Arial" w:cs="Arial"/>
                <w:b/>
                <w:bCs/>
                <w:sz w:val="19"/>
                <w:szCs w:val="19"/>
              </w:rPr>
            </w:pPr>
          </w:p>
        </w:tc>
      </w:tr>
      <w:tr w:rsidR="00A61FF4">
        <w:tblPrEx>
          <w:tblCellMar>
            <w:top w:w="0" w:type="dxa"/>
            <w:left w:w="0" w:type="dxa"/>
            <w:bottom w:w="0" w:type="dxa"/>
            <w:right w:w="0" w:type="dxa"/>
          </w:tblCellMar>
        </w:tblPrEx>
        <w:trPr>
          <w:trHeight w:hRule="exact" w:val="264"/>
        </w:trPr>
        <w:tc>
          <w:tcPr>
            <w:tcW w:w="1867" w:type="dxa"/>
            <w:gridSpan w:val="2"/>
            <w:tcBorders>
              <w:top w:val="single" w:sz="4" w:space="0" w:color="auto"/>
              <w:left w:val="single" w:sz="4" w:space="0" w:color="auto"/>
              <w:bottom w:val="nil"/>
              <w:right w:val="single" w:sz="4" w:space="0" w:color="auto"/>
            </w:tcBorders>
            <w:vAlign w:val="center"/>
          </w:tcPr>
          <w:p w:rsidR="00A61FF4" w:rsidRDefault="00A61FF4">
            <w:pPr>
              <w:pStyle w:val="Estilo"/>
              <w:framePr w:w="9379" w:h="643" w:wrap="auto" w:hAnchor="margin" w:x="1" w:y="8142"/>
              <w:ind w:left="4"/>
              <w:jc w:val="center"/>
              <w:rPr>
                <w:rFonts w:ascii="Arial" w:hAnsi="Arial" w:cs="Arial"/>
                <w:sz w:val="19"/>
                <w:szCs w:val="19"/>
              </w:rPr>
            </w:pPr>
            <w:r>
              <w:rPr>
                <w:rFonts w:ascii="Arial" w:hAnsi="Arial" w:cs="Arial"/>
                <w:sz w:val="19"/>
                <w:szCs w:val="19"/>
              </w:rPr>
              <w:t xml:space="preserve">Tipo de Resíduo </w:t>
            </w:r>
          </w:p>
        </w:tc>
        <w:tc>
          <w:tcPr>
            <w:tcW w:w="1891" w:type="dxa"/>
            <w:tcBorders>
              <w:top w:val="single" w:sz="4" w:space="0" w:color="auto"/>
              <w:left w:val="single" w:sz="4" w:space="0" w:color="auto"/>
              <w:bottom w:val="nil"/>
              <w:right w:val="single" w:sz="4" w:space="0" w:color="auto"/>
            </w:tcBorders>
            <w:vAlign w:val="center"/>
          </w:tcPr>
          <w:p w:rsidR="00A61FF4" w:rsidRDefault="00A61FF4">
            <w:pPr>
              <w:pStyle w:val="Estilo"/>
              <w:framePr w:w="9379" w:h="643" w:wrap="auto" w:hAnchor="margin" w:x="1" w:y="8142"/>
              <w:ind w:left="19"/>
              <w:jc w:val="center"/>
              <w:rPr>
                <w:rFonts w:ascii="Arial" w:hAnsi="Arial" w:cs="Arial"/>
                <w:sz w:val="19"/>
                <w:szCs w:val="19"/>
              </w:rPr>
            </w:pPr>
            <w:r>
              <w:rPr>
                <w:rFonts w:ascii="Arial" w:hAnsi="Arial" w:cs="Arial"/>
                <w:sz w:val="19"/>
                <w:szCs w:val="19"/>
              </w:rPr>
              <w:t xml:space="preserve">Quantidade </w:t>
            </w:r>
          </w:p>
        </w:tc>
        <w:tc>
          <w:tcPr>
            <w:tcW w:w="1877" w:type="dxa"/>
            <w:tcBorders>
              <w:top w:val="single" w:sz="4" w:space="0" w:color="auto"/>
              <w:left w:val="single" w:sz="4" w:space="0" w:color="auto"/>
              <w:bottom w:val="nil"/>
              <w:right w:val="single" w:sz="4" w:space="0" w:color="auto"/>
            </w:tcBorders>
            <w:vAlign w:val="center"/>
          </w:tcPr>
          <w:p w:rsidR="00A61FF4" w:rsidRDefault="00A61FF4">
            <w:pPr>
              <w:pStyle w:val="Estilo"/>
              <w:framePr w:w="9379" w:h="643" w:wrap="auto" w:hAnchor="margin" w:x="1" w:y="8142"/>
              <w:ind w:left="14"/>
              <w:jc w:val="center"/>
              <w:rPr>
                <w:rFonts w:ascii="Arial" w:hAnsi="Arial" w:cs="Arial"/>
                <w:sz w:val="19"/>
                <w:szCs w:val="19"/>
              </w:rPr>
            </w:pPr>
            <w:r>
              <w:rPr>
                <w:rFonts w:ascii="Arial" w:hAnsi="Arial" w:cs="Arial"/>
                <w:sz w:val="19"/>
                <w:szCs w:val="19"/>
              </w:rPr>
              <w:t xml:space="preserve">Unidade de </w:t>
            </w:r>
          </w:p>
        </w:tc>
        <w:tc>
          <w:tcPr>
            <w:tcW w:w="1881" w:type="dxa"/>
            <w:tcBorders>
              <w:top w:val="single" w:sz="4" w:space="0" w:color="auto"/>
              <w:left w:val="single" w:sz="4" w:space="0" w:color="auto"/>
              <w:bottom w:val="nil"/>
              <w:right w:val="single" w:sz="4" w:space="0" w:color="auto"/>
            </w:tcBorders>
            <w:vAlign w:val="center"/>
          </w:tcPr>
          <w:p w:rsidR="00A61FF4" w:rsidRDefault="00A61FF4">
            <w:pPr>
              <w:pStyle w:val="Estilo"/>
              <w:framePr w:w="9379" w:h="643" w:wrap="auto" w:hAnchor="margin" w:x="1" w:y="8142"/>
              <w:ind w:left="4"/>
              <w:jc w:val="center"/>
              <w:rPr>
                <w:rFonts w:ascii="Arial" w:hAnsi="Arial" w:cs="Arial"/>
                <w:sz w:val="19"/>
                <w:szCs w:val="19"/>
              </w:rPr>
            </w:pPr>
            <w:r>
              <w:rPr>
                <w:rFonts w:ascii="Arial" w:hAnsi="Arial" w:cs="Arial"/>
                <w:sz w:val="19"/>
                <w:szCs w:val="19"/>
              </w:rPr>
              <w:t xml:space="preserve">Acondicionamento </w:t>
            </w:r>
          </w:p>
        </w:tc>
        <w:tc>
          <w:tcPr>
            <w:tcW w:w="1863" w:type="dxa"/>
            <w:tcBorders>
              <w:top w:val="single" w:sz="4" w:space="0" w:color="auto"/>
              <w:left w:val="single" w:sz="4" w:space="0" w:color="auto"/>
              <w:bottom w:val="nil"/>
              <w:right w:val="single" w:sz="4" w:space="0" w:color="auto"/>
            </w:tcBorders>
            <w:vAlign w:val="center"/>
          </w:tcPr>
          <w:p w:rsidR="00A61FF4" w:rsidRDefault="00A61FF4">
            <w:pPr>
              <w:pStyle w:val="Estilo"/>
              <w:framePr w:w="9379" w:h="643" w:wrap="auto" w:hAnchor="margin" w:x="1" w:y="8142"/>
              <w:ind w:left="14"/>
              <w:jc w:val="center"/>
              <w:rPr>
                <w:rFonts w:ascii="Arial" w:hAnsi="Arial" w:cs="Arial"/>
                <w:sz w:val="19"/>
                <w:szCs w:val="19"/>
              </w:rPr>
            </w:pPr>
            <w:r>
              <w:rPr>
                <w:rFonts w:ascii="Arial" w:hAnsi="Arial" w:cs="Arial"/>
                <w:sz w:val="19"/>
                <w:szCs w:val="19"/>
              </w:rPr>
              <w:t xml:space="preserve">Armazenamento </w:t>
            </w:r>
          </w:p>
        </w:tc>
      </w:tr>
      <w:tr w:rsidR="00A61FF4">
        <w:tblPrEx>
          <w:tblCellMar>
            <w:top w:w="0" w:type="dxa"/>
            <w:left w:w="0" w:type="dxa"/>
            <w:bottom w:w="0" w:type="dxa"/>
            <w:right w:w="0" w:type="dxa"/>
          </w:tblCellMar>
        </w:tblPrEx>
        <w:trPr>
          <w:trHeight w:hRule="exact" w:val="206"/>
        </w:trPr>
        <w:tc>
          <w:tcPr>
            <w:tcW w:w="528" w:type="dxa"/>
            <w:tcBorders>
              <w:top w:val="nil"/>
              <w:left w:val="single" w:sz="4" w:space="0" w:color="auto"/>
              <w:bottom w:val="single" w:sz="4" w:space="0" w:color="auto"/>
              <w:right w:val="nil"/>
            </w:tcBorders>
            <w:vAlign w:val="center"/>
          </w:tcPr>
          <w:p w:rsidR="00A61FF4" w:rsidRDefault="00A61FF4">
            <w:pPr>
              <w:pStyle w:val="Estilo"/>
              <w:framePr w:w="9379" w:h="643" w:wrap="auto" w:hAnchor="margin" w:x="1" w:y="8142"/>
              <w:jc w:val="center"/>
              <w:rPr>
                <w:rFonts w:ascii="Arial" w:hAnsi="Arial" w:cs="Arial"/>
                <w:sz w:val="19"/>
                <w:szCs w:val="19"/>
              </w:rPr>
            </w:pPr>
          </w:p>
        </w:tc>
        <w:tc>
          <w:tcPr>
            <w:tcW w:w="1339" w:type="dxa"/>
            <w:tcBorders>
              <w:top w:val="nil"/>
              <w:left w:val="nil"/>
              <w:bottom w:val="single" w:sz="4" w:space="0" w:color="auto"/>
              <w:right w:val="single" w:sz="4" w:space="0" w:color="auto"/>
            </w:tcBorders>
            <w:vAlign w:val="center"/>
          </w:tcPr>
          <w:p w:rsidR="00A61FF4" w:rsidRDefault="00A61FF4">
            <w:pPr>
              <w:pStyle w:val="Estilo"/>
              <w:framePr w:w="9379" w:h="643" w:wrap="auto" w:hAnchor="margin" w:x="1" w:y="8142"/>
              <w:jc w:val="center"/>
              <w:rPr>
                <w:rFonts w:ascii="Arial" w:hAnsi="Arial" w:cs="Arial"/>
                <w:sz w:val="19"/>
                <w:szCs w:val="19"/>
              </w:rPr>
            </w:pPr>
          </w:p>
        </w:tc>
        <w:tc>
          <w:tcPr>
            <w:tcW w:w="1891" w:type="dxa"/>
            <w:tcBorders>
              <w:top w:val="nil"/>
              <w:left w:val="single" w:sz="4" w:space="0" w:color="auto"/>
              <w:bottom w:val="single" w:sz="4" w:space="0" w:color="auto"/>
              <w:right w:val="single" w:sz="4" w:space="0" w:color="auto"/>
            </w:tcBorders>
            <w:vAlign w:val="center"/>
          </w:tcPr>
          <w:p w:rsidR="00A61FF4" w:rsidRDefault="00A61FF4">
            <w:pPr>
              <w:pStyle w:val="Estilo"/>
              <w:framePr w:w="9379" w:h="643" w:wrap="auto" w:hAnchor="margin" w:x="1" w:y="8142"/>
              <w:ind w:left="19"/>
              <w:jc w:val="center"/>
              <w:rPr>
                <w:rFonts w:ascii="Arial" w:hAnsi="Arial" w:cs="Arial"/>
                <w:sz w:val="19"/>
                <w:szCs w:val="19"/>
              </w:rPr>
            </w:pPr>
            <w:proofErr w:type="gramStart"/>
            <w:r>
              <w:rPr>
                <w:rFonts w:ascii="Arial" w:hAnsi="Arial" w:cs="Arial"/>
                <w:sz w:val="19"/>
                <w:szCs w:val="19"/>
              </w:rPr>
              <w:t>armazenada</w:t>
            </w:r>
            <w:proofErr w:type="gramEnd"/>
            <w:r>
              <w:rPr>
                <w:rFonts w:ascii="Arial" w:hAnsi="Arial" w:cs="Arial"/>
                <w:sz w:val="19"/>
                <w:szCs w:val="19"/>
              </w:rPr>
              <w:t xml:space="preserve"> </w:t>
            </w:r>
          </w:p>
        </w:tc>
        <w:tc>
          <w:tcPr>
            <w:tcW w:w="1877" w:type="dxa"/>
            <w:tcBorders>
              <w:top w:val="nil"/>
              <w:left w:val="single" w:sz="4" w:space="0" w:color="auto"/>
              <w:bottom w:val="single" w:sz="4" w:space="0" w:color="auto"/>
              <w:right w:val="single" w:sz="4" w:space="0" w:color="auto"/>
            </w:tcBorders>
            <w:vAlign w:val="center"/>
          </w:tcPr>
          <w:p w:rsidR="00A61FF4" w:rsidRDefault="00A61FF4">
            <w:pPr>
              <w:pStyle w:val="Estilo"/>
              <w:framePr w:w="9379" w:h="643" w:wrap="auto" w:hAnchor="margin" w:x="1" w:y="8142"/>
              <w:ind w:left="14"/>
              <w:jc w:val="center"/>
              <w:rPr>
                <w:rFonts w:ascii="Arial" w:hAnsi="Arial" w:cs="Arial"/>
                <w:sz w:val="19"/>
                <w:szCs w:val="19"/>
              </w:rPr>
            </w:pPr>
            <w:r>
              <w:rPr>
                <w:rFonts w:ascii="Arial" w:hAnsi="Arial" w:cs="Arial"/>
                <w:sz w:val="19"/>
                <w:szCs w:val="19"/>
              </w:rPr>
              <w:t xml:space="preserve">Medida </w:t>
            </w:r>
          </w:p>
        </w:tc>
        <w:tc>
          <w:tcPr>
            <w:tcW w:w="1881" w:type="dxa"/>
            <w:tcBorders>
              <w:top w:val="nil"/>
              <w:left w:val="single" w:sz="4" w:space="0" w:color="auto"/>
              <w:bottom w:val="single" w:sz="4" w:space="0" w:color="auto"/>
              <w:right w:val="single" w:sz="4" w:space="0" w:color="auto"/>
            </w:tcBorders>
            <w:vAlign w:val="center"/>
          </w:tcPr>
          <w:p w:rsidR="00A61FF4" w:rsidRDefault="00A61FF4">
            <w:pPr>
              <w:pStyle w:val="Estilo"/>
              <w:framePr w:w="9379" w:h="643" w:wrap="auto" w:hAnchor="margin" w:x="1" w:y="8142"/>
              <w:jc w:val="center"/>
              <w:rPr>
                <w:rFonts w:ascii="Arial" w:hAnsi="Arial" w:cs="Arial"/>
                <w:sz w:val="19"/>
                <w:szCs w:val="19"/>
              </w:rPr>
            </w:pPr>
          </w:p>
        </w:tc>
        <w:tc>
          <w:tcPr>
            <w:tcW w:w="1863" w:type="dxa"/>
            <w:tcBorders>
              <w:top w:val="nil"/>
              <w:left w:val="single" w:sz="4" w:space="0" w:color="auto"/>
              <w:bottom w:val="single" w:sz="4" w:space="0" w:color="auto"/>
              <w:right w:val="single" w:sz="4" w:space="0" w:color="auto"/>
            </w:tcBorders>
            <w:vAlign w:val="center"/>
          </w:tcPr>
          <w:p w:rsidR="00A61FF4" w:rsidRDefault="00A61FF4">
            <w:pPr>
              <w:pStyle w:val="Estilo"/>
              <w:framePr w:w="9379" w:h="643" w:wrap="auto" w:hAnchor="margin" w:x="1" w:y="8142"/>
              <w:jc w:val="center"/>
              <w:rPr>
                <w:rFonts w:ascii="Arial" w:hAnsi="Arial" w:cs="Arial"/>
                <w:sz w:val="19"/>
                <w:szCs w:val="19"/>
              </w:rPr>
            </w:pPr>
          </w:p>
        </w:tc>
      </w:tr>
    </w:tbl>
    <w:p w:rsidR="00A61FF4" w:rsidRDefault="00A61FF4">
      <w:pPr>
        <w:pStyle w:val="Estilo"/>
        <w:framePr w:w="9259" w:h="945" w:wrap="auto" w:hAnchor="margin" w:x="111" w:y="9957"/>
        <w:spacing w:line="216" w:lineRule="exact"/>
        <w:ind w:left="9"/>
        <w:rPr>
          <w:rFonts w:ascii="Arial" w:hAnsi="Arial" w:cs="Arial"/>
          <w:b/>
          <w:bCs/>
          <w:sz w:val="19"/>
          <w:szCs w:val="19"/>
        </w:rPr>
      </w:pPr>
      <w:r>
        <w:rPr>
          <w:rFonts w:ascii="Arial" w:hAnsi="Arial" w:cs="Arial"/>
          <w:b/>
          <w:bCs/>
          <w:sz w:val="19"/>
          <w:szCs w:val="19"/>
        </w:rPr>
        <w:t xml:space="preserve">8. Quanto </w:t>
      </w:r>
      <w:r>
        <w:rPr>
          <w:b/>
          <w:bCs/>
          <w:w w:val="91"/>
          <w:sz w:val="20"/>
          <w:szCs w:val="20"/>
        </w:rPr>
        <w:t xml:space="preserve">à </w:t>
      </w:r>
      <w:r>
        <w:rPr>
          <w:rFonts w:ascii="Arial" w:hAnsi="Arial" w:cs="Arial"/>
          <w:b/>
          <w:bCs/>
          <w:sz w:val="19"/>
          <w:szCs w:val="19"/>
        </w:rPr>
        <w:t xml:space="preserve">localização do empreendimento em relação a Unidades de Conservação: </w:t>
      </w:r>
    </w:p>
    <w:p w:rsidR="00A61FF4" w:rsidRDefault="00A61FF4">
      <w:pPr>
        <w:pStyle w:val="Estilo"/>
        <w:framePr w:w="9259" w:h="945" w:wrap="auto" w:hAnchor="margin" w:x="111" w:y="9957"/>
        <w:spacing w:line="230" w:lineRule="exact"/>
        <w:ind w:left="14" w:right="4"/>
        <w:jc w:val="both"/>
        <w:rPr>
          <w:rFonts w:ascii="Arial" w:hAnsi="Arial" w:cs="Arial"/>
          <w:sz w:val="19"/>
          <w:szCs w:val="19"/>
        </w:rPr>
      </w:pPr>
      <w:r>
        <w:rPr>
          <w:rFonts w:ascii="Arial" w:hAnsi="Arial" w:cs="Arial"/>
          <w:sz w:val="19"/>
          <w:szCs w:val="19"/>
        </w:rPr>
        <w:t xml:space="preserve">Informe, </w:t>
      </w:r>
      <w:r>
        <w:rPr>
          <w:rFonts w:ascii="Arial" w:hAnsi="Arial" w:cs="Arial"/>
          <w:b/>
          <w:bCs/>
          <w:sz w:val="19"/>
          <w:szCs w:val="19"/>
        </w:rPr>
        <w:t xml:space="preserve">OBRIGATORIAMENTE, </w:t>
      </w:r>
      <w:r>
        <w:rPr>
          <w:rFonts w:ascii="Arial" w:hAnsi="Arial" w:cs="Arial"/>
          <w:sz w:val="19"/>
          <w:szCs w:val="19"/>
        </w:rPr>
        <w:t xml:space="preserve">a localização do empreendimento em relação </w:t>
      </w:r>
      <w:proofErr w:type="gramStart"/>
      <w:r>
        <w:rPr>
          <w:sz w:val="21"/>
          <w:szCs w:val="21"/>
        </w:rPr>
        <w:t>à</w:t>
      </w:r>
      <w:proofErr w:type="gramEnd"/>
      <w:r>
        <w:rPr>
          <w:sz w:val="21"/>
          <w:szCs w:val="21"/>
        </w:rPr>
        <w:t xml:space="preserve"> </w:t>
      </w:r>
      <w:r>
        <w:rPr>
          <w:rFonts w:ascii="Arial" w:hAnsi="Arial" w:cs="Arial"/>
          <w:sz w:val="19"/>
          <w:szCs w:val="19"/>
        </w:rPr>
        <w:t xml:space="preserve">Unidades de Conservação (UC). </w:t>
      </w:r>
      <w:proofErr w:type="gramStart"/>
      <w:r>
        <w:rPr>
          <w:rFonts w:ascii="Arial" w:hAnsi="Arial" w:cs="Arial"/>
          <w:sz w:val="19"/>
          <w:szCs w:val="19"/>
        </w:rPr>
        <w:t>que</w:t>
      </w:r>
      <w:proofErr w:type="gramEnd"/>
      <w:r>
        <w:rPr>
          <w:rFonts w:ascii="Arial" w:hAnsi="Arial" w:cs="Arial"/>
          <w:sz w:val="19"/>
          <w:szCs w:val="19"/>
        </w:rPr>
        <w:t xml:space="preserve"> se encontram definidas na Lei Federal N°9.985/2000, que institui o Sistema Nacional de Unidades de Conservação da Natureza, e constam em Anexo: </w:t>
      </w:r>
    </w:p>
    <w:p w:rsidR="00A61FF4" w:rsidRDefault="00A61FF4">
      <w:pPr>
        <w:pStyle w:val="Estilo"/>
        <w:framePr w:w="9240" w:h="220" w:wrap="auto" w:hAnchor="margin" w:x="111" w:y="11128"/>
        <w:spacing w:line="182" w:lineRule="exact"/>
        <w:ind w:left="19"/>
        <w:rPr>
          <w:rFonts w:ascii="Arial" w:hAnsi="Arial" w:cs="Arial"/>
          <w:sz w:val="17"/>
          <w:szCs w:val="17"/>
        </w:rPr>
      </w:pPr>
      <w:r>
        <w:rPr>
          <w:rFonts w:ascii="Arial" w:hAnsi="Arial" w:cs="Arial"/>
          <w:sz w:val="17"/>
          <w:szCs w:val="17"/>
        </w:rPr>
        <w:t xml:space="preserve">1. Não há U.C. em um raio de 10 km da localização do empreendimento </w:t>
      </w:r>
    </w:p>
    <w:p w:rsidR="00A61FF4" w:rsidRDefault="00A61FF4">
      <w:pPr>
        <w:pStyle w:val="Estilo"/>
        <w:framePr w:w="9240" w:h="220" w:wrap="auto" w:hAnchor="margin" w:x="111" w:y="11363"/>
        <w:spacing w:line="182" w:lineRule="exact"/>
        <w:ind w:left="19"/>
        <w:rPr>
          <w:rFonts w:ascii="Arial" w:hAnsi="Arial" w:cs="Arial"/>
          <w:sz w:val="17"/>
          <w:szCs w:val="17"/>
        </w:rPr>
      </w:pPr>
      <w:r>
        <w:rPr>
          <w:rFonts w:ascii="Arial" w:hAnsi="Arial" w:cs="Arial"/>
          <w:sz w:val="17"/>
          <w:szCs w:val="17"/>
        </w:rPr>
        <w:t xml:space="preserve">2. Dentro dos limites de uma Unidade de Conservação </w:t>
      </w:r>
    </w:p>
    <w:p w:rsidR="00A61FF4" w:rsidRDefault="00A61FF4">
      <w:pPr>
        <w:pStyle w:val="Estilo"/>
        <w:framePr w:w="9240" w:h="225" w:wrap="auto" w:hAnchor="margin" w:x="111" w:y="11603"/>
        <w:spacing w:line="182" w:lineRule="exact"/>
        <w:ind w:left="19"/>
        <w:rPr>
          <w:rFonts w:ascii="Arial" w:hAnsi="Arial" w:cs="Arial"/>
          <w:sz w:val="17"/>
          <w:szCs w:val="17"/>
        </w:rPr>
      </w:pPr>
      <w:r>
        <w:rPr>
          <w:rFonts w:ascii="Arial" w:hAnsi="Arial" w:cs="Arial"/>
          <w:sz w:val="17"/>
          <w:szCs w:val="17"/>
        </w:rPr>
        <w:t xml:space="preserve">3. Dentro de um raio de até 10 km de uma Unidade de Conservação - Zona de Amortecimento </w:t>
      </w:r>
    </w:p>
    <w:p w:rsidR="00A61FF4" w:rsidRDefault="00A61FF4">
      <w:pPr>
        <w:pStyle w:val="Estilo"/>
        <w:framePr w:w="9240" w:h="230" w:wrap="auto" w:hAnchor="margin" w:x="111" w:y="11843"/>
        <w:spacing w:line="182" w:lineRule="exact"/>
        <w:ind w:left="19"/>
        <w:rPr>
          <w:rFonts w:ascii="Arial" w:hAnsi="Arial" w:cs="Arial"/>
          <w:sz w:val="17"/>
          <w:szCs w:val="17"/>
        </w:rPr>
      </w:pPr>
      <w:r>
        <w:rPr>
          <w:rFonts w:ascii="Arial" w:hAnsi="Arial" w:cs="Arial"/>
          <w:sz w:val="17"/>
          <w:szCs w:val="17"/>
        </w:rPr>
        <w:t xml:space="preserve">4. Dentro da poligonal determinada-pelo Plano de Manejo </w:t>
      </w:r>
    </w:p>
    <w:tbl>
      <w:tblPr>
        <w:tblW w:w="0" w:type="auto"/>
        <w:tblLayout w:type="fixed"/>
        <w:tblCellMar>
          <w:left w:w="0" w:type="dxa"/>
          <w:right w:w="0" w:type="dxa"/>
        </w:tblCellMar>
        <w:tblLook w:val="0000" w:firstRow="0" w:lastRow="0" w:firstColumn="0" w:lastColumn="0" w:noHBand="0" w:noVBand="0"/>
      </w:tblPr>
      <w:tblGrid>
        <w:gridCol w:w="624"/>
        <w:gridCol w:w="1272"/>
        <w:gridCol w:w="4344"/>
        <w:gridCol w:w="3134"/>
      </w:tblGrid>
      <w:tr w:rsidR="00A61FF4">
        <w:tblPrEx>
          <w:tblCellMar>
            <w:top w:w="0" w:type="dxa"/>
            <w:left w:w="0" w:type="dxa"/>
            <w:bottom w:w="0" w:type="dxa"/>
            <w:right w:w="0" w:type="dxa"/>
          </w:tblCellMar>
        </w:tblPrEx>
        <w:trPr>
          <w:trHeight w:hRule="exact" w:val="230"/>
        </w:trPr>
        <w:tc>
          <w:tcPr>
            <w:tcW w:w="6240" w:type="dxa"/>
            <w:gridSpan w:val="3"/>
            <w:tcBorders>
              <w:top w:val="nil"/>
              <w:left w:val="nil"/>
              <w:bottom w:val="single" w:sz="4" w:space="0" w:color="auto"/>
              <w:right w:val="nil"/>
            </w:tcBorders>
            <w:vAlign w:val="center"/>
          </w:tcPr>
          <w:p w:rsidR="00A61FF4" w:rsidRDefault="00A61FF4">
            <w:pPr>
              <w:pStyle w:val="Estilo"/>
              <w:framePr w:w="9374" w:h="993" w:wrap="auto" w:hAnchor="margin" w:x="20" w:y="12366"/>
              <w:ind w:left="19"/>
              <w:jc w:val="center"/>
              <w:rPr>
                <w:rFonts w:ascii="Arial" w:hAnsi="Arial" w:cs="Arial"/>
                <w:sz w:val="19"/>
                <w:szCs w:val="19"/>
              </w:rPr>
            </w:pPr>
            <w:r>
              <w:rPr>
                <w:rFonts w:ascii="Arial" w:hAnsi="Arial" w:cs="Arial"/>
                <w:sz w:val="19"/>
                <w:szCs w:val="19"/>
              </w:rPr>
              <w:t xml:space="preserve">Se houver </w:t>
            </w:r>
            <w:proofErr w:type="gramStart"/>
            <w:r>
              <w:rPr>
                <w:rFonts w:ascii="Arial" w:hAnsi="Arial" w:cs="Arial"/>
                <w:sz w:val="19"/>
                <w:szCs w:val="19"/>
              </w:rPr>
              <w:t>UC(</w:t>
            </w:r>
            <w:proofErr w:type="gramEnd"/>
            <w:r>
              <w:rPr>
                <w:rFonts w:ascii="Arial" w:hAnsi="Arial" w:cs="Arial"/>
                <w:sz w:val="19"/>
                <w:szCs w:val="19"/>
              </w:rPr>
              <w:t>_</w:t>
            </w:r>
            <w:proofErr w:type="spellStart"/>
            <w:r>
              <w:rPr>
                <w:rFonts w:ascii="Arial" w:hAnsi="Arial" w:cs="Arial"/>
                <w:sz w:val="19"/>
                <w:szCs w:val="19"/>
              </w:rPr>
              <w:t>situar.ões</w:t>
            </w:r>
            <w:proofErr w:type="spellEnd"/>
            <w:r>
              <w:rPr>
                <w:rFonts w:ascii="Arial" w:hAnsi="Arial" w:cs="Arial"/>
                <w:sz w:val="19"/>
                <w:szCs w:val="19"/>
              </w:rPr>
              <w:t xml:space="preserve"> 2 a 4), assinale o âmbito do Gestor da UC: </w:t>
            </w:r>
          </w:p>
        </w:tc>
        <w:tc>
          <w:tcPr>
            <w:tcW w:w="3134" w:type="dxa"/>
            <w:tcBorders>
              <w:top w:val="nil"/>
              <w:left w:val="nil"/>
              <w:bottom w:val="single" w:sz="4" w:space="0" w:color="auto"/>
              <w:right w:val="nil"/>
            </w:tcBorders>
            <w:vAlign w:val="center"/>
          </w:tcPr>
          <w:p w:rsidR="00A61FF4" w:rsidRDefault="00A61FF4">
            <w:pPr>
              <w:pStyle w:val="Estilo"/>
              <w:framePr w:w="9374" w:h="993" w:wrap="auto" w:hAnchor="margin" w:x="20" w:y="12366"/>
              <w:jc w:val="center"/>
              <w:rPr>
                <w:rFonts w:ascii="Arial" w:hAnsi="Arial" w:cs="Arial"/>
                <w:sz w:val="19"/>
                <w:szCs w:val="19"/>
              </w:rPr>
            </w:pPr>
          </w:p>
        </w:tc>
      </w:tr>
      <w:tr w:rsidR="00A61FF4">
        <w:tblPrEx>
          <w:tblCellMar>
            <w:top w:w="0" w:type="dxa"/>
            <w:left w:w="0" w:type="dxa"/>
            <w:bottom w:w="0" w:type="dxa"/>
            <w:right w:w="0" w:type="dxa"/>
          </w:tblCellMar>
        </w:tblPrEx>
        <w:trPr>
          <w:trHeight w:hRule="exact" w:val="235"/>
        </w:trPr>
        <w:tc>
          <w:tcPr>
            <w:tcW w:w="624"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4" w:h="993" w:wrap="auto" w:hAnchor="margin" w:x="20" w:y="12366"/>
              <w:jc w:val="center"/>
              <w:rPr>
                <w:rFonts w:ascii="Arial" w:hAnsi="Arial" w:cs="Arial"/>
                <w:sz w:val="17"/>
                <w:szCs w:val="17"/>
              </w:rPr>
            </w:pPr>
          </w:p>
        </w:tc>
        <w:tc>
          <w:tcPr>
            <w:tcW w:w="127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4" w:h="993" w:wrap="auto" w:hAnchor="margin" w:x="20" w:y="12366"/>
              <w:ind w:left="139"/>
              <w:rPr>
                <w:rFonts w:ascii="Arial" w:hAnsi="Arial" w:cs="Arial"/>
                <w:sz w:val="19"/>
                <w:szCs w:val="19"/>
              </w:rPr>
            </w:pPr>
            <w:r>
              <w:rPr>
                <w:rFonts w:ascii="Arial" w:hAnsi="Arial" w:cs="Arial"/>
                <w:sz w:val="19"/>
                <w:szCs w:val="19"/>
              </w:rPr>
              <w:t xml:space="preserve">Municipal </w:t>
            </w:r>
          </w:p>
        </w:tc>
        <w:tc>
          <w:tcPr>
            <w:tcW w:w="4344" w:type="dxa"/>
            <w:tcBorders>
              <w:top w:val="single" w:sz="4" w:space="0" w:color="auto"/>
              <w:left w:val="single" w:sz="4" w:space="0" w:color="auto"/>
              <w:bottom w:val="single" w:sz="4" w:space="0" w:color="auto"/>
              <w:right w:val="nil"/>
            </w:tcBorders>
            <w:vAlign w:val="center"/>
          </w:tcPr>
          <w:p w:rsidR="00A61FF4" w:rsidRDefault="00A61FF4">
            <w:pPr>
              <w:pStyle w:val="Estilo"/>
              <w:framePr w:w="9374" w:h="993" w:wrap="auto" w:hAnchor="margin" w:x="20" w:y="12366"/>
              <w:ind w:left="129"/>
              <w:rPr>
                <w:rFonts w:ascii="Arial" w:hAnsi="Arial" w:cs="Arial"/>
                <w:sz w:val="19"/>
                <w:szCs w:val="19"/>
              </w:rPr>
            </w:pPr>
            <w:r>
              <w:rPr>
                <w:rFonts w:ascii="Arial" w:hAnsi="Arial" w:cs="Arial"/>
                <w:sz w:val="19"/>
                <w:szCs w:val="19"/>
              </w:rPr>
              <w:t xml:space="preserve">Especificar o nome da UC: </w:t>
            </w:r>
          </w:p>
        </w:tc>
        <w:tc>
          <w:tcPr>
            <w:tcW w:w="3134" w:type="dxa"/>
            <w:tcBorders>
              <w:top w:val="single" w:sz="4" w:space="0" w:color="auto"/>
              <w:left w:val="nil"/>
              <w:bottom w:val="single" w:sz="4" w:space="0" w:color="auto"/>
              <w:right w:val="single" w:sz="4" w:space="0" w:color="auto"/>
            </w:tcBorders>
            <w:vAlign w:val="center"/>
          </w:tcPr>
          <w:p w:rsidR="00A61FF4" w:rsidRDefault="00A61FF4">
            <w:pPr>
              <w:pStyle w:val="Estilo"/>
              <w:framePr w:w="9374" w:h="993" w:wrap="auto" w:hAnchor="margin" w:x="20" w:y="12366"/>
              <w:jc w:val="center"/>
              <w:rPr>
                <w:rFonts w:ascii="Arial" w:hAnsi="Arial" w:cs="Arial"/>
                <w:sz w:val="19"/>
                <w:szCs w:val="19"/>
              </w:rPr>
            </w:pPr>
          </w:p>
        </w:tc>
      </w:tr>
      <w:tr w:rsidR="00A61FF4">
        <w:tblPrEx>
          <w:tblCellMar>
            <w:top w:w="0" w:type="dxa"/>
            <w:left w:w="0" w:type="dxa"/>
            <w:bottom w:w="0" w:type="dxa"/>
            <w:right w:w="0" w:type="dxa"/>
          </w:tblCellMar>
        </w:tblPrEx>
        <w:trPr>
          <w:trHeight w:hRule="exact" w:val="211"/>
        </w:trPr>
        <w:tc>
          <w:tcPr>
            <w:tcW w:w="624"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4" w:h="993" w:wrap="auto" w:hAnchor="margin" w:x="20" w:y="12366"/>
              <w:jc w:val="center"/>
              <w:rPr>
                <w:rFonts w:ascii="Arial" w:hAnsi="Arial" w:cs="Arial"/>
                <w:sz w:val="17"/>
                <w:szCs w:val="17"/>
              </w:rPr>
            </w:pPr>
          </w:p>
        </w:tc>
        <w:tc>
          <w:tcPr>
            <w:tcW w:w="127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4" w:h="993" w:wrap="auto" w:hAnchor="margin" w:x="20" w:y="12366"/>
              <w:ind w:left="139"/>
              <w:rPr>
                <w:rFonts w:ascii="Arial" w:hAnsi="Arial" w:cs="Arial"/>
                <w:sz w:val="19"/>
                <w:szCs w:val="19"/>
              </w:rPr>
            </w:pPr>
            <w:r>
              <w:rPr>
                <w:rFonts w:ascii="Arial" w:hAnsi="Arial" w:cs="Arial"/>
                <w:sz w:val="19"/>
                <w:szCs w:val="19"/>
              </w:rPr>
              <w:t xml:space="preserve">Estadual </w:t>
            </w:r>
          </w:p>
        </w:tc>
        <w:tc>
          <w:tcPr>
            <w:tcW w:w="4344" w:type="dxa"/>
            <w:tcBorders>
              <w:top w:val="single" w:sz="4" w:space="0" w:color="auto"/>
              <w:left w:val="single" w:sz="4" w:space="0" w:color="auto"/>
              <w:bottom w:val="single" w:sz="4" w:space="0" w:color="auto"/>
              <w:right w:val="nil"/>
            </w:tcBorders>
            <w:vAlign w:val="center"/>
          </w:tcPr>
          <w:p w:rsidR="00A61FF4" w:rsidRDefault="00A61FF4">
            <w:pPr>
              <w:pStyle w:val="Estilo"/>
              <w:framePr w:w="9374" w:h="993" w:wrap="auto" w:hAnchor="margin" w:x="20" w:y="12366"/>
              <w:ind w:left="129"/>
              <w:rPr>
                <w:rFonts w:ascii="Arial" w:hAnsi="Arial" w:cs="Arial"/>
                <w:sz w:val="19"/>
                <w:szCs w:val="19"/>
              </w:rPr>
            </w:pPr>
            <w:r>
              <w:rPr>
                <w:rFonts w:ascii="Arial" w:hAnsi="Arial" w:cs="Arial"/>
                <w:sz w:val="19"/>
                <w:szCs w:val="19"/>
              </w:rPr>
              <w:t xml:space="preserve">Especificar o nome da UC: </w:t>
            </w:r>
          </w:p>
        </w:tc>
        <w:tc>
          <w:tcPr>
            <w:tcW w:w="3134" w:type="dxa"/>
            <w:tcBorders>
              <w:top w:val="single" w:sz="4" w:space="0" w:color="auto"/>
              <w:left w:val="nil"/>
              <w:bottom w:val="single" w:sz="4" w:space="0" w:color="auto"/>
              <w:right w:val="single" w:sz="4" w:space="0" w:color="auto"/>
            </w:tcBorders>
            <w:vAlign w:val="center"/>
          </w:tcPr>
          <w:p w:rsidR="00A61FF4" w:rsidRDefault="00A61FF4">
            <w:pPr>
              <w:pStyle w:val="Estilo"/>
              <w:framePr w:w="9374" w:h="993" w:wrap="auto" w:hAnchor="margin" w:x="20" w:y="12366"/>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624"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4" w:h="993" w:wrap="auto" w:hAnchor="margin" w:x="20" w:y="12366"/>
              <w:jc w:val="center"/>
              <w:rPr>
                <w:rFonts w:ascii="Arial" w:hAnsi="Arial" w:cs="Arial"/>
                <w:sz w:val="17"/>
                <w:szCs w:val="17"/>
              </w:rPr>
            </w:pPr>
          </w:p>
        </w:tc>
        <w:tc>
          <w:tcPr>
            <w:tcW w:w="1272" w:type="dxa"/>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374" w:h="993" w:wrap="auto" w:hAnchor="margin" w:x="20" w:y="12366"/>
              <w:ind w:left="139"/>
              <w:rPr>
                <w:rFonts w:ascii="Arial" w:hAnsi="Arial" w:cs="Arial"/>
                <w:sz w:val="19"/>
                <w:szCs w:val="19"/>
              </w:rPr>
            </w:pPr>
            <w:r>
              <w:rPr>
                <w:rFonts w:ascii="Arial" w:hAnsi="Arial" w:cs="Arial"/>
                <w:sz w:val="19"/>
                <w:szCs w:val="19"/>
              </w:rPr>
              <w:t xml:space="preserve">Federal </w:t>
            </w:r>
          </w:p>
        </w:tc>
        <w:tc>
          <w:tcPr>
            <w:tcW w:w="4344" w:type="dxa"/>
            <w:tcBorders>
              <w:top w:val="single" w:sz="4" w:space="0" w:color="auto"/>
              <w:left w:val="single" w:sz="4" w:space="0" w:color="auto"/>
              <w:bottom w:val="single" w:sz="4" w:space="0" w:color="auto"/>
              <w:right w:val="nil"/>
            </w:tcBorders>
            <w:vAlign w:val="center"/>
          </w:tcPr>
          <w:p w:rsidR="00A61FF4" w:rsidRDefault="00A61FF4">
            <w:pPr>
              <w:pStyle w:val="Estilo"/>
              <w:framePr w:w="9374" w:h="993" w:wrap="auto" w:hAnchor="margin" w:x="20" w:y="12366"/>
              <w:ind w:left="129"/>
              <w:rPr>
                <w:rFonts w:ascii="Arial" w:hAnsi="Arial" w:cs="Arial"/>
                <w:sz w:val="19"/>
                <w:szCs w:val="19"/>
              </w:rPr>
            </w:pPr>
            <w:r>
              <w:rPr>
                <w:rFonts w:ascii="Arial" w:hAnsi="Arial" w:cs="Arial"/>
                <w:sz w:val="19"/>
                <w:szCs w:val="19"/>
              </w:rPr>
              <w:t xml:space="preserve">Especificar o nome da UC: </w:t>
            </w:r>
          </w:p>
        </w:tc>
        <w:tc>
          <w:tcPr>
            <w:tcW w:w="3134" w:type="dxa"/>
            <w:tcBorders>
              <w:top w:val="single" w:sz="4" w:space="0" w:color="auto"/>
              <w:left w:val="nil"/>
              <w:bottom w:val="single" w:sz="4" w:space="0" w:color="auto"/>
              <w:right w:val="single" w:sz="4" w:space="0" w:color="auto"/>
            </w:tcBorders>
            <w:vAlign w:val="center"/>
          </w:tcPr>
          <w:p w:rsidR="00A61FF4" w:rsidRDefault="00A61FF4">
            <w:pPr>
              <w:pStyle w:val="Estilo"/>
              <w:framePr w:w="9374" w:h="993" w:wrap="auto" w:hAnchor="margin" w:x="20" w:y="12366"/>
              <w:jc w:val="center"/>
              <w:rPr>
                <w:rFonts w:ascii="Arial" w:hAnsi="Arial" w:cs="Arial"/>
                <w:sz w:val="19"/>
                <w:szCs w:val="19"/>
              </w:rPr>
            </w:pPr>
          </w:p>
        </w:tc>
      </w:tr>
      <w:tr w:rsidR="00A61FF4">
        <w:tblPrEx>
          <w:tblCellMar>
            <w:top w:w="0" w:type="dxa"/>
            <w:left w:w="0" w:type="dxa"/>
            <w:bottom w:w="0" w:type="dxa"/>
            <w:right w:w="0" w:type="dxa"/>
          </w:tblCellMar>
        </w:tblPrEx>
        <w:trPr>
          <w:trHeight w:hRule="exact" w:val="76"/>
        </w:trPr>
        <w:tc>
          <w:tcPr>
            <w:tcW w:w="624" w:type="dxa"/>
            <w:tcBorders>
              <w:top w:val="single" w:sz="4" w:space="0" w:color="auto"/>
              <w:left w:val="nil"/>
              <w:bottom w:val="nil"/>
              <w:right w:val="nil"/>
            </w:tcBorders>
            <w:vAlign w:val="center"/>
          </w:tcPr>
          <w:p w:rsidR="00A61FF4" w:rsidRDefault="00A61FF4">
            <w:pPr>
              <w:pStyle w:val="Estilo"/>
              <w:framePr w:w="9374" w:h="993" w:wrap="auto" w:hAnchor="margin" w:x="20" w:y="12366"/>
              <w:jc w:val="center"/>
              <w:rPr>
                <w:rFonts w:ascii="Arial" w:hAnsi="Arial" w:cs="Arial"/>
                <w:sz w:val="17"/>
                <w:szCs w:val="17"/>
              </w:rPr>
            </w:pPr>
          </w:p>
        </w:tc>
        <w:tc>
          <w:tcPr>
            <w:tcW w:w="1272" w:type="dxa"/>
            <w:tcBorders>
              <w:top w:val="single" w:sz="4" w:space="0" w:color="auto"/>
              <w:left w:val="nil"/>
              <w:bottom w:val="nil"/>
              <w:right w:val="nil"/>
            </w:tcBorders>
            <w:vAlign w:val="center"/>
          </w:tcPr>
          <w:p w:rsidR="00A61FF4" w:rsidRDefault="00A61FF4">
            <w:pPr>
              <w:pStyle w:val="Estilo"/>
              <w:framePr w:w="9374" w:h="993" w:wrap="auto" w:hAnchor="margin" w:x="20" w:y="12366"/>
              <w:ind w:left="316"/>
              <w:rPr>
                <w:w w:val="71"/>
                <w:sz w:val="30"/>
                <w:szCs w:val="30"/>
              </w:rPr>
            </w:pPr>
            <w:r>
              <w:rPr>
                <w:w w:val="71"/>
                <w:sz w:val="30"/>
                <w:szCs w:val="30"/>
              </w:rPr>
              <w:t xml:space="preserve">- </w:t>
            </w:r>
          </w:p>
        </w:tc>
        <w:tc>
          <w:tcPr>
            <w:tcW w:w="4344" w:type="dxa"/>
            <w:tcBorders>
              <w:top w:val="single" w:sz="4" w:space="0" w:color="auto"/>
              <w:left w:val="nil"/>
              <w:bottom w:val="nil"/>
              <w:right w:val="nil"/>
            </w:tcBorders>
            <w:vAlign w:val="center"/>
          </w:tcPr>
          <w:p w:rsidR="00A61FF4" w:rsidRDefault="00A61FF4">
            <w:pPr>
              <w:pStyle w:val="Estilo"/>
              <w:framePr w:w="9374" w:h="993" w:wrap="auto" w:hAnchor="margin" w:x="20" w:y="12366"/>
              <w:ind w:left="1608"/>
              <w:rPr>
                <w:w w:val="81"/>
              </w:rPr>
            </w:pPr>
            <w:r>
              <w:rPr>
                <w:w w:val="81"/>
              </w:rPr>
              <w:t xml:space="preserve">- </w:t>
            </w:r>
          </w:p>
        </w:tc>
        <w:tc>
          <w:tcPr>
            <w:tcW w:w="3134" w:type="dxa"/>
            <w:tcBorders>
              <w:top w:val="single" w:sz="4" w:space="0" w:color="auto"/>
              <w:left w:val="nil"/>
              <w:bottom w:val="nil"/>
              <w:right w:val="nil"/>
            </w:tcBorders>
            <w:vAlign w:val="center"/>
          </w:tcPr>
          <w:p w:rsidR="00A61FF4" w:rsidRDefault="00A61FF4">
            <w:pPr>
              <w:pStyle w:val="Estilo"/>
              <w:framePr w:w="9374" w:h="993" w:wrap="auto" w:hAnchor="margin" w:x="20" w:y="12366"/>
              <w:ind w:left="100"/>
              <w:rPr>
                <w:rFonts w:ascii="Arial" w:hAnsi="Arial" w:cs="Arial"/>
                <w:sz w:val="22"/>
                <w:szCs w:val="22"/>
              </w:rPr>
            </w:pPr>
            <w:proofErr w:type="gramStart"/>
            <w:r>
              <w:rPr>
                <w:rFonts w:ascii="Arial" w:hAnsi="Arial" w:cs="Arial"/>
                <w:sz w:val="22"/>
                <w:szCs w:val="22"/>
              </w:rPr>
              <w:t>..</w:t>
            </w:r>
            <w:proofErr w:type="gramEnd"/>
            <w:r>
              <w:rPr>
                <w:rFonts w:ascii="Arial" w:hAnsi="Arial" w:cs="Arial"/>
                <w:sz w:val="22"/>
                <w:szCs w:val="22"/>
              </w:rPr>
              <w:t xml:space="preserve"> </w:t>
            </w:r>
          </w:p>
        </w:tc>
      </w:tr>
    </w:tbl>
    <w:p w:rsidR="00A61FF4" w:rsidRDefault="00A61FF4">
      <w:pPr>
        <w:pStyle w:val="Estilo"/>
        <w:framePr w:w="9268" w:h="585" w:wrap="auto" w:hAnchor="margin" w:x="111" w:y="13331"/>
        <w:spacing w:line="182" w:lineRule="exact"/>
        <w:ind w:left="19"/>
        <w:rPr>
          <w:rFonts w:ascii="Arial" w:hAnsi="Arial" w:cs="Arial"/>
          <w:sz w:val="17"/>
          <w:szCs w:val="17"/>
        </w:rPr>
      </w:pPr>
      <w:proofErr w:type="spellStart"/>
      <w:r>
        <w:rPr>
          <w:rFonts w:ascii="Arial" w:hAnsi="Arial" w:cs="Arial"/>
          <w:b/>
          <w:bCs/>
          <w:sz w:val="17"/>
          <w:szCs w:val="17"/>
        </w:rPr>
        <w:t>Observaçao</w:t>
      </w:r>
      <w:proofErr w:type="spellEnd"/>
      <w:r>
        <w:rPr>
          <w:rFonts w:ascii="Arial" w:hAnsi="Arial" w:cs="Arial"/>
          <w:b/>
          <w:bCs/>
          <w:sz w:val="17"/>
          <w:szCs w:val="17"/>
        </w:rPr>
        <w:t xml:space="preserve">: </w:t>
      </w:r>
      <w:r>
        <w:rPr>
          <w:rFonts w:ascii="Arial" w:hAnsi="Arial" w:cs="Arial"/>
          <w:sz w:val="17"/>
          <w:szCs w:val="17"/>
        </w:rPr>
        <w:t xml:space="preserve">Caso tenha assinalado </w:t>
      </w:r>
      <w:proofErr w:type="spellStart"/>
      <w:r>
        <w:rPr>
          <w:rFonts w:ascii="Arial" w:hAnsi="Arial" w:cs="Arial"/>
          <w:sz w:val="17"/>
          <w:szCs w:val="17"/>
        </w:rPr>
        <w:t>opçao</w:t>
      </w:r>
      <w:proofErr w:type="spellEnd"/>
      <w:r>
        <w:rPr>
          <w:rFonts w:ascii="Arial" w:hAnsi="Arial" w:cs="Arial"/>
          <w:sz w:val="17"/>
          <w:szCs w:val="17"/>
        </w:rPr>
        <w:t xml:space="preserve"> de 2 a 4 do Item </w:t>
      </w:r>
      <w:proofErr w:type="gramStart"/>
      <w:r>
        <w:rPr>
          <w:rFonts w:ascii="Arial" w:hAnsi="Arial" w:cs="Arial"/>
          <w:sz w:val="17"/>
          <w:szCs w:val="17"/>
        </w:rPr>
        <w:t>8</w:t>
      </w:r>
      <w:proofErr w:type="gramEnd"/>
      <w:r>
        <w:rPr>
          <w:rFonts w:ascii="Arial" w:hAnsi="Arial" w:cs="Arial"/>
          <w:sz w:val="17"/>
          <w:szCs w:val="17"/>
        </w:rPr>
        <w:t xml:space="preserve">., durante analise do pedido de licenciamento </w:t>
      </w:r>
      <w:proofErr w:type="spellStart"/>
      <w:r>
        <w:rPr>
          <w:rFonts w:ascii="Arial" w:hAnsi="Arial" w:cs="Arial"/>
          <w:sz w:val="17"/>
          <w:szCs w:val="17"/>
        </w:rPr>
        <w:t>sera</w:t>
      </w:r>
      <w:proofErr w:type="spellEnd"/>
      <w:r>
        <w:rPr>
          <w:rFonts w:ascii="Arial" w:hAnsi="Arial" w:cs="Arial"/>
          <w:sz w:val="17"/>
          <w:szCs w:val="17"/>
        </w:rPr>
        <w:t xml:space="preserve"> solicitada a Anuência do Gestor da Unidade de Conservação" </w:t>
      </w:r>
    </w:p>
    <w:p w:rsidR="00A61FF4" w:rsidRDefault="00A61FF4">
      <w:pPr>
        <w:pStyle w:val="Estilo"/>
        <w:framePr w:w="9268" w:h="585" w:wrap="auto" w:hAnchor="margin" w:x="111" w:y="13331"/>
        <w:spacing w:line="201" w:lineRule="exact"/>
        <w:ind w:left="28"/>
        <w:rPr>
          <w:rFonts w:ascii="Arial" w:hAnsi="Arial" w:cs="Arial"/>
          <w:b/>
          <w:bCs/>
          <w:sz w:val="17"/>
          <w:szCs w:val="17"/>
        </w:rPr>
      </w:pPr>
      <w:r>
        <w:rPr>
          <w:sz w:val="19"/>
          <w:szCs w:val="19"/>
        </w:rPr>
        <w:t xml:space="preserve">9. </w:t>
      </w:r>
      <w:r>
        <w:rPr>
          <w:rFonts w:ascii="Arial" w:hAnsi="Arial" w:cs="Arial"/>
          <w:b/>
          <w:bCs/>
          <w:sz w:val="17"/>
          <w:szCs w:val="17"/>
        </w:rPr>
        <w:t xml:space="preserve">IDENTIFICAÇÃO DE RESPONSABILIDADE TÉCNICA PELO PREENCHIMENTO DO FORMULÁRIO </w:t>
      </w:r>
    </w:p>
    <w:p w:rsidR="00A61FF4" w:rsidRDefault="00A61FF4">
      <w:pPr>
        <w:pStyle w:val="Estilo"/>
        <w:rPr>
          <w:rFonts w:ascii="Arial" w:hAnsi="Arial" w:cs="Arial"/>
          <w:sz w:val="17"/>
          <w:szCs w:val="17"/>
        </w:rPr>
        <w:sectPr w:rsidR="00A61FF4">
          <w:pgSz w:w="11907" w:h="16840"/>
          <w:pgMar w:top="844" w:right="360" w:bottom="360" w:left="2154" w:header="720" w:footer="720" w:gutter="0"/>
          <w:cols w:space="720"/>
          <w:noEndnote/>
        </w:sectPr>
      </w:pPr>
    </w:p>
    <w:p w:rsidR="00A61FF4" w:rsidRDefault="00A61FF4">
      <w:pPr>
        <w:pStyle w:val="Estilo"/>
        <w:rPr>
          <w:rFonts w:ascii="Arial" w:hAnsi="Arial" w:cs="Arial"/>
          <w:sz w:val="2"/>
          <w:szCs w:val="2"/>
        </w:rPr>
      </w:pPr>
    </w:p>
    <w:p w:rsidR="00A61FF4" w:rsidRDefault="002D2367">
      <w:pPr>
        <w:pStyle w:val="Estilo"/>
        <w:framePr w:w="1497" w:h="1190" w:wrap="auto" w:hAnchor="margin" w:x="3994" w:y="1"/>
        <w:rPr>
          <w:rFonts w:ascii="Arial" w:hAnsi="Arial" w:cs="Arial"/>
          <w:sz w:val="17"/>
          <w:szCs w:val="17"/>
        </w:rPr>
      </w:pPr>
      <w:r>
        <w:rPr>
          <w:rFonts w:ascii="Arial" w:hAnsi="Arial" w:cs="Arial"/>
          <w:noProof/>
          <w:sz w:val="17"/>
          <w:szCs w:val="17"/>
        </w:rPr>
        <w:drawing>
          <wp:inline distT="0" distB="0" distL="0" distR="0">
            <wp:extent cx="952500" cy="75247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p w:rsidR="00A61FF4" w:rsidRDefault="00A61FF4">
      <w:pPr>
        <w:pStyle w:val="Estilo"/>
        <w:framePr w:w="6043" w:h="792" w:wrap="auto" w:hAnchor="margin" w:x="1719" w:y="1191"/>
        <w:spacing w:line="278" w:lineRule="exact"/>
        <w:jc w:val="center"/>
        <w:rPr>
          <w:b/>
          <w:bCs/>
          <w:sz w:val="23"/>
          <w:szCs w:val="23"/>
        </w:rPr>
      </w:pPr>
      <w:r>
        <w:rPr>
          <w:b/>
          <w:bCs/>
          <w:sz w:val="23"/>
          <w:szCs w:val="23"/>
        </w:rPr>
        <w:t xml:space="preserve">ESTADO DE RONDONIA PREFEITURA DO MUNICIPIO DE MONTE NEGRO GABINETE DO PREFEITO </w:t>
      </w:r>
    </w:p>
    <w:tbl>
      <w:tblPr>
        <w:tblW w:w="0" w:type="auto"/>
        <w:tblInd w:w="5" w:type="dxa"/>
        <w:tblLayout w:type="fixed"/>
        <w:tblCellMar>
          <w:left w:w="0" w:type="dxa"/>
          <w:right w:w="0" w:type="dxa"/>
        </w:tblCellMar>
        <w:tblLook w:val="0000" w:firstRow="0" w:lastRow="0" w:firstColumn="0" w:lastColumn="0" w:noHBand="0" w:noVBand="0"/>
      </w:tblPr>
      <w:tblGrid>
        <w:gridCol w:w="2692"/>
        <w:gridCol w:w="1666"/>
        <w:gridCol w:w="547"/>
        <w:gridCol w:w="4479"/>
      </w:tblGrid>
      <w:tr w:rsidR="00A61FF4">
        <w:tblPrEx>
          <w:tblCellMar>
            <w:top w:w="0" w:type="dxa"/>
            <w:left w:w="0" w:type="dxa"/>
            <w:bottom w:w="0" w:type="dxa"/>
            <w:right w:w="0" w:type="dxa"/>
          </w:tblCellMar>
        </w:tblPrEx>
        <w:trPr>
          <w:trHeight w:hRule="exact" w:val="235"/>
        </w:trPr>
        <w:tc>
          <w:tcPr>
            <w:tcW w:w="2692" w:type="dxa"/>
            <w:tcBorders>
              <w:top w:val="single" w:sz="4" w:space="0" w:color="auto"/>
              <w:left w:val="single" w:sz="4" w:space="0" w:color="auto"/>
              <w:bottom w:val="single" w:sz="4" w:space="0" w:color="auto"/>
              <w:right w:val="nil"/>
            </w:tcBorders>
            <w:vAlign w:val="center"/>
          </w:tcPr>
          <w:p w:rsidR="00A61FF4" w:rsidRDefault="00A61FF4">
            <w:pPr>
              <w:pStyle w:val="Estilo"/>
              <w:framePr w:w="9384" w:h="2150" w:wrap="auto" w:hAnchor="margin" w:x="1" w:y="2535"/>
              <w:ind w:left="120"/>
              <w:rPr>
                <w:rFonts w:ascii="Arial" w:hAnsi="Arial" w:cs="Arial"/>
                <w:sz w:val="19"/>
                <w:szCs w:val="19"/>
              </w:rPr>
            </w:pPr>
            <w:r>
              <w:rPr>
                <w:rFonts w:ascii="Arial" w:hAnsi="Arial" w:cs="Arial"/>
                <w:sz w:val="19"/>
                <w:szCs w:val="19"/>
              </w:rPr>
              <w:t xml:space="preserve">Nome do profissional: </w:t>
            </w:r>
          </w:p>
        </w:tc>
        <w:tc>
          <w:tcPr>
            <w:tcW w:w="1666"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547"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4479" w:type="dxa"/>
            <w:tcBorders>
              <w:top w:val="single" w:sz="4" w:space="0" w:color="auto"/>
              <w:left w:val="nil"/>
              <w:bottom w:val="single" w:sz="4" w:space="0" w:color="auto"/>
              <w:right w:val="single" w:sz="4" w:space="0" w:color="auto"/>
            </w:tcBorders>
            <w:vAlign w:val="center"/>
          </w:tcPr>
          <w:p w:rsidR="00A61FF4" w:rsidRDefault="00A61FF4">
            <w:pPr>
              <w:pStyle w:val="Estilo"/>
              <w:framePr w:w="9384" w:h="2150" w:wrap="auto" w:hAnchor="margin" w:x="1" w:y="2535"/>
              <w:jc w:val="center"/>
              <w:rPr>
                <w:rFonts w:ascii="Arial" w:hAnsi="Arial" w:cs="Arial"/>
                <w:sz w:val="19"/>
                <w:szCs w:val="19"/>
              </w:rPr>
            </w:pPr>
          </w:p>
        </w:tc>
      </w:tr>
      <w:tr w:rsidR="00A61FF4">
        <w:tblPrEx>
          <w:tblCellMar>
            <w:top w:w="0" w:type="dxa"/>
            <w:left w:w="0" w:type="dxa"/>
            <w:bottom w:w="0" w:type="dxa"/>
            <w:right w:w="0" w:type="dxa"/>
          </w:tblCellMar>
        </w:tblPrEx>
        <w:trPr>
          <w:trHeight w:hRule="exact" w:val="259"/>
        </w:trPr>
        <w:tc>
          <w:tcPr>
            <w:tcW w:w="2692" w:type="dxa"/>
            <w:tcBorders>
              <w:top w:val="single" w:sz="4" w:space="0" w:color="auto"/>
              <w:left w:val="single" w:sz="4" w:space="0" w:color="auto"/>
              <w:bottom w:val="single" w:sz="4" w:space="0" w:color="auto"/>
              <w:right w:val="nil"/>
            </w:tcBorders>
            <w:vAlign w:val="center"/>
          </w:tcPr>
          <w:p w:rsidR="00A61FF4" w:rsidRDefault="00A61FF4">
            <w:pPr>
              <w:pStyle w:val="Estilo"/>
              <w:framePr w:w="9384" w:h="2150" w:wrap="auto" w:hAnchor="margin" w:x="1" w:y="2535"/>
              <w:ind w:left="120"/>
              <w:rPr>
                <w:rFonts w:ascii="Arial" w:hAnsi="Arial" w:cs="Arial"/>
                <w:sz w:val="19"/>
                <w:szCs w:val="19"/>
              </w:rPr>
            </w:pPr>
            <w:r>
              <w:rPr>
                <w:rFonts w:ascii="Arial" w:hAnsi="Arial" w:cs="Arial"/>
                <w:sz w:val="19"/>
                <w:szCs w:val="19"/>
              </w:rPr>
              <w:t xml:space="preserve">Nome da </w:t>
            </w:r>
            <w:proofErr w:type="spellStart"/>
            <w:r>
              <w:rPr>
                <w:rFonts w:ascii="Arial" w:hAnsi="Arial" w:cs="Arial"/>
                <w:sz w:val="19"/>
                <w:szCs w:val="19"/>
              </w:rPr>
              <w:t>em_presa</w:t>
            </w:r>
            <w:proofErr w:type="spellEnd"/>
            <w:r>
              <w:rPr>
                <w:rFonts w:ascii="Arial" w:hAnsi="Arial" w:cs="Arial"/>
                <w:sz w:val="19"/>
                <w:szCs w:val="19"/>
              </w:rPr>
              <w:t xml:space="preserve">: </w:t>
            </w:r>
          </w:p>
        </w:tc>
        <w:tc>
          <w:tcPr>
            <w:tcW w:w="1666"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547"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4479" w:type="dxa"/>
            <w:tcBorders>
              <w:top w:val="single" w:sz="4" w:space="0" w:color="auto"/>
              <w:left w:val="nil"/>
              <w:bottom w:val="single" w:sz="4" w:space="0" w:color="auto"/>
              <w:right w:val="single" w:sz="4" w:space="0" w:color="auto"/>
            </w:tcBorders>
            <w:vAlign w:val="center"/>
          </w:tcPr>
          <w:p w:rsidR="00A61FF4" w:rsidRDefault="00A61FF4">
            <w:pPr>
              <w:pStyle w:val="Estilo"/>
              <w:framePr w:w="9384" w:h="2150" w:wrap="auto" w:hAnchor="margin" w:x="1" w:y="2535"/>
              <w:jc w:val="center"/>
              <w:rPr>
                <w:rFonts w:ascii="Arial" w:hAnsi="Arial" w:cs="Arial"/>
                <w:sz w:val="19"/>
                <w:szCs w:val="19"/>
              </w:rPr>
            </w:pPr>
          </w:p>
        </w:tc>
      </w:tr>
      <w:tr w:rsidR="00A61FF4">
        <w:tblPrEx>
          <w:tblCellMar>
            <w:top w:w="0" w:type="dxa"/>
            <w:left w:w="0" w:type="dxa"/>
            <w:bottom w:w="0" w:type="dxa"/>
            <w:right w:w="0" w:type="dxa"/>
          </w:tblCellMar>
        </w:tblPrEx>
        <w:trPr>
          <w:trHeight w:hRule="exact" w:val="230"/>
        </w:trPr>
        <w:tc>
          <w:tcPr>
            <w:tcW w:w="2692" w:type="dxa"/>
            <w:tcBorders>
              <w:top w:val="single" w:sz="4" w:space="0" w:color="auto"/>
              <w:left w:val="single" w:sz="4" w:space="0" w:color="auto"/>
              <w:bottom w:val="single" w:sz="4" w:space="0" w:color="auto"/>
              <w:right w:val="nil"/>
            </w:tcBorders>
            <w:vAlign w:val="center"/>
          </w:tcPr>
          <w:p w:rsidR="00A61FF4" w:rsidRDefault="00A61FF4">
            <w:pPr>
              <w:pStyle w:val="Estilo"/>
              <w:framePr w:w="9384" w:h="2150" w:wrap="auto" w:hAnchor="margin" w:x="1" w:y="2535"/>
              <w:ind w:left="120"/>
              <w:rPr>
                <w:rFonts w:ascii="Arial" w:hAnsi="Arial" w:cs="Arial"/>
                <w:sz w:val="19"/>
                <w:szCs w:val="19"/>
              </w:rPr>
            </w:pPr>
            <w:r>
              <w:rPr>
                <w:rFonts w:ascii="Arial" w:hAnsi="Arial" w:cs="Arial"/>
                <w:sz w:val="19"/>
                <w:szCs w:val="19"/>
              </w:rPr>
              <w:t xml:space="preserve">Registro Profissional: </w:t>
            </w:r>
          </w:p>
        </w:tc>
        <w:tc>
          <w:tcPr>
            <w:tcW w:w="1666"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5026" w:type="dxa"/>
            <w:gridSpan w:val="2"/>
            <w:tcBorders>
              <w:top w:val="single" w:sz="4" w:space="0" w:color="auto"/>
              <w:left w:val="nil"/>
              <w:bottom w:val="single" w:sz="4" w:space="0" w:color="auto"/>
              <w:right w:val="single" w:sz="4" w:space="0" w:color="auto"/>
            </w:tcBorders>
            <w:vAlign w:val="center"/>
          </w:tcPr>
          <w:p w:rsidR="00A61FF4" w:rsidRDefault="00A61FF4">
            <w:pPr>
              <w:pStyle w:val="Estilo"/>
              <w:framePr w:w="9384" w:h="2150" w:wrap="auto" w:hAnchor="margin" w:x="1" w:y="2535"/>
              <w:ind w:left="355"/>
              <w:rPr>
                <w:rFonts w:ascii="Arial" w:hAnsi="Arial" w:cs="Arial"/>
                <w:sz w:val="19"/>
                <w:szCs w:val="19"/>
              </w:rPr>
            </w:pPr>
            <w:r>
              <w:rPr>
                <w:rFonts w:ascii="Arial" w:hAnsi="Arial" w:cs="Arial"/>
                <w:w w:val="53"/>
                <w:sz w:val="27"/>
                <w:szCs w:val="27"/>
              </w:rPr>
              <w:t xml:space="preserve">I </w:t>
            </w:r>
            <w:r>
              <w:rPr>
                <w:rFonts w:ascii="Arial" w:hAnsi="Arial" w:cs="Arial"/>
                <w:sz w:val="19"/>
                <w:szCs w:val="19"/>
              </w:rPr>
              <w:t xml:space="preserve">Registro da Empresa: </w:t>
            </w:r>
          </w:p>
        </w:tc>
      </w:tr>
      <w:tr w:rsidR="00A61FF4">
        <w:tblPrEx>
          <w:tblCellMar>
            <w:top w:w="0" w:type="dxa"/>
            <w:left w:w="0" w:type="dxa"/>
            <w:bottom w:w="0" w:type="dxa"/>
            <w:right w:w="0" w:type="dxa"/>
          </w:tblCellMar>
        </w:tblPrEx>
        <w:trPr>
          <w:trHeight w:hRule="exact" w:val="225"/>
        </w:trPr>
        <w:tc>
          <w:tcPr>
            <w:tcW w:w="2692" w:type="dxa"/>
            <w:tcBorders>
              <w:top w:val="single" w:sz="4" w:space="0" w:color="auto"/>
              <w:left w:val="single" w:sz="4" w:space="0" w:color="auto"/>
              <w:bottom w:val="single" w:sz="4" w:space="0" w:color="auto"/>
              <w:right w:val="nil"/>
            </w:tcBorders>
            <w:vAlign w:val="center"/>
          </w:tcPr>
          <w:p w:rsidR="00A61FF4" w:rsidRDefault="00A61FF4">
            <w:pPr>
              <w:pStyle w:val="Estilo"/>
              <w:framePr w:w="9384" w:h="2150" w:wrap="auto" w:hAnchor="margin" w:x="1" w:y="2535"/>
              <w:ind w:left="120"/>
              <w:rPr>
                <w:rFonts w:ascii="Arial" w:hAnsi="Arial" w:cs="Arial"/>
                <w:sz w:val="19"/>
                <w:szCs w:val="19"/>
              </w:rPr>
            </w:pPr>
            <w:r>
              <w:rPr>
                <w:rFonts w:ascii="Arial" w:hAnsi="Arial" w:cs="Arial"/>
                <w:sz w:val="19"/>
                <w:szCs w:val="19"/>
              </w:rPr>
              <w:t xml:space="preserve">Profissão: </w:t>
            </w:r>
          </w:p>
        </w:tc>
        <w:tc>
          <w:tcPr>
            <w:tcW w:w="1666"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547"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ind w:right="76"/>
              <w:jc w:val="right"/>
              <w:rPr>
                <w:rFonts w:ascii="Arial" w:hAnsi="Arial" w:cs="Arial"/>
                <w:w w:val="53"/>
                <w:sz w:val="27"/>
                <w:szCs w:val="27"/>
              </w:rPr>
            </w:pPr>
            <w:r>
              <w:rPr>
                <w:rFonts w:ascii="Arial" w:hAnsi="Arial" w:cs="Arial"/>
                <w:w w:val="53"/>
                <w:sz w:val="27"/>
                <w:szCs w:val="27"/>
              </w:rPr>
              <w:t xml:space="preserve">I </w:t>
            </w:r>
          </w:p>
        </w:tc>
        <w:tc>
          <w:tcPr>
            <w:tcW w:w="4479" w:type="dxa"/>
            <w:tcBorders>
              <w:top w:val="single" w:sz="4" w:space="0" w:color="auto"/>
              <w:left w:val="nil"/>
              <w:bottom w:val="single" w:sz="4" w:space="0" w:color="auto"/>
              <w:right w:val="single" w:sz="4" w:space="0" w:color="auto"/>
            </w:tcBorders>
            <w:vAlign w:val="center"/>
          </w:tcPr>
          <w:p w:rsidR="00A61FF4" w:rsidRDefault="00A61FF4">
            <w:pPr>
              <w:pStyle w:val="Estilo"/>
              <w:framePr w:w="9384" w:h="2150" w:wrap="auto" w:hAnchor="margin" w:x="1" w:y="2535"/>
              <w:ind w:left="81"/>
              <w:rPr>
                <w:rFonts w:ascii="Arial" w:hAnsi="Arial" w:cs="Arial"/>
                <w:sz w:val="19"/>
                <w:szCs w:val="19"/>
              </w:rPr>
            </w:pPr>
            <w:proofErr w:type="gramStart"/>
            <w:r>
              <w:rPr>
                <w:rFonts w:ascii="Arial" w:hAnsi="Arial" w:cs="Arial"/>
                <w:sz w:val="19"/>
                <w:szCs w:val="19"/>
              </w:rPr>
              <w:t>ART n"</w:t>
            </w:r>
            <w:proofErr w:type="gramEnd"/>
            <w:r>
              <w:rPr>
                <w:rFonts w:ascii="Arial" w:hAnsi="Arial" w:cs="Arial"/>
                <w:sz w:val="19"/>
                <w:szCs w:val="19"/>
              </w:rPr>
              <w:t xml:space="preserve">: </w:t>
            </w:r>
          </w:p>
        </w:tc>
      </w:tr>
      <w:tr w:rsidR="00A61FF4">
        <w:tblPrEx>
          <w:tblCellMar>
            <w:top w:w="0" w:type="dxa"/>
            <w:left w:w="0" w:type="dxa"/>
            <w:bottom w:w="0" w:type="dxa"/>
            <w:right w:w="0" w:type="dxa"/>
          </w:tblCellMar>
        </w:tblPrEx>
        <w:trPr>
          <w:trHeight w:hRule="exact" w:val="240"/>
        </w:trPr>
        <w:tc>
          <w:tcPr>
            <w:tcW w:w="2692" w:type="dxa"/>
            <w:tcBorders>
              <w:top w:val="single" w:sz="4" w:space="0" w:color="auto"/>
              <w:left w:val="single" w:sz="4" w:space="0" w:color="auto"/>
              <w:bottom w:val="single" w:sz="4" w:space="0" w:color="auto"/>
              <w:right w:val="nil"/>
            </w:tcBorders>
            <w:vAlign w:val="center"/>
          </w:tcPr>
          <w:p w:rsidR="00A61FF4" w:rsidRDefault="00A61FF4">
            <w:pPr>
              <w:pStyle w:val="Estilo"/>
              <w:framePr w:w="9384" w:h="2150" w:wrap="auto" w:hAnchor="margin" w:x="1" w:y="2535"/>
              <w:ind w:left="120"/>
              <w:rPr>
                <w:rFonts w:ascii="Arial" w:hAnsi="Arial" w:cs="Arial"/>
                <w:sz w:val="19"/>
                <w:szCs w:val="19"/>
              </w:rPr>
            </w:pPr>
            <w:r>
              <w:rPr>
                <w:rFonts w:ascii="Arial" w:hAnsi="Arial" w:cs="Arial"/>
                <w:sz w:val="19"/>
                <w:szCs w:val="19"/>
              </w:rPr>
              <w:t>Endereço: rua/</w:t>
            </w:r>
            <w:proofErr w:type="spellStart"/>
            <w:r>
              <w:rPr>
                <w:rFonts w:ascii="Arial" w:hAnsi="Arial" w:cs="Arial"/>
                <w:sz w:val="19"/>
                <w:szCs w:val="19"/>
              </w:rPr>
              <w:t>av</w:t>
            </w:r>
            <w:proofErr w:type="spellEnd"/>
            <w:r>
              <w:rPr>
                <w:rFonts w:ascii="Arial" w:hAnsi="Arial" w:cs="Arial"/>
                <w:sz w:val="19"/>
                <w:szCs w:val="19"/>
              </w:rPr>
              <w:t xml:space="preserve">: </w:t>
            </w:r>
          </w:p>
        </w:tc>
        <w:tc>
          <w:tcPr>
            <w:tcW w:w="1666"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5026" w:type="dxa"/>
            <w:gridSpan w:val="2"/>
            <w:tcBorders>
              <w:top w:val="single" w:sz="4" w:space="0" w:color="auto"/>
              <w:left w:val="nil"/>
              <w:bottom w:val="single" w:sz="4" w:space="0" w:color="auto"/>
              <w:right w:val="single" w:sz="4" w:space="0" w:color="auto"/>
            </w:tcBorders>
            <w:vAlign w:val="center"/>
          </w:tcPr>
          <w:p w:rsidR="00A61FF4" w:rsidRDefault="00A61FF4">
            <w:pPr>
              <w:pStyle w:val="Estilo"/>
              <w:framePr w:w="9384" w:h="2150" w:wrap="auto" w:hAnchor="margin" w:x="1" w:y="2535"/>
              <w:ind w:left="1612"/>
              <w:rPr>
                <w:rFonts w:ascii="Arial" w:hAnsi="Arial" w:cs="Arial"/>
                <w:sz w:val="19"/>
                <w:szCs w:val="19"/>
              </w:rPr>
            </w:pPr>
            <w:proofErr w:type="gramStart"/>
            <w:r>
              <w:rPr>
                <w:rFonts w:ascii="Arial" w:hAnsi="Arial" w:cs="Arial"/>
                <w:sz w:val="19"/>
                <w:szCs w:val="19"/>
              </w:rPr>
              <w:t>n°</w:t>
            </w:r>
            <w:proofErr w:type="gramEnd"/>
            <w:r>
              <w:rPr>
                <w:rFonts w:ascii="Arial" w:hAnsi="Arial" w:cs="Arial"/>
                <w:sz w:val="19"/>
                <w:szCs w:val="19"/>
              </w:rPr>
              <w:t xml:space="preserve"> </w:t>
            </w:r>
          </w:p>
        </w:tc>
      </w:tr>
      <w:tr w:rsidR="00A61FF4">
        <w:tblPrEx>
          <w:tblCellMar>
            <w:top w:w="0" w:type="dxa"/>
            <w:left w:w="0" w:type="dxa"/>
            <w:bottom w:w="0" w:type="dxa"/>
            <w:right w:w="0" w:type="dxa"/>
          </w:tblCellMar>
        </w:tblPrEx>
        <w:trPr>
          <w:trHeight w:hRule="exact" w:val="259"/>
        </w:trPr>
        <w:tc>
          <w:tcPr>
            <w:tcW w:w="2692" w:type="dxa"/>
            <w:tcBorders>
              <w:top w:val="single" w:sz="4" w:space="0" w:color="auto"/>
              <w:left w:val="single" w:sz="4" w:space="0" w:color="auto"/>
              <w:bottom w:val="single" w:sz="4" w:space="0" w:color="auto"/>
              <w:right w:val="nil"/>
            </w:tcBorders>
            <w:vAlign w:val="center"/>
          </w:tcPr>
          <w:p w:rsidR="00A61FF4" w:rsidRDefault="00A61FF4">
            <w:pPr>
              <w:pStyle w:val="Estilo"/>
              <w:framePr w:w="9384" w:h="2150" w:wrap="auto" w:hAnchor="margin" w:x="1" w:y="2535"/>
              <w:ind w:left="120"/>
              <w:rPr>
                <w:rFonts w:ascii="Arial" w:hAnsi="Arial" w:cs="Arial"/>
                <w:sz w:val="19"/>
                <w:szCs w:val="19"/>
              </w:rPr>
            </w:pPr>
            <w:r>
              <w:rPr>
                <w:rFonts w:ascii="Arial" w:hAnsi="Arial" w:cs="Arial"/>
                <w:sz w:val="19"/>
                <w:szCs w:val="19"/>
              </w:rPr>
              <w:t xml:space="preserve">Bairro: </w:t>
            </w:r>
          </w:p>
        </w:tc>
        <w:tc>
          <w:tcPr>
            <w:tcW w:w="1666"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ind w:left="686"/>
              <w:rPr>
                <w:rFonts w:ascii="Arial" w:hAnsi="Arial" w:cs="Arial"/>
                <w:sz w:val="19"/>
                <w:szCs w:val="19"/>
              </w:rPr>
            </w:pPr>
            <w:r>
              <w:rPr>
                <w:rFonts w:ascii="Arial" w:hAnsi="Arial" w:cs="Arial"/>
                <w:sz w:val="19"/>
                <w:szCs w:val="19"/>
              </w:rPr>
              <w:t xml:space="preserve">CEP: </w:t>
            </w:r>
          </w:p>
        </w:tc>
        <w:tc>
          <w:tcPr>
            <w:tcW w:w="5026" w:type="dxa"/>
            <w:gridSpan w:val="2"/>
            <w:tcBorders>
              <w:top w:val="single" w:sz="4" w:space="0" w:color="auto"/>
              <w:left w:val="nil"/>
              <w:bottom w:val="single" w:sz="4" w:space="0" w:color="auto"/>
              <w:right w:val="single" w:sz="4" w:space="0" w:color="auto"/>
            </w:tcBorders>
            <w:vAlign w:val="center"/>
          </w:tcPr>
          <w:p w:rsidR="00A61FF4" w:rsidRDefault="00A61FF4">
            <w:pPr>
              <w:pStyle w:val="Estilo"/>
              <w:framePr w:w="9384" w:h="2150" w:wrap="auto" w:hAnchor="margin" w:x="1" w:y="2535"/>
              <w:ind w:left="1612"/>
              <w:rPr>
                <w:rFonts w:ascii="Arial" w:hAnsi="Arial" w:cs="Arial"/>
                <w:sz w:val="19"/>
                <w:szCs w:val="19"/>
              </w:rPr>
            </w:pPr>
            <w:r>
              <w:rPr>
                <w:rFonts w:ascii="Arial" w:hAnsi="Arial" w:cs="Arial"/>
                <w:sz w:val="19"/>
                <w:szCs w:val="19"/>
              </w:rPr>
              <w:t xml:space="preserve">Município: </w:t>
            </w:r>
          </w:p>
        </w:tc>
      </w:tr>
      <w:tr w:rsidR="00A61FF4">
        <w:tblPrEx>
          <w:tblCellMar>
            <w:top w:w="0" w:type="dxa"/>
            <w:left w:w="0" w:type="dxa"/>
            <w:bottom w:w="0" w:type="dxa"/>
            <w:right w:w="0" w:type="dxa"/>
          </w:tblCellMar>
        </w:tblPrEx>
        <w:trPr>
          <w:trHeight w:hRule="exact" w:val="249"/>
        </w:trPr>
        <w:tc>
          <w:tcPr>
            <w:tcW w:w="2692" w:type="dxa"/>
            <w:tcBorders>
              <w:top w:val="single" w:sz="4" w:space="0" w:color="auto"/>
              <w:left w:val="single" w:sz="4" w:space="0" w:color="auto"/>
              <w:bottom w:val="single" w:sz="4" w:space="0" w:color="auto"/>
              <w:right w:val="nil"/>
            </w:tcBorders>
            <w:vAlign w:val="center"/>
          </w:tcPr>
          <w:p w:rsidR="00A61FF4" w:rsidRDefault="00A61FF4">
            <w:pPr>
              <w:pStyle w:val="Estilo"/>
              <w:framePr w:w="9384" w:h="2150" w:wrap="auto" w:hAnchor="margin" w:x="1" w:y="2535"/>
              <w:ind w:left="120"/>
              <w:rPr>
                <w:rFonts w:ascii="Arial" w:hAnsi="Arial" w:cs="Arial"/>
                <w:sz w:val="19"/>
                <w:szCs w:val="19"/>
              </w:rPr>
            </w:pPr>
            <w:r>
              <w:rPr>
                <w:rFonts w:ascii="Arial" w:hAnsi="Arial" w:cs="Arial"/>
                <w:sz w:val="19"/>
                <w:szCs w:val="19"/>
              </w:rPr>
              <w:t xml:space="preserve">Telefone: </w:t>
            </w:r>
            <w:proofErr w:type="gramStart"/>
            <w:r>
              <w:rPr>
                <w:rFonts w:ascii="Arial" w:hAnsi="Arial" w:cs="Arial"/>
                <w:sz w:val="19"/>
                <w:szCs w:val="19"/>
              </w:rPr>
              <w:t xml:space="preserve">( </w:t>
            </w:r>
            <w:proofErr w:type="gramEnd"/>
            <w:r>
              <w:rPr>
                <w:rFonts w:ascii="Arial" w:hAnsi="Arial" w:cs="Arial"/>
                <w:sz w:val="19"/>
                <w:szCs w:val="19"/>
              </w:rPr>
              <w:t xml:space="preserve">) </w:t>
            </w:r>
          </w:p>
        </w:tc>
        <w:tc>
          <w:tcPr>
            <w:tcW w:w="1666"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ind w:left="686"/>
              <w:rPr>
                <w:rFonts w:ascii="Arial" w:hAnsi="Arial" w:cs="Arial"/>
                <w:sz w:val="19"/>
                <w:szCs w:val="19"/>
              </w:rPr>
            </w:pPr>
            <w:proofErr w:type="gramStart"/>
            <w:r>
              <w:rPr>
                <w:rFonts w:ascii="Arial" w:hAnsi="Arial" w:cs="Arial"/>
                <w:sz w:val="19"/>
                <w:szCs w:val="19"/>
              </w:rPr>
              <w:t>fax</w:t>
            </w:r>
            <w:proofErr w:type="gramEnd"/>
            <w:r>
              <w:rPr>
                <w:rFonts w:ascii="Arial" w:hAnsi="Arial" w:cs="Arial"/>
                <w:sz w:val="19"/>
                <w:szCs w:val="19"/>
              </w:rPr>
              <w:t xml:space="preserve">: ( ) </w:t>
            </w:r>
          </w:p>
        </w:tc>
        <w:tc>
          <w:tcPr>
            <w:tcW w:w="5026" w:type="dxa"/>
            <w:gridSpan w:val="2"/>
            <w:tcBorders>
              <w:top w:val="single" w:sz="4" w:space="0" w:color="auto"/>
              <w:left w:val="nil"/>
              <w:bottom w:val="single" w:sz="4" w:space="0" w:color="auto"/>
              <w:right w:val="single" w:sz="4" w:space="0" w:color="auto"/>
            </w:tcBorders>
            <w:vAlign w:val="center"/>
          </w:tcPr>
          <w:p w:rsidR="00A61FF4" w:rsidRDefault="00A61FF4">
            <w:pPr>
              <w:pStyle w:val="Estilo"/>
              <w:framePr w:w="9384" w:h="2150" w:wrap="auto" w:hAnchor="margin" w:x="1" w:y="2535"/>
              <w:ind w:left="1612"/>
              <w:rPr>
                <w:rFonts w:ascii="Arial" w:hAnsi="Arial" w:cs="Arial"/>
                <w:sz w:val="19"/>
                <w:szCs w:val="19"/>
              </w:rPr>
            </w:pPr>
            <w:r>
              <w:rPr>
                <w:rFonts w:ascii="Arial" w:hAnsi="Arial" w:cs="Arial"/>
                <w:sz w:val="19"/>
                <w:szCs w:val="19"/>
              </w:rPr>
              <w:t xml:space="preserve">Celular: </w:t>
            </w:r>
            <w:proofErr w:type="gramStart"/>
            <w:r>
              <w:rPr>
                <w:rFonts w:ascii="Arial" w:hAnsi="Arial" w:cs="Arial"/>
                <w:sz w:val="19"/>
                <w:szCs w:val="19"/>
              </w:rPr>
              <w:t xml:space="preserve">( </w:t>
            </w:r>
            <w:proofErr w:type="gramEnd"/>
            <w:r>
              <w:rPr>
                <w:rFonts w:ascii="Arial" w:hAnsi="Arial" w:cs="Arial"/>
                <w:sz w:val="19"/>
                <w:szCs w:val="19"/>
              </w:rPr>
              <w:t xml:space="preserve">) </w:t>
            </w:r>
          </w:p>
        </w:tc>
      </w:tr>
      <w:tr w:rsidR="00A61FF4">
        <w:tblPrEx>
          <w:tblCellMar>
            <w:top w:w="0" w:type="dxa"/>
            <w:left w:w="0" w:type="dxa"/>
            <w:bottom w:w="0" w:type="dxa"/>
            <w:right w:w="0" w:type="dxa"/>
          </w:tblCellMar>
        </w:tblPrEx>
        <w:trPr>
          <w:trHeight w:hRule="exact" w:val="211"/>
        </w:trPr>
        <w:tc>
          <w:tcPr>
            <w:tcW w:w="2692" w:type="dxa"/>
            <w:tcBorders>
              <w:top w:val="single" w:sz="4" w:space="0" w:color="auto"/>
              <w:left w:val="single" w:sz="4" w:space="0" w:color="auto"/>
              <w:bottom w:val="single" w:sz="4" w:space="0" w:color="auto"/>
              <w:right w:val="nil"/>
            </w:tcBorders>
            <w:vAlign w:val="center"/>
          </w:tcPr>
          <w:p w:rsidR="00A61FF4" w:rsidRDefault="00A61FF4">
            <w:pPr>
              <w:pStyle w:val="Estilo"/>
              <w:framePr w:w="9384" w:h="2150" w:wrap="auto" w:hAnchor="margin" w:x="1" w:y="2535"/>
              <w:ind w:left="120"/>
              <w:rPr>
                <w:rFonts w:ascii="Arial" w:hAnsi="Arial" w:cs="Arial"/>
                <w:sz w:val="19"/>
                <w:szCs w:val="19"/>
              </w:rPr>
            </w:pPr>
            <w:proofErr w:type="gramStart"/>
            <w:r>
              <w:rPr>
                <w:rFonts w:ascii="Arial" w:hAnsi="Arial" w:cs="Arial"/>
                <w:sz w:val="19"/>
                <w:szCs w:val="19"/>
              </w:rPr>
              <w:t>e-mail</w:t>
            </w:r>
            <w:proofErr w:type="gramEnd"/>
            <w:r>
              <w:rPr>
                <w:rFonts w:ascii="Arial" w:hAnsi="Arial" w:cs="Arial"/>
                <w:sz w:val="19"/>
                <w:szCs w:val="19"/>
              </w:rPr>
              <w:t xml:space="preserve">: </w:t>
            </w:r>
          </w:p>
        </w:tc>
        <w:tc>
          <w:tcPr>
            <w:tcW w:w="1666"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547"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4479" w:type="dxa"/>
            <w:tcBorders>
              <w:top w:val="single" w:sz="4" w:space="0" w:color="auto"/>
              <w:left w:val="nil"/>
              <w:bottom w:val="single" w:sz="4" w:space="0" w:color="auto"/>
              <w:right w:val="single" w:sz="4" w:space="0" w:color="auto"/>
            </w:tcBorders>
            <w:vAlign w:val="center"/>
          </w:tcPr>
          <w:p w:rsidR="00A61FF4" w:rsidRDefault="00A61FF4">
            <w:pPr>
              <w:pStyle w:val="Estilo"/>
              <w:framePr w:w="9384" w:h="2150" w:wrap="auto" w:hAnchor="margin" w:x="1" w:y="2535"/>
              <w:jc w:val="center"/>
              <w:rPr>
                <w:rFonts w:ascii="Arial" w:hAnsi="Arial" w:cs="Arial"/>
                <w:sz w:val="19"/>
                <w:szCs w:val="19"/>
              </w:rPr>
            </w:pPr>
          </w:p>
        </w:tc>
      </w:tr>
      <w:tr w:rsidR="00A61FF4">
        <w:tblPrEx>
          <w:tblCellMar>
            <w:top w:w="0" w:type="dxa"/>
            <w:left w:w="0" w:type="dxa"/>
            <w:bottom w:w="0" w:type="dxa"/>
            <w:right w:w="0" w:type="dxa"/>
          </w:tblCellMar>
        </w:tblPrEx>
        <w:trPr>
          <w:trHeight w:hRule="exact" w:val="240"/>
        </w:trPr>
        <w:tc>
          <w:tcPr>
            <w:tcW w:w="2692" w:type="dxa"/>
            <w:tcBorders>
              <w:top w:val="single" w:sz="4" w:space="0" w:color="auto"/>
              <w:left w:val="single" w:sz="4" w:space="0" w:color="auto"/>
              <w:bottom w:val="single" w:sz="4" w:space="0" w:color="auto"/>
              <w:right w:val="nil"/>
            </w:tcBorders>
            <w:vAlign w:val="center"/>
          </w:tcPr>
          <w:p w:rsidR="00A61FF4" w:rsidRDefault="00A61FF4">
            <w:pPr>
              <w:pStyle w:val="Estilo"/>
              <w:framePr w:w="9384" w:h="2150" w:wrap="auto" w:hAnchor="margin" w:x="1" w:y="2535"/>
              <w:ind w:left="120"/>
              <w:rPr>
                <w:rFonts w:ascii="Arial" w:hAnsi="Arial" w:cs="Arial"/>
                <w:sz w:val="19"/>
                <w:szCs w:val="19"/>
              </w:rPr>
            </w:pPr>
            <w:r>
              <w:rPr>
                <w:rFonts w:ascii="Arial" w:hAnsi="Arial" w:cs="Arial"/>
                <w:sz w:val="19"/>
                <w:szCs w:val="19"/>
              </w:rPr>
              <w:t xml:space="preserve">CPF/CNPJ: </w:t>
            </w:r>
          </w:p>
        </w:tc>
        <w:tc>
          <w:tcPr>
            <w:tcW w:w="1666"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547" w:type="dxa"/>
            <w:tcBorders>
              <w:top w:val="single" w:sz="4" w:space="0" w:color="auto"/>
              <w:left w:val="nil"/>
              <w:bottom w:val="single" w:sz="4" w:space="0" w:color="auto"/>
              <w:right w:val="nil"/>
            </w:tcBorders>
            <w:vAlign w:val="center"/>
          </w:tcPr>
          <w:p w:rsidR="00A61FF4" w:rsidRDefault="00A61FF4">
            <w:pPr>
              <w:pStyle w:val="Estilo"/>
              <w:framePr w:w="9384" w:h="2150" w:wrap="auto" w:hAnchor="margin" w:x="1" w:y="2535"/>
              <w:jc w:val="center"/>
              <w:rPr>
                <w:rFonts w:ascii="Arial" w:hAnsi="Arial" w:cs="Arial"/>
                <w:sz w:val="19"/>
                <w:szCs w:val="19"/>
              </w:rPr>
            </w:pPr>
          </w:p>
        </w:tc>
        <w:tc>
          <w:tcPr>
            <w:tcW w:w="4479" w:type="dxa"/>
            <w:tcBorders>
              <w:top w:val="single" w:sz="4" w:space="0" w:color="auto"/>
              <w:left w:val="nil"/>
              <w:bottom w:val="single" w:sz="4" w:space="0" w:color="auto"/>
              <w:right w:val="single" w:sz="4" w:space="0" w:color="auto"/>
            </w:tcBorders>
            <w:vAlign w:val="center"/>
          </w:tcPr>
          <w:p w:rsidR="00A61FF4" w:rsidRDefault="00A61FF4">
            <w:pPr>
              <w:pStyle w:val="Estilo"/>
              <w:framePr w:w="9384" w:h="2150" w:wrap="auto" w:hAnchor="margin" w:x="1" w:y="2535"/>
              <w:jc w:val="center"/>
              <w:rPr>
                <w:rFonts w:ascii="Arial" w:hAnsi="Arial" w:cs="Arial"/>
                <w:sz w:val="19"/>
                <w:szCs w:val="19"/>
              </w:rPr>
            </w:pPr>
          </w:p>
        </w:tc>
      </w:tr>
    </w:tbl>
    <w:p w:rsidR="00A61FF4" w:rsidRDefault="00A61FF4">
      <w:pPr>
        <w:pStyle w:val="Estilo"/>
        <w:framePr w:w="7641" w:h="220" w:wrap="auto" w:hAnchor="margin" w:x="116" w:y="4873"/>
        <w:spacing w:line="216" w:lineRule="exact"/>
        <w:ind w:left="14"/>
        <w:rPr>
          <w:rFonts w:ascii="Arial" w:hAnsi="Arial" w:cs="Arial"/>
          <w:b/>
          <w:bCs/>
          <w:sz w:val="19"/>
          <w:szCs w:val="19"/>
        </w:rPr>
      </w:pPr>
      <w:r>
        <w:rPr>
          <w:rFonts w:ascii="Arial" w:hAnsi="Arial" w:cs="Arial"/>
          <w:b/>
          <w:bCs/>
          <w:sz w:val="19"/>
          <w:szCs w:val="19"/>
        </w:rPr>
        <w:t xml:space="preserve">10. RESPONSÁVEL LEGAL DA EMPRESA: </w:t>
      </w:r>
    </w:p>
    <w:p w:rsidR="00A61FF4" w:rsidRDefault="00A61FF4">
      <w:pPr>
        <w:pStyle w:val="Estilo"/>
        <w:framePr w:w="8764" w:h="408" w:wrap="auto" w:hAnchor="margin" w:x="125" w:y="5333"/>
        <w:spacing w:line="206" w:lineRule="exact"/>
        <w:ind w:left="9" w:right="4"/>
        <w:rPr>
          <w:rFonts w:ascii="Arial" w:hAnsi="Arial" w:cs="Arial"/>
          <w:b/>
          <w:bCs/>
          <w:sz w:val="17"/>
          <w:szCs w:val="17"/>
        </w:rPr>
      </w:pPr>
      <w:r>
        <w:rPr>
          <w:rFonts w:ascii="Arial" w:hAnsi="Arial" w:cs="Arial"/>
          <w:b/>
          <w:bCs/>
          <w:sz w:val="17"/>
          <w:szCs w:val="17"/>
        </w:rPr>
        <w:t xml:space="preserve">DECLARO, SOB AS PENAS DA LEI, A VERACIDADE DAS INFORMAÇÕES PRESTADAS NO PRESENTE FORMULÁRIO. </w:t>
      </w:r>
    </w:p>
    <w:tbl>
      <w:tblPr>
        <w:tblW w:w="0" w:type="auto"/>
        <w:tblInd w:w="5" w:type="dxa"/>
        <w:tblLayout w:type="fixed"/>
        <w:tblCellMar>
          <w:left w:w="0" w:type="dxa"/>
          <w:right w:w="0" w:type="dxa"/>
        </w:tblCellMar>
        <w:tblLook w:val="0000" w:firstRow="0" w:lastRow="0" w:firstColumn="0" w:lastColumn="0" w:noHBand="0" w:noVBand="0"/>
      </w:tblPr>
      <w:tblGrid>
        <w:gridCol w:w="859"/>
        <w:gridCol w:w="441"/>
        <w:gridCol w:w="8156"/>
      </w:tblGrid>
      <w:tr w:rsidR="00A61FF4">
        <w:tblPrEx>
          <w:tblCellMar>
            <w:top w:w="0" w:type="dxa"/>
            <w:left w:w="0" w:type="dxa"/>
            <w:bottom w:w="0" w:type="dxa"/>
            <w:right w:w="0" w:type="dxa"/>
          </w:tblCellMar>
        </w:tblPrEx>
        <w:trPr>
          <w:trHeight w:hRule="exact" w:val="220"/>
        </w:trPr>
        <w:tc>
          <w:tcPr>
            <w:tcW w:w="859" w:type="dxa"/>
            <w:tcBorders>
              <w:top w:val="single" w:sz="4" w:space="0" w:color="auto"/>
              <w:left w:val="single" w:sz="4" w:space="0" w:color="auto"/>
              <w:bottom w:val="single" w:sz="4" w:space="0" w:color="auto"/>
              <w:right w:val="nil"/>
            </w:tcBorders>
            <w:vAlign w:val="center"/>
          </w:tcPr>
          <w:p w:rsidR="00A61FF4" w:rsidRDefault="00A61FF4">
            <w:pPr>
              <w:pStyle w:val="Estilo"/>
              <w:framePr w:w="9456" w:h="2697" w:wrap="auto" w:hAnchor="margin" w:x="10" w:y="5775"/>
              <w:ind w:left="115"/>
              <w:rPr>
                <w:rFonts w:ascii="Arial" w:hAnsi="Arial" w:cs="Arial"/>
                <w:sz w:val="17"/>
                <w:szCs w:val="17"/>
              </w:rPr>
            </w:pPr>
            <w:r>
              <w:rPr>
                <w:rFonts w:ascii="Arial" w:hAnsi="Arial" w:cs="Arial"/>
                <w:sz w:val="17"/>
                <w:szCs w:val="17"/>
              </w:rPr>
              <w:t xml:space="preserve">NOME: </w:t>
            </w:r>
          </w:p>
        </w:tc>
        <w:tc>
          <w:tcPr>
            <w:tcW w:w="441" w:type="dxa"/>
            <w:tcBorders>
              <w:top w:val="single" w:sz="4" w:space="0" w:color="auto"/>
              <w:left w:val="nil"/>
              <w:bottom w:val="single" w:sz="4" w:space="0" w:color="auto"/>
              <w:right w:val="nil"/>
            </w:tcBorders>
            <w:vAlign w:val="center"/>
          </w:tcPr>
          <w:p w:rsidR="00A61FF4" w:rsidRDefault="00A61FF4">
            <w:pPr>
              <w:pStyle w:val="Estilo"/>
              <w:framePr w:w="9456" w:h="2697" w:wrap="auto" w:hAnchor="margin" w:x="10" w:y="5775"/>
              <w:jc w:val="center"/>
              <w:rPr>
                <w:rFonts w:ascii="Arial" w:hAnsi="Arial" w:cs="Arial"/>
                <w:sz w:val="17"/>
                <w:szCs w:val="17"/>
              </w:rPr>
            </w:pPr>
          </w:p>
        </w:tc>
        <w:tc>
          <w:tcPr>
            <w:tcW w:w="8156" w:type="dxa"/>
            <w:tcBorders>
              <w:top w:val="single" w:sz="4" w:space="0" w:color="auto"/>
              <w:left w:val="nil"/>
              <w:bottom w:val="single" w:sz="4" w:space="0" w:color="auto"/>
              <w:right w:val="single" w:sz="4" w:space="0" w:color="auto"/>
            </w:tcBorders>
            <w:vAlign w:val="center"/>
          </w:tcPr>
          <w:p w:rsidR="00A61FF4" w:rsidRDefault="00A61FF4">
            <w:pPr>
              <w:pStyle w:val="Estilo"/>
              <w:framePr w:w="9456" w:h="2697" w:wrap="auto" w:hAnchor="margin" w:x="10" w:y="5775"/>
              <w:jc w:val="center"/>
              <w:rPr>
                <w:rFonts w:ascii="Arial" w:hAnsi="Arial" w:cs="Arial"/>
                <w:sz w:val="17"/>
                <w:szCs w:val="17"/>
              </w:rPr>
            </w:pPr>
          </w:p>
        </w:tc>
      </w:tr>
      <w:tr w:rsidR="00A61FF4">
        <w:tblPrEx>
          <w:tblCellMar>
            <w:top w:w="0" w:type="dxa"/>
            <w:left w:w="0" w:type="dxa"/>
            <w:bottom w:w="0" w:type="dxa"/>
            <w:right w:w="0" w:type="dxa"/>
          </w:tblCellMar>
        </w:tblPrEx>
        <w:trPr>
          <w:trHeight w:hRule="exact" w:val="211"/>
        </w:trPr>
        <w:tc>
          <w:tcPr>
            <w:tcW w:w="859" w:type="dxa"/>
            <w:tcBorders>
              <w:top w:val="single" w:sz="4" w:space="0" w:color="auto"/>
              <w:left w:val="single" w:sz="4" w:space="0" w:color="auto"/>
              <w:bottom w:val="single" w:sz="4" w:space="0" w:color="auto"/>
              <w:right w:val="nil"/>
            </w:tcBorders>
            <w:vAlign w:val="center"/>
          </w:tcPr>
          <w:p w:rsidR="00A61FF4" w:rsidRDefault="00A61FF4">
            <w:pPr>
              <w:pStyle w:val="Estilo"/>
              <w:framePr w:w="9456" w:h="2697" w:wrap="auto" w:hAnchor="margin" w:x="10" w:y="5775"/>
              <w:ind w:left="115"/>
              <w:rPr>
                <w:rFonts w:ascii="Arial" w:hAnsi="Arial" w:cs="Arial"/>
                <w:sz w:val="17"/>
                <w:szCs w:val="17"/>
              </w:rPr>
            </w:pPr>
            <w:r>
              <w:rPr>
                <w:rFonts w:ascii="Arial" w:hAnsi="Arial" w:cs="Arial"/>
                <w:sz w:val="17"/>
                <w:szCs w:val="17"/>
              </w:rPr>
              <w:t xml:space="preserve">CARGO: </w:t>
            </w:r>
          </w:p>
        </w:tc>
        <w:tc>
          <w:tcPr>
            <w:tcW w:w="441" w:type="dxa"/>
            <w:tcBorders>
              <w:top w:val="single" w:sz="4" w:space="0" w:color="auto"/>
              <w:left w:val="nil"/>
              <w:bottom w:val="single" w:sz="4" w:space="0" w:color="auto"/>
              <w:right w:val="nil"/>
            </w:tcBorders>
            <w:vAlign w:val="center"/>
          </w:tcPr>
          <w:p w:rsidR="00A61FF4" w:rsidRDefault="00A61FF4">
            <w:pPr>
              <w:pStyle w:val="Estilo"/>
              <w:framePr w:w="9456" w:h="2697" w:wrap="auto" w:hAnchor="margin" w:x="10" w:y="5775"/>
              <w:jc w:val="center"/>
              <w:rPr>
                <w:rFonts w:ascii="Arial" w:hAnsi="Arial" w:cs="Arial"/>
                <w:sz w:val="17"/>
                <w:szCs w:val="17"/>
              </w:rPr>
            </w:pPr>
          </w:p>
        </w:tc>
        <w:tc>
          <w:tcPr>
            <w:tcW w:w="8156" w:type="dxa"/>
            <w:tcBorders>
              <w:top w:val="single" w:sz="4" w:space="0" w:color="auto"/>
              <w:left w:val="nil"/>
              <w:bottom w:val="single" w:sz="4" w:space="0" w:color="auto"/>
              <w:right w:val="single" w:sz="4" w:space="0" w:color="auto"/>
            </w:tcBorders>
            <w:vAlign w:val="center"/>
          </w:tcPr>
          <w:p w:rsidR="00A61FF4" w:rsidRDefault="00A61FF4">
            <w:pPr>
              <w:pStyle w:val="Estilo"/>
              <w:framePr w:w="9456" w:h="2697" w:wrap="auto" w:hAnchor="margin" w:x="10" w:y="5775"/>
              <w:jc w:val="center"/>
              <w:rPr>
                <w:rFonts w:ascii="Arial" w:hAnsi="Arial" w:cs="Arial"/>
                <w:sz w:val="17"/>
                <w:szCs w:val="17"/>
              </w:rPr>
            </w:pPr>
          </w:p>
        </w:tc>
      </w:tr>
      <w:tr w:rsidR="00A61FF4">
        <w:tblPrEx>
          <w:tblCellMar>
            <w:top w:w="0" w:type="dxa"/>
            <w:left w:w="0" w:type="dxa"/>
            <w:bottom w:w="0" w:type="dxa"/>
            <w:right w:w="0" w:type="dxa"/>
          </w:tblCellMar>
        </w:tblPrEx>
        <w:trPr>
          <w:trHeight w:hRule="exact" w:val="220"/>
        </w:trPr>
        <w:tc>
          <w:tcPr>
            <w:tcW w:w="859" w:type="dxa"/>
            <w:tcBorders>
              <w:top w:val="single" w:sz="4" w:space="0" w:color="auto"/>
              <w:left w:val="single" w:sz="4" w:space="0" w:color="auto"/>
              <w:bottom w:val="single" w:sz="4" w:space="0" w:color="auto"/>
              <w:right w:val="nil"/>
            </w:tcBorders>
            <w:vAlign w:val="center"/>
          </w:tcPr>
          <w:p w:rsidR="00A61FF4" w:rsidRDefault="00A61FF4">
            <w:pPr>
              <w:pStyle w:val="Estilo"/>
              <w:framePr w:w="9456" w:h="2697" w:wrap="auto" w:hAnchor="margin" w:x="10" w:y="5775"/>
              <w:ind w:left="115"/>
              <w:rPr>
                <w:rFonts w:ascii="Arial" w:hAnsi="Arial" w:cs="Arial"/>
                <w:sz w:val="17"/>
                <w:szCs w:val="17"/>
              </w:rPr>
            </w:pPr>
            <w:r>
              <w:rPr>
                <w:rFonts w:ascii="Arial" w:hAnsi="Arial" w:cs="Arial"/>
                <w:sz w:val="17"/>
                <w:szCs w:val="17"/>
              </w:rPr>
              <w:t xml:space="preserve">Em </w:t>
            </w:r>
          </w:p>
        </w:tc>
        <w:tc>
          <w:tcPr>
            <w:tcW w:w="441" w:type="dxa"/>
            <w:tcBorders>
              <w:top w:val="single" w:sz="4" w:space="0" w:color="auto"/>
              <w:left w:val="nil"/>
              <w:bottom w:val="single" w:sz="4" w:space="0" w:color="auto"/>
              <w:right w:val="nil"/>
            </w:tcBorders>
            <w:vAlign w:val="center"/>
          </w:tcPr>
          <w:p w:rsidR="00A61FF4" w:rsidRDefault="00A61FF4">
            <w:pPr>
              <w:pStyle w:val="Estilo"/>
              <w:framePr w:w="9456" w:h="2697" w:wrap="auto" w:hAnchor="margin" w:x="10" w:y="5775"/>
              <w:ind w:left="62"/>
              <w:rPr>
                <w:rFonts w:ascii="Arial" w:hAnsi="Arial" w:cs="Arial"/>
                <w:w w:val="108"/>
                <w:sz w:val="17"/>
                <w:szCs w:val="17"/>
              </w:rPr>
            </w:pPr>
            <w:r>
              <w:rPr>
                <w:rFonts w:ascii="Arial" w:hAnsi="Arial" w:cs="Arial"/>
                <w:w w:val="108"/>
                <w:sz w:val="17"/>
                <w:szCs w:val="17"/>
              </w:rPr>
              <w:t xml:space="preserve">/ </w:t>
            </w:r>
          </w:p>
        </w:tc>
        <w:tc>
          <w:tcPr>
            <w:tcW w:w="8156" w:type="dxa"/>
            <w:tcBorders>
              <w:top w:val="single" w:sz="4" w:space="0" w:color="auto"/>
              <w:left w:val="nil"/>
              <w:bottom w:val="single" w:sz="4" w:space="0" w:color="auto"/>
              <w:right w:val="single" w:sz="4" w:space="0" w:color="auto"/>
            </w:tcBorders>
            <w:vAlign w:val="center"/>
          </w:tcPr>
          <w:p w:rsidR="00A61FF4" w:rsidRDefault="00A61FF4">
            <w:pPr>
              <w:pStyle w:val="Estilo"/>
              <w:framePr w:w="9456" w:h="2697" w:wrap="auto" w:hAnchor="margin" w:x="10" w:y="5775"/>
              <w:ind w:left="19"/>
              <w:rPr>
                <w:rFonts w:ascii="Arial" w:hAnsi="Arial" w:cs="Arial"/>
                <w:w w:val="108"/>
                <w:sz w:val="17"/>
                <w:szCs w:val="17"/>
              </w:rPr>
            </w:pPr>
            <w:r>
              <w:rPr>
                <w:rFonts w:ascii="Arial" w:hAnsi="Arial" w:cs="Arial"/>
                <w:w w:val="108"/>
                <w:sz w:val="17"/>
                <w:szCs w:val="17"/>
              </w:rPr>
              <w:t xml:space="preserve">/ </w:t>
            </w:r>
          </w:p>
        </w:tc>
      </w:tr>
      <w:tr w:rsidR="00A61FF4">
        <w:tblPrEx>
          <w:tblCellMar>
            <w:top w:w="0" w:type="dxa"/>
            <w:left w:w="0" w:type="dxa"/>
            <w:bottom w:w="0" w:type="dxa"/>
            <w:right w:w="0" w:type="dxa"/>
          </w:tblCellMar>
        </w:tblPrEx>
        <w:trPr>
          <w:trHeight w:hRule="exact" w:val="216"/>
        </w:trPr>
        <w:tc>
          <w:tcPr>
            <w:tcW w:w="1300" w:type="dxa"/>
            <w:gridSpan w:val="2"/>
            <w:tcBorders>
              <w:top w:val="single" w:sz="4" w:space="0" w:color="auto"/>
              <w:left w:val="single" w:sz="4" w:space="0" w:color="auto"/>
              <w:bottom w:val="single" w:sz="4" w:space="0" w:color="auto"/>
              <w:right w:val="nil"/>
            </w:tcBorders>
            <w:vAlign w:val="center"/>
          </w:tcPr>
          <w:p w:rsidR="00A61FF4" w:rsidRDefault="00A61FF4">
            <w:pPr>
              <w:pStyle w:val="Estilo"/>
              <w:framePr w:w="9456" w:h="2697" w:wrap="auto" w:hAnchor="margin" w:x="10" w:y="5775"/>
              <w:ind w:right="19"/>
              <w:jc w:val="right"/>
              <w:rPr>
                <w:rFonts w:ascii="Arial" w:hAnsi="Arial" w:cs="Arial"/>
                <w:sz w:val="17"/>
                <w:szCs w:val="17"/>
              </w:rPr>
            </w:pPr>
            <w:r>
              <w:rPr>
                <w:rFonts w:ascii="Arial" w:hAnsi="Arial" w:cs="Arial"/>
                <w:sz w:val="17"/>
                <w:szCs w:val="17"/>
              </w:rPr>
              <w:t xml:space="preserve">ASSINATURA: </w:t>
            </w:r>
          </w:p>
        </w:tc>
        <w:tc>
          <w:tcPr>
            <w:tcW w:w="8156" w:type="dxa"/>
            <w:tcBorders>
              <w:top w:val="single" w:sz="4" w:space="0" w:color="auto"/>
              <w:left w:val="nil"/>
              <w:bottom w:val="single" w:sz="4" w:space="0" w:color="auto"/>
              <w:right w:val="single" w:sz="4" w:space="0" w:color="auto"/>
            </w:tcBorders>
            <w:vAlign w:val="center"/>
          </w:tcPr>
          <w:p w:rsidR="00A61FF4" w:rsidRDefault="00A61FF4">
            <w:pPr>
              <w:pStyle w:val="Estilo"/>
              <w:framePr w:w="9456" w:h="2697" w:wrap="auto" w:hAnchor="margin" w:x="10" w:y="5775"/>
              <w:jc w:val="center"/>
              <w:rPr>
                <w:rFonts w:ascii="Arial" w:hAnsi="Arial" w:cs="Arial"/>
                <w:sz w:val="17"/>
                <w:szCs w:val="17"/>
              </w:rPr>
            </w:pPr>
          </w:p>
        </w:tc>
      </w:tr>
      <w:tr w:rsidR="00A61FF4">
        <w:tblPrEx>
          <w:tblCellMar>
            <w:top w:w="0" w:type="dxa"/>
            <w:left w:w="0" w:type="dxa"/>
            <w:bottom w:w="0" w:type="dxa"/>
            <w:right w:w="0" w:type="dxa"/>
          </w:tblCellMar>
        </w:tblPrEx>
        <w:trPr>
          <w:trHeight w:hRule="exact" w:val="1828"/>
        </w:trPr>
        <w:tc>
          <w:tcPr>
            <w:tcW w:w="9456" w:type="dxa"/>
            <w:gridSpan w:val="3"/>
            <w:tcBorders>
              <w:top w:val="single" w:sz="4" w:space="0" w:color="auto"/>
              <w:left w:val="single" w:sz="4" w:space="0" w:color="auto"/>
              <w:bottom w:val="single" w:sz="4" w:space="0" w:color="auto"/>
              <w:right w:val="single" w:sz="4" w:space="0" w:color="auto"/>
            </w:tcBorders>
            <w:vAlign w:val="center"/>
          </w:tcPr>
          <w:p w:rsidR="00A61FF4" w:rsidRDefault="00A61FF4">
            <w:pPr>
              <w:pStyle w:val="Estilo"/>
              <w:framePr w:w="9456" w:h="2697" w:wrap="auto" w:hAnchor="margin" w:x="10" w:y="5775"/>
              <w:ind w:left="120"/>
              <w:rPr>
                <w:rFonts w:ascii="Arial" w:hAnsi="Arial" w:cs="Arial"/>
                <w:sz w:val="19"/>
                <w:szCs w:val="19"/>
              </w:rPr>
            </w:pPr>
            <w:r>
              <w:rPr>
                <w:rFonts w:ascii="Arial" w:hAnsi="Arial" w:cs="Arial"/>
                <w:sz w:val="19"/>
                <w:szCs w:val="19"/>
              </w:rPr>
              <w:t xml:space="preserve">CARIMBO DA EMPRESA: </w:t>
            </w:r>
          </w:p>
        </w:tc>
      </w:tr>
    </w:tbl>
    <w:p w:rsidR="00A61FF4" w:rsidRDefault="00A61FF4">
      <w:pPr>
        <w:pStyle w:val="Estilo"/>
      </w:pPr>
    </w:p>
    <w:sectPr w:rsidR="00A61FF4">
      <w:pgSz w:w="11907" w:h="16840"/>
      <w:pgMar w:top="864" w:right="361" w:bottom="360" w:left="208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AECFEDC"/>
    <w:lvl w:ilvl="0">
      <w:numFmt w:val="bullet"/>
      <w:lvlText w:val="*"/>
      <w:lvlJc w:val="left"/>
    </w:lvl>
  </w:abstractNum>
  <w:abstractNum w:abstractNumId="1">
    <w:nsid w:val="1961611E"/>
    <w:multiLevelType w:val="singleLevel"/>
    <w:tmpl w:val="827665BA"/>
    <w:lvl w:ilvl="0">
      <w:start w:val="1"/>
      <w:numFmt w:val="lowerLetter"/>
      <w:lvlText w:val="%1)"/>
      <w:legacy w:legacy="1" w:legacySpace="0" w:legacyIndent="0"/>
      <w:lvlJc w:val="left"/>
      <w:rPr>
        <w:rFonts w:ascii="Times New Roman" w:hAnsi="Times New Roman" w:cs="Times New Roman" w:hint="default"/>
      </w:rPr>
    </w:lvl>
  </w:abstractNum>
  <w:abstractNum w:abstractNumId="2">
    <w:nsid w:val="28946E89"/>
    <w:multiLevelType w:val="singleLevel"/>
    <w:tmpl w:val="827665BA"/>
    <w:lvl w:ilvl="0">
      <w:start w:val="1"/>
      <w:numFmt w:val="lowerLetter"/>
      <w:lvlText w:val="%1)"/>
      <w:legacy w:legacy="1" w:legacySpace="0" w:legacyIndent="0"/>
      <w:lvlJc w:val="left"/>
      <w:rPr>
        <w:rFonts w:ascii="Times New Roman" w:hAnsi="Times New Roman" w:cs="Times New Roman" w:hint="default"/>
      </w:rPr>
    </w:lvl>
  </w:abstractNum>
  <w:abstractNum w:abstractNumId="3">
    <w:nsid w:val="66A21292"/>
    <w:multiLevelType w:val="singleLevel"/>
    <w:tmpl w:val="0BB21EA6"/>
    <w:lvl w:ilvl="0">
      <w:start w:val="1"/>
      <w:numFmt w:val="decimal"/>
      <w:lvlText w:val="%1."/>
      <w:legacy w:legacy="1" w:legacySpace="0" w:legacyIndent="0"/>
      <w:lvlJc w:val="left"/>
      <w:rPr>
        <w:rFonts w:ascii="Times New Roman" w:hAnsi="Times New Roman" w:cs="Times New Roman" w:hint="default"/>
      </w:rPr>
    </w:lvl>
  </w:abstractNum>
  <w:abstractNum w:abstractNumId="4">
    <w:nsid w:val="7F203A81"/>
    <w:multiLevelType w:val="singleLevel"/>
    <w:tmpl w:val="2ED04DBA"/>
    <w:lvl w:ilvl="0">
      <w:start w:val="5"/>
      <w:numFmt w:val="lowerLetter"/>
      <w:lvlText w:val="%1)"/>
      <w:legacy w:legacy="1" w:legacySpace="0" w:legacyIndent="0"/>
      <w:lvlJc w:val="left"/>
      <w:rPr>
        <w:rFonts w:ascii="Times New Roman" w:hAnsi="Times New Roman" w:cs="Times New Roman"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3"/>
  </w:num>
  <w:num w:numId="3">
    <w:abstractNumId w:val="3"/>
    <w:lvlOverride w:ilvl="0">
      <w:lvl w:ilvl="0">
        <w:start w:val="5"/>
        <w:numFmt w:val="decimal"/>
        <w:lvlText w:val="%1."/>
        <w:legacy w:legacy="1" w:legacySpace="0" w:legacyIndent="0"/>
        <w:lvlJc w:val="left"/>
        <w:rPr>
          <w:rFonts w:ascii="Times New Roman" w:hAnsi="Times New Roman" w:cs="Times New Roman" w:hint="default"/>
        </w:rPr>
      </w:lvl>
    </w:lvlOverride>
  </w:num>
  <w:num w:numId="4">
    <w:abstractNumId w:val="2"/>
  </w:num>
  <w:num w:numId="5">
    <w:abstractNumId w:val="4"/>
  </w:num>
  <w:num w:numId="6">
    <w:abstractNumId w:val="4"/>
    <w:lvlOverride w:ilvl="0">
      <w:lvl w:ilvl="0">
        <w:start w:val="6"/>
        <w:numFmt w:val="lowerLetter"/>
        <w:lvlText w:val="%1)"/>
        <w:legacy w:legacy="1" w:legacySpace="0" w:legacyIndent="0"/>
        <w:lvlJc w:val="left"/>
        <w:rPr>
          <w:rFonts w:ascii="Times New Roman" w:hAnsi="Times New Roman" w:cs="Times New Roman" w:hint="default"/>
        </w:rPr>
      </w:lvl>
    </w:lvlOverride>
  </w:num>
  <w:num w:numId="7">
    <w:abstractNumId w:val="1"/>
  </w:num>
  <w:num w:numId="8">
    <w:abstractNumId w:val="1"/>
    <w:lvlOverride w:ilvl="0">
      <w:lvl w:ilvl="0">
        <w:start w:val="2"/>
        <w:numFmt w:val="lowerLetter"/>
        <w:lvlText w:val="%1)"/>
        <w:legacy w:legacy="1" w:legacySpace="0" w:legacyIndent="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A4"/>
    <w:rsid w:val="002D2367"/>
    <w:rsid w:val="00304DC6"/>
    <w:rsid w:val="00A61FF4"/>
    <w:rsid w:val="00B57BE3"/>
    <w:rsid w:val="00B937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
    <w:name w:val="Estilo"/>
    <w:pPr>
      <w:widowControl w:val="0"/>
      <w:autoSpaceDE w:val="0"/>
      <w:autoSpaceDN w:val="0"/>
      <w:adjustRightInd w:val="0"/>
      <w:spacing w:after="0" w:line="240" w:lineRule="auto"/>
    </w:pPr>
    <w:rPr>
      <w:rFonts w:ascii="Times New Roman" w:hAnsi="Times New Roman"/>
      <w:sz w:val="24"/>
      <w:szCs w:val="24"/>
    </w:rPr>
  </w:style>
  <w:style w:type="paragraph" w:styleId="Textodebalo">
    <w:name w:val="Balloon Text"/>
    <w:basedOn w:val="Normal"/>
    <w:link w:val="TextodebaloChar"/>
    <w:uiPriority w:val="99"/>
    <w:semiHidden/>
    <w:unhideWhenUsed/>
    <w:rsid w:val="00B937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37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
    <w:name w:val="Estilo"/>
    <w:pPr>
      <w:widowControl w:val="0"/>
      <w:autoSpaceDE w:val="0"/>
      <w:autoSpaceDN w:val="0"/>
      <w:adjustRightInd w:val="0"/>
      <w:spacing w:after="0" w:line="240" w:lineRule="auto"/>
    </w:pPr>
    <w:rPr>
      <w:rFonts w:ascii="Times New Roman" w:hAnsi="Times New Roman"/>
      <w:sz w:val="24"/>
      <w:szCs w:val="24"/>
    </w:rPr>
  </w:style>
  <w:style w:type="paragraph" w:styleId="Textodebalo">
    <w:name w:val="Balloon Text"/>
    <w:basedOn w:val="Normal"/>
    <w:link w:val="TextodebaloChar"/>
    <w:uiPriority w:val="99"/>
    <w:semiHidden/>
    <w:unhideWhenUsed/>
    <w:rsid w:val="00B937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37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F7DB2-92CB-4825-BF5F-F6AFC6822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8236</Words>
  <Characters>48863</Characters>
  <Application>Microsoft Office Word</Application>
  <DocSecurity>0</DocSecurity>
  <Lines>407</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keywords>CreatedByIRIS_Readiris_12.02</cp:keywords>
  <cp:lastModifiedBy>Usuário</cp:lastModifiedBy>
  <cp:revision>3</cp:revision>
  <cp:lastPrinted>2013-12-14T15:39:00Z</cp:lastPrinted>
  <dcterms:created xsi:type="dcterms:W3CDTF">2013-12-14T15:38:00Z</dcterms:created>
  <dcterms:modified xsi:type="dcterms:W3CDTF">2013-12-14T15:39:00Z</dcterms:modified>
</cp:coreProperties>
</file>