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22" w:lineRule="exact"/>
        <w:rPr>
          <w:rFonts w:ascii="Times New Roman" w:hAnsi="Times New Roman" w:cs="Times New Roman"/>
          <w:sz w:val="24"/>
          <w:szCs w:val="24"/>
        </w:rPr>
      </w:pPr>
    </w:p>
    <w:p w:rsidR="009821F8" w:rsidRPr="00FB3EB6" w:rsidRDefault="009821F8" w:rsidP="00F431DA">
      <w:pPr>
        <w:widowControl w:val="0"/>
        <w:autoSpaceDE w:val="0"/>
        <w:autoSpaceDN w:val="0"/>
        <w:adjustRightInd w:val="0"/>
        <w:spacing w:after="0" w:line="239" w:lineRule="auto"/>
        <w:jc w:val="center"/>
        <w:rPr>
          <w:rFonts w:asciiTheme="majorHAnsi" w:hAnsiTheme="majorHAnsi" w:cs="Times New Roman"/>
          <w:sz w:val="24"/>
          <w:szCs w:val="24"/>
        </w:rPr>
      </w:pPr>
      <w:r w:rsidRPr="00FB3EB6">
        <w:rPr>
          <w:rFonts w:asciiTheme="majorHAnsi" w:hAnsiTheme="majorHAnsi" w:cs="Arial Narrow"/>
          <w:b/>
          <w:bCs/>
          <w:sz w:val="24"/>
          <w:szCs w:val="24"/>
        </w:rPr>
        <w:t>LICITAÇÃO NA MODALIDADE PREGÃO PRESENCIAL</w:t>
      </w:r>
    </w:p>
    <w:p w:rsidR="009821F8" w:rsidRPr="00FB3EB6" w:rsidRDefault="009821F8" w:rsidP="00F431DA">
      <w:pPr>
        <w:widowControl w:val="0"/>
        <w:autoSpaceDE w:val="0"/>
        <w:autoSpaceDN w:val="0"/>
        <w:adjustRightInd w:val="0"/>
        <w:spacing w:after="0" w:line="1" w:lineRule="exact"/>
        <w:jc w:val="center"/>
        <w:rPr>
          <w:rFonts w:asciiTheme="majorHAnsi" w:hAnsiTheme="majorHAnsi" w:cs="Times New Roman"/>
          <w:sz w:val="24"/>
          <w:szCs w:val="24"/>
        </w:rPr>
      </w:pPr>
    </w:p>
    <w:p w:rsidR="009821F8" w:rsidRPr="00FB3EB6" w:rsidRDefault="009821F8" w:rsidP="00F431DA">
      <w:pPr>
        <w:widowControl w:val="0"/>
        <w:autoSpaceDE w:val="0"/>
        <w:autoSpaceDN w:val="0"/>
        <w:adjustRightInd w:val="0"/>
        <w:spacing w:after="0" w:line="239" w:lineRule="auto"/>
        <w:jc w:val="center"/>
        <w:rPr>
          <w:rFonts w:asciiTheme="majorHAnsi" w:hAnsiTheme="majorHAnsi" w:cs="Times New Roman"/>
          <w:sz w:val="24"/>
          <w:szCs w:val="24"/>
        </w:rPr>
      </w:pPr>
      <w:r w:rsidRPr="00FB3EB6">
        <w:rPr>
          <w:rFonts w:asciiTheme="majorHAnsi" w:hAnsiTheme="majorHAnsi" w:cs="Arial Narrow"/>
          <w:b/>
          <w:bCs/>
          <w:sz w:val="24"/>
          <w:szCs w:val="24"/>
        </w:rPr>
        <w:t xml:space="preserve">EDITAL N° </w:t>
      </w:r>
      <w:r w:rsidR="00EB299C">
        <w:rPr>
          <w:rFonts w:asciiTheme="majorHAnsi" w:hAnsiTheme="majorHAnsi" w:cs="Arial Narrow"/>
          <w:b/>
          <w:bCs/>
          <w:sz w:val="24"/>
          <w:szCs w:val="24"/>
        </w:rPr>
        <w:t>0</w:t>
      </w:r>
      <w:r w:rsidRPr="00FB3EB6">
        <w:rPr>
          <w:rFonts w:asciiTheme="majorHAnsi" w:hAnsiTheme="majorHAnsi" w:cs="Arial Narrow"/>
          <w:b/>
          <w:bCs/>
          <w:sz w:val="24"/>
          <w:szCs w:val="24"/>
        </w:rPr>
        <w:t>02/201</w:t>
      </w:r>
      <w:r w:rsidR="00AE711C">
        <w:rPr>
          <w:rFonts w:asciiTheme="majorHAnsi" w:hAnsiTheme="majorHAnsi" w:cs="Arial Narrow"/>
          <w:b/>
          <w:bCs/>
          <w:sz w:val="24"/>
          <w:szCs w:val="24"/>
        </w:rPr>
        <w:t>5</w:t>
      </w:r>
    </w:p>
    <w:p w:rsidR="009821F8" w:rsidRPr="00FB3EB6" w:rsidRDefault="009821F8" w:rsidP="00F431DA">
      <w:pPr>
        <w:widowControl w:val="0"/>
        <w:autoSpaceDE w:val="0"/>
        <w:autoSpaceDN w:val="0"/>
        <w:adjustRightInd w:val="0"/>
        <w:spacing w:after="0" w:line="1" w:lineRule="exact"/>
        <w:jc w:val="center"/>
        <w:rPr>
          <w:rFonts w:asciiTheme="majorHAnsi" w:hAnsiTheme="majorHAnsi" w:cs="Times New Roman"/>
          <w:sz w:val="24"/>
          <w:szCs w:val="24"/>
        </w:rPr>
      </w:pPr>
    </w:p>
    <w:p w:rsidR="009821F8" w:rsidRPr="00FB3EB6" w:rsidRDefault="009821F8" w:rsidP="00F431DA">
      <w:pPr>
        <w:widowControl w:val="0"/>
        <w:autoSpaceDE w:val="0"/>
        <w:autoSpaceDN w:val="0"/>
        <w:adjustRightInd w:val="0"/>
        <w:spacing w:after="0" w:line="239" w:lineRule="auto"/>
        <w:jc w:val="center"/>
        <w:rPr>
          <w:rFonts w:asciiTheme="majorHAnsi" w:hAnsiTheme="majorHAnsi" w:cs="Times New Roman"/>
          <w:sz w:val="24"/>
          <w:szCs w:val="24"/>
        </w:rPr>
      </w:pPr>
      <w:r w:rsidRPr="00FB3EB6">
        <w:rPr>
          <w:rFonts w:asciiTheme="majorHAnsi" w:hAnsiTheme="majorHAnsi" w:cs="Arial Narrow"/>
          <w:b/>
          <w:bCs/>
          <w:sz w:val="24"/>
          <w:szCs w:val="24"/>
        </w:rPr>
        <w:t>TIPO MENOR PREÇO GLOBAL</w:t>
      </w:r>
    </w:p>
    <w:p w:rsidR="009821F8" w:rsidRPr="00FB3EB6" w:rsidRDefault="009821F8" w:rsidP="00F431DA">
      <w:pPr>
        <w:widowControl w:val="0"/>
        <w:autoSpaceDE w:val="0"/>
        <w:autoSpaceDN w:val="0"/>
        <w:adjustRightInd w:val="0"/>
        <w:spacing w:after="0" w:line="1" w:lineRule="exact"/>
        <w:jc w:val="center"/>
        <w:rPr>
          <w:rFonts w:asciiTheme="majorHAnsi" w:hAnsiTheme="majorHAnsi" w:cs="Times New Roman"/>
          <w:sz w:val="24"/>
          <w:szCs w:val="24"/>
        </w:rPr>
      </w:pPr>
    </w:p>
    <w:p w:rsidR="009821F8" w:rsidRPr="008F0583" w:rsidRDefault="009821F8" w:rsidP="00F431DA">
      <w:pPr>
        <w:widowControl w:val="0"/>
        <w:autoSpaceDE w:val="0"/>
        <w:autoSpaceDN w:val="0"/>
        <w:adjustRightInd w:val="0"/>
        <w:spacing w:after="0" w:line="239" w:lineRule="auto"/>
        <w:jc w:val="center"/>
        <w:rPr>
          <w:rFonts w:asciiTheme="majorHAnsi" w:hAnsiTheme="majorHAnsi" w:cs="Times New Roman"/>
          <w:color w:val="000000" w:themeColor="text1"/>
          <w:sz w:val="24"/>
          <w:szCs w:val="24"/>
        </w:rPr>
      </w:pPr>
      <w:r w:rsidRPr="00FB3EB6">
        <w:rPr>
          <w:rFonts w:asciiTheme="majorHAnsi" w:hAnsiTheme="majorHAnsi" w:cs="Arial Narrow"/>
          <w:b/>
          <w:bCs/>
          <w:sz w:val="24"/>
          <w:szCs w:val="24"/>
        </w:rPr>
        <w:t xml:space="preserve">PROCESSO </w:t>
      </w:r>
      <w:r w:rsidR="008F0583" w:rsidRPr="008F0583">
        <w:rPr>
          <w:rFonts w:asciiTheme="majorHAnsi" w:hAnsiTheme="majorHAnsi" w:cs="Arial Narrow"/>
          <w:b/>
          <w:bCs/>
          <w:color w:val="000000" w:themeColor="text1"/>
          <w:sz w:val="24"/>
          <w:szCs w:val="24"/>
        </w:rPr>
        <w:t xml:space="preserve">ADMINISTRATIVO N° </w:t>
      </w:r>
      <w:r w:rsidR="00EB299C">
        <w:rPr>
          <w:rFonts w:asciiTheme="majorHAnsi" w:hAnsiTheme="majorHAnsi" w:cs="Arial Narrow"/>
          <w:b/>
          <w:bCs/>
          <w:color w:val="000000" w:themeColor="text1"/>
          <w:sz w:val="24"/>
          <w:szCs w:val="24"/>
        </w:rPr>
        <w:t>0</w:t>
      </w:r>
      <w:r w:rsidR="008F0583">
        <w:rPr>
          <w:rFonts w:asciiTheme="majorHAnsi" w:hAnsiTheme="majorHAnsi" w:cs="Arial Narrow"/>
          <w:b/>
          <w:bCs/>
          <w:color w:val="000000" w:themeColor="text1"/>
          <w:sz w:val="24"/>
          <w:szCs w:val="24"/>
        </w:rPr>
        <w:t>55</w:t>
      </w:r>
      <w:r w:rsidR="008F0583" w:rsidRPr="008F0583">
        <w:rPr>
          <w:rFonts w:asciiTheme="majorHAnsi" w:hAnsiTheme="majorHAnsi" w:cs="Arial Narrow"/>
          <w:b/>
          <w:bCs/>
          <w:color w:val="000000" w:themeColor="text1"/>
          <w:sz w:val="24"/>
          <w:szCs w:val="24"/>
        </w:rPr>
        <w:t>/201</w:t>
      </w:r>
      <w:r w:rsidR="008F0583">
        <w:rPr>
          <w:rFonts w:asciiTheme="majorHAnsi" w:hAnsiTheme="majorHAnsi" w:cs="Arial Narrow"/>
          <w:b/>
          <w:bCs/>
          <w:color w:val="000000" w:themeColor="text1"/>
          <w:sz w:val="24"/>
          <w:szCs w:val="24"/>
        </w:rPr>
        <w:t>5</w:t>
      </w:r>
    </w:p>
    <w:p w:rsidR="009821F8" w:rsidRPr="00AE711C" w:rsidRDefault="009821F8" w:rsidP="009821F8">
      <w:pPr>
        <w:widowControl w:val="0"/>
        <w:autoSpaceDE w:val="0"/>
        <w:autoSpaceDN w:val="0"/>
        <w:adjustRightInd w:val="0"/>
        <w:spacing w:after="0" w:line="227" w:lineRule="exact"/>
        <w:rPr>
          <w:rFonts w:asciiTheme="majorHAnsi" w:hAnsiTheme="majorHAnsi" w:cs="Times New Roman"/>
          <w:color w:val="FF0000"/>
          <w:sz w:val="24"/>
          <w:szCs w:val="24"/>
        </w:rPr>
      </w:pPr>
    </w:p>
    <w:p w:rsidR="0077516C" w:rsidRDefault="0077516C" w:rsidP="009821F8">
      <w:pPr>
        <w:widowControl w:val="0"/>
        <w:autoSpaceDE w:val="0"/>
        <w:autoSpaceDN w:val="0"/>
        <w:adjustRightInd w:val="0"/>
        <w:spacing w:after="0" w:line="240" w:lineRule="auto"/>
        <w:ind w:left="4320"/>
        <w:rPr>
          <w:rFonts w:asciiTheme="majorHAnsi" w:hAnsiTheme="majorHAnsi" w:cs="Arial Narrow"/>
          <w:b/>
          <w:bCs/>
          <w:sz w:val="24"/>
          <w:szCs w:val="24"/>
        </w:rPr>
      </w:pPr>
    </w:p>
    <w:p w:rsidR="009821F8" w:rsidRPr="00FB3EB6" w:rsidRDefault="009821F8" w:rsidP="009821F8">
      <w:pPr>
        <w:widowControl w:val="0"/>
        <w:autoSpaceDE w:val="0"/>
        <w:autoSpaceDN w:val="0"/>
        <w:adjustRightInd w:val="0"/>
        <w:spacing w:after="0" w:line="240" w:lineRule="auto"/>
        <w:ind w:left="4320"/>
        <w:rPr>
          <w:rFonts w:asciiTheme="majorHAnsi" w:hAnsiTheme="majorHAnsi" w:cs="Times New Roman"/>
          <w:sz w:val="24"/>
          <w:szCs w:val="24"/>
        </w:rPr>
      </w:pPr>
      <w:r w:rsidRPr="00FB3EB6">
        <w:rPr>
          <w:rFonts w:asciiTheme="majorHAnsi" w:hAnsiTheme="majorHAnsi" w:cs="Arial Narrow"/>
          <w:b/>
          <w:bCs/>
          <w:sz w:val="24"/>
          <w:szCs w:val="24"/>
        </w:rPr>
        <w:t>ANEXO I</w:t>
      </w:r>
    </w:p>
    <w:p w:rsidR="009821F8" w:rsidRPr="00FB3EB6" w:rsidRDefault="009821F8" w:rsidP="009821F8">
      <w:pPr>
        <w:widowControl w:val="0"/>
        <w:autoSpaceDE w:val="0"/>
        <w:autoSpaceDN w:val="0"/>
        <w:adjustRightInd w:val="0"/>
        <w:spacing w:after="0" w:line="229" w:lineRule="exact"/>
        <w:rPr>
          <w:rFonts w:asciiTheme="majorHAnsi" w:hAnsiTheme="majorHAnsi" w:cs="Times New Roman"/>
          <w:sz w:val="24"/>
          <w:szCs w:val="24"/>
        </w:rPr>
      </w:pPr>
    </w:p>
    <w:p w:rsidR="009821F8" w:rsidRPr="00FB3EB6" w:rsidRDefault="009821F8" w:rsidP="009821F8">
      <w:pPr>
        <w:widowControl w:val="0"/>
        <w:autoSpaceDE w:val="0"/>
        <w:autoSpaceDN w:val="0"/>
        <w:adjustRightInd w:val="0"/>
        <w:spacing w:after="0" w:line="240" w:lineRule="auto"/>
        <w:ind w:left="3660"/>
        <w:rPr>
          <w:rFonts w:asciiTheme="majorHAnsi" w:hAnsiTheme="majorHAnsi" w:cs="Times New Roman"/>
          <w:sz w:val="24"/>
          <w:szCs w:val="24"/>
        </w:rPr>
      </w:pPr>
      <w:r w:rsidRPr="00FB3EB6">
        <w:rPr>
          <w:rFonts w:asciiTheme="majorHAnsi" w:hAnsiTheme="majorHAnsi" w:cs="Arial Narrow"/>
          <w:b/>
          <w:bCs/>
          <w:sz w:val="24"/>
          <w:szCs w:val="24"/>
        </w:rPr>
        <w:t>TERMO DE REFERÊNCIA</w:t>
      </w:r>
    </w:p>
    <w:p w:rsidR="009821F8" w:rsidRDefault="009821F8" w:rsidP="009821F8">
      <w:pPr>
        <w:widowControl w:val="0"/>
        <w:autoSpaceDE w:val="0"/>
        <w:autoSpaceDN w:val="0"/>
        <w:adjustRightInd w:val="0"/>
        <w:spacing w:after="0" w:line="232" w:lineRule="exact"/>
        <w:rPr>
          <w:rFonts w:asciiTheme="majorHAnsi" w:hAnsiTheme="majorHAnsi" w:cs="Times New Roman"/>
          <w:sz w:val="24"/>
          <w:szCs w:val="24"/>
        </w:rPr>
      </w:pPr>
    </w:p>
    <w:p w:rsidR="0077516C" w:rsidRPr="00A11F8D" w:rsidRDefault="0077516C" w:rsidP="009821F8">
      <w:pPr>
        <w:widowControl w:val="0"/>
        <w:autoSpaceDE w:val="0"/>
        <w:autoSpaceDN w:val="0"/>
        <w:adjustRightInd w:val="0"/>
        <w:spacing w:after="0" w:line="232"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I. OBJETO:</w:t>
      </w:r>
    </w:p>
    <w:p w:rsidR="009821F8" w:rsidRPr="00A11F8D" w:rsidRDefault="009821F8" w:rsidP="009821F8">
      <w:pPr>
        <w:widowControl w:val="0"/>
        <w:autoSpaceDE w:val="0"/>
        <w:autoSpaceDN w:val="0"/>
        <w:adjustRightInd w:val="0"/>
        <w:spacing w:after="0" w:line="272" w:lineRule="exact"/>
        <w:rPr>
          <w:rFonts w:ascii="Arial Narrow" w:hAnsi="Arial Narrow" w:cs="Times New Roman"/>
          <w:sz w:val="20"/>
          <w:szCs w:val="20"/>
        </w:rPr>
      </w:pPr>
    </w:p>
    <w:p w:rsidR="009821F8" w:rsidRPr="00A11F8D" w:rsidRDefault="00FB3EB6" w:rsidP="009821F8">
      <w:pPr>
        <w:widowControl w:val="0"/>
        <w:overflowPunct w:val="0"/>
        <w:autoSpaceDE w:val="0"/>
        <w:autoSpaceDN w:val="0"/>
        <w:adjustRightInd w:val="0"/>
        <w:spacing w:after="0" w:line="230" w:lineRule="auto"/>
        <w:ind w:left="120" w:right="120" w:firstLine="1277"/>
        <w:jc w:val="both"/>
        <w:rPr>
          <w:rFonts w:ascii="Arial Narrow" w:hAnsi="Arial Narrow" w:cs="Times New Roman"/>
          <w:sz w:val="20"/>
          <w:szCs w:val="20"/>
        </w:rPr>
      </w:pPr>
      <w:r w:rsidRPr="00A11F8D">
        <w:rPr>
          <w:rFonts w:ascii="Arial Narrow" w:hAnsi="Arial Narrow" w:cs="Arial"/>
          <w:b/>
          <w:sz w:val="20"/>
          <w:szCs w:val="20"/>
        </w:rPr>
        <w:t xml:space="preserve">CONTRATAÇÃO DE EMPRESA ESPECIALIZADA EM TELECOMUNICAÇÕES E LEGALMENTE AUTORIZADA PELA ANATEL – AGÊNCIA NACIONAL DE TELECOMUNICAÇÕES, PARA PRESTAÇÃO DE SERVIÇOS CONTINUADOS DE TELEFONIA MÓVEL PESSOAL – SMP NO ESTADO DE RONDÔNIA, POR INTERMÉDIO DE </w:t>
      </w:r>
      <w:proofErr w:type="gramStart"/>
      <w:r w:rsidRPr="00A11F8D">
        <w:rPr>
          <w:rFonts w:ascii="Arial Narrow" w:hAnsi="Arial Narrow" w:cs="Arial"/>
          <w:b/>
          <w:sz w:val="20"/>
          <w:szCs w:val="20"/>
        </w:rPr>
        <w:t>7</w:t>
      </w:r>
      <w:proofErr w:type="gramEnd"/>
      <w:r w:rsidRPr="00A11F8D">
        <w:rPr>
          <w:rFonts w:ascii="Arial Narrow" w:hAnsi="Arial Narrow" w:cs="Arial"/>
          <w:b/>
          <w:sz w:val="20"/>
          <w:szCs w:val="20"/>
        </w:rPr>
        <w:t xml:space="preserve"> CÓDIGOS DE ACESSO, ASSOCIADOS A UM PLANO DE SERVIÇO PÓS-PAGO, PARA LIGAÇÕES LOCAIS E DE LONGA DISTÂNCIA NACIONAL E INTERNACIONAL, COM A DISPONIBILIZAÇÃO DE APARELHOS, EM REGIME DE COMODATO</w:t>
      </w:r>
      <w:r w:rsidR="009821F8" w:rsidRPr="00A11F8D">
        <w:rPr>
          <w:rFonts w:ascii="Arial Narrow" w:hAnsi="Arial Narrow" w:cs="Arial Narrow"/>
          <w:sz w:val="20"/>
          <w:szCs w:val="20"/>
        </w:rPr>
        <w:t>, em conformidade com a Lei geral das Telecomunicações e demais normas</w:t>
      </w:r>
      <w:r w:rsidR="009821F8" w:rsidRPr="00A11F8D">
        <w:rPr>
          <w:rFonts w:ascii="Arial Narrow" w:hAnsi="Arial Narrow" w:cs="Arial Narrow"/>
          <w:b/>
          <w:bCs/>
          <w:sz w:val="20"/>
          <w:szCs w:val="20"/>
        </w:rPr>
        <w:t xml:space="preserve"> </w:t>
      </w:r>
      <w:r w:rsidR="009821F8" w:rsidRPr="00A11F8D">
        <w:rPr>
          <w:rFonts w:ascii="Arial Narrow" w:hAnsi="Arial Narrow" w:cs="Arial Narrow"/>
          <w:sz w:val="20"/>
          <w:szCs w:val="20"/>
        </w:rPr>
        <w:t>regulamentadoras emitidas pela Agência Nacional de Telecomunicações – ANATEL.</w:t>
      </w:r>
    </w:p>
    <w:p w:rsidR="009821F8" w:rsidRPr="00A11F8D" w:rsidRDefault="009821F8" w:rsidP="009821F8">
      <w:pPr>
        <w:widowControl w:val="0"/>
        <w:autoSpaceDE w:val="0"/>
        <w:autoSpaceDN w:val="0"/>
        <w:adjustRightInd w:val="0"/>
        <w:spacing w:after="0" w:line="232"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39" w:lineRule="auto"/>
        <w:ind w:left="120"/>
        <w:rPr>
          <w:rFonts w:ascii="Arial Narrow" w:hAnsi="Arial Narrow" w:cs="Times New Roman"/>
          <w:sz w:val="20"/>
          <w:szCs w:val="20"/>
        </w:rPr>
      </w:pPr>
      <w:r w:rsidRPr="00A11F8D">
        <w:rPr>
          <w:rFonts w:ascii="Arial Narrow" w:hAnsi="Arial Narrow" w:cs="Arial Narrow"/>
          <w:b/>
          <w:bCs/>
          <w:sz w:val="20"/>
          <w:szCs w:val="20"/>
        </w:rPr>
        <w:t>II. JUSTIFICATIVA</w:t>
      </w:r>
    </w:p>
    <w:p w:rsidR="009821F8" w:rsidRPr="00A11F8D" w:rsidRDefault="009821F8" w:rsidP="009821F8">
      <w:pPr>
        <w:widowControl w:val="0"/>
        <w:autoSpaceDE w:val="0"/>
        <w:autoSpaceDN w:val="0"/>
        <w:adjustRightInd w:val="0"/>
        <w:spacing w:after="0" w:line="274" w:lineRule="exact"/>
        <w:rPr>
          <w:rFonts w:ascii="Arial Narrow" w:hAnsi="Arial Narrow" w:cs="Times New Roman"/>
          <w:sz w:val="20"/>
          <w:szCs w:val="20"/>
        </w:rPr>
      </w:pPr>
    </w:p>
    <w:p w:rsidR="009821F8" w:rsidRPr="00A11F8D" w:rsidRDefault="00F431DA" w:rsidP="009821F8">
      <w:pPr>
        <w:widowControl w:val="0"/>
        <w:overflowPunct w:val="0"/>
        <w:autoSpaceDE w:val="0"/>
        <w:autoSpaceDN w:val="0"/>
        <w:adjustRightInd w:val="0"/>
        <w:spacing w:after="0" w:line="228" w:lineRule="auto"/>
        <w:ind w:left="120" w:right="120" w:firstLine="1260"/>
        <w:jc w:val="both"/>
        <w:rPr>
          <w:rFonts w:ascii="Arial Narrow" w:hAnsi="Arial Narrow" w:cs="Times New Roman"/>
          <w:sz w:val="20"/>
          <w:szCs w:val="20"/>
        </w:rPr>
      </w:pPr>
      <w:r w:rsidRPr="00A11F8D">
        <w:rPr>
          <w:rFonts w:ascii="Arial Narrow" w:hAnsi="Arial Narrow" w:cs="Arial"/>
          <w:sz w:val="20"/>
          <w:szCs w:val="20"/>
        </w:rPr>
        <w:t>A prestação de serviços de telecomunicações consta do rol das atividades que podem ser executadas de forma indireta. Este é considerado um serviço continuado, pois sua interrupção compromete a execução das atividades institucionais. Sendo assim, serviço essencial e imprescindível, pela importância da comunicação, a contratação hora licitada, destina-se a atender as demandas nas atividades das</w:t>
      </w:r>
      <w:r w:rsidR="009821F8" w:rsidRPr="00A11F8D">
        <w:rPr>
          <w:rFonts w:ascii="Arial Narrow" w:hAnsi="Arial Narrow" w:cs="Arial Narrow"/>
          <w:sz w:val="20"/>
          <w:szCs w:val="20"/>
        </w:rPr>
        <w:t>, bem como a agilidade na comunicação entre membros do Legislativo Municipal, no exercício de suas funções.</w:t>
      </w:r>
    </w:p>
    <w:p w:rsidR="009821F8" w:rsidRPr="00A11F8D" w:rsidRDefault="009821F8" w:rsidP="009821F8">
      <w:pPr>
        <w:widowControl w:val="0"/>
        <w:autoSpaceDE w:val="0"/>
        <w:autoSpaceDN w:val="0"/>
        <w:adjustRightInd w:val="0"/>
        <w:spacing w:after="0" w:line="231"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III - ESPECIFICAÇÕES DOS SERVIÇOS E DOS APARELHOS</w:t>
      </w:r>
    </w:p>
    <w:p w:rsidR="009821F8" w:rsidRPr="00A11F8D" w:rsidRDefault="009821F8" w:rsidP="009821F8">
      <w:pPr>
        <w:widowControl w:val="0"/>
        <w:autoSpaceDE w:val="0"/>
        <w:autoSpaceDN w:val="0"/>
        <w:adjustRightInd w:val="0"/>
        <w:spacing w:after="0" w:line="229"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 xml:space="preserve">3.1. </w:t>
      </w:r>
      <w:r w:rsidRPr="00A11F8D">
        <w:rPr>
          <w:rFonts w:ascii="Arial Narrow" w:hAnsi="Arial Narrow" w:cs="Arial Narrow"/>
          <w:sz w:val="20"/>
          <w:szCs w:val="20"/>
        </w:rPr>
        <w:t>Os</w:t>
      </w:r>
      <w:r w:rsidRPr="00A11F8D">
        <w:rPr>
          <w:rFonts w:ascii="Arial Narrow" w:hAnsi="Arial Narrow" w:cs="Arial Narrow"/>
          <w:b/>
          <w:bCs/>
          <w:sz w:val="20"/>
          <w:szCs w:val="20"/>
        </w:rPr>
        <w:t xml:space="preserve"> serviços básicos </w:t>
      </w:r>
      <w:r w:rsidRPr="00A11F8D">
        <w:rPr>
          <w:rFonts w:ascii="Arial Narrow" w:hAnsi="Arial Narrow" w:cs="Arial Narrow"/>
          <w:sz w:val="20"/>
          <w:szCs w:val="20"/>
        </w:rPr>
        <w:t>a serem fornecidos são os seguintes:</w:t>
      </w:r>
    </w:p>
    <w:p w:rsidR="009821F8" w:rsidRPr="00A11F8D" w:rsidRDefault="009821F8" w:rsidP="009821F8">
      <w:pPr>
        <w:widowControl w:val="0"/>
        <w:autoSpaceDE w:val="0"/>
        <w:autoSpaceDN w:val="0"/>
        <w:adjustRightInd w:val="0"/>
        <w:spacing w:after="0" w:line="1"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TABELA 1</w:t>
      </w:r>
    </w:p>
    <w:p w:rsidR="009821F8" w:rsidRPr="00A11F8D" w:rsidRDefault="009821F8" w:rsidP="009821F8">
      <w:pPr>
        <w:widowControl w:val="0"/>
        <w:autoSpaceDE w:val="0"/>
        <w:autoSpaceDN w:val="0"/>
        <w:adjustRightInd w:val="0"/>
        <w:spacing w:after="0" w:line="216" w:lineRule="exact"/>
        <w:rPr>
          <w:rFonts w:ascii="Arial Narrow" w:hAnsi="Arial Narrow" w:cs="Times New Roman"/>
          <w:sz w:val="20"/>
          <w:szCs w:val="20"/>
        </w:rPr>
      </w:pPr>
    </w:p>
    <w:tbl>
      <w:tblPr>
        <w:tblW w:w="8657" w:type="dxa"/>
        <w:tblLayout w:type="fixed"/>
        <w:tblCellMar>
          <w:left w:w="0" w:type="dxa"/>
          <w:right w:w="0" w:type="dxa"/>
        </w:tblCellMar>
        <w:tblLook w:val="0000" w:firstRow="0" w:lastRow="0" w:firstColumn="0" w:lastColumn="0" w:noHBand="0" w:noVBand="0"/>
      </w:tblPr>
      <w:tblGrid>
        <w:gridCol w:w="10"/>
        <w:gridCol w:w="2770"/>
        <w:gridCol w:w="10"/>
        <w:gridCol w:w="5867"/>
      </w:tblGrid>
      <w:tr w:rsidR="009821F8" w:rsidRPr="00A11F8D" w:rsidTr="00A11F8D">
        <w:trPr>
          <w:gridBefore w:val="1"/>
          <w:wBefore w:w="10" w:type="dxa"/>
          <w:trHeight w:val="232"/>
        </w:trPr>
        <w:tc>
          <w:tcPr>
            <w:tcW w:w="2780" w:type="dxa"/>
            <w:gridSpan w:val="2"/>
            <w:tcBorders>
              <w:top w:val="single" w:sz="8" w:space="0" w:color="auto"/>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ind w:left="620"/>
              <w:rPr>
                <w:rFonts w:ascii="Arial Narrow" w:hAnsi="Arial Narrow" w:cs="Times New Roman"/>
                <w:sz w:val="20"/>
                <w:szCs w:val="20"/>
              </w:rPr>
            </w:pPr>
            <w:r w:rsidRPr="00A11F8D">
              <w:rPr>
                <w:rFonts w:ascii="Arial Narrow" w:hAnsi="Arial Narrow" w:cs="Arial Narrow"/>
                <w:b/>
                <w:bCs/>
                <w:sz w:val="20"/>
                <w:szCs w:val="20"/>
              </w:rPr>
              <w:t>TIPO DE LIGAÇÕES</w:t>
            </w:r>
          </w:p>
        </w:tc>
        <w:tc>
          <w:tcPr>
            <w:tcW w:w="5867" w:type="dxa"/>
            <w:tcBorders>
              <w:top w:val="single" w:sz="8" w:space="0" w:color="auto"/>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ind w:left="2760"/>
              <w:rPr>
                <w:rFonts w:ascii="Arial Narrow" w:hAnsi="Arial Narrow" w:cs="Times New Roman"/>
                <w:sz w:val="20"/>
                <w:szCs w:val="20"/>
              </w:rPr>
            </w:pPr>
            <w:r w:rsidRPr="00A11F8D">
              <w:rPr>
                <w:rFonts w:ascii="Arial Narrow" w:hAnsi="Arial Narrow" w:cs="Arial Narrow"/>
                <w:b/>
                <w:bCs/>
                <w:sz w:val="20"/>
                <w:szCs w:val="20"/>
              </w:rPr>
              <w:t>DESCRIÇÃO</w:t>
            </w:r>
          </w:p>
        </w:tc>
      </w:tr>
      <w:tr w:rsidR="009821F8" w:rsidRPr="00A11F8D" w:rsidTr="00A11F8D">
        <w:trPr>
          <w:gridBefore w:val="1"/>
          <w:wBefore w:w="10" w:type="dxa"/>
          <w:trHeight w:val="236"/>
        </w:trPr>
        <w:tc>
          <w:tcPr>
            <w:tcW w:w="2780" w:type="dxa"/>
            <w:gridSpan w:val="2"/>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5867"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gridBefore w:val="1"/>
          <w:wBefore w:w="10" w:type="dxa"/>
          <w:trHeight w:val="214"/>
        </w:trPr>
        <w:tc>
          <w:tcPr>
            <w:tcW w:w="2780"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14" w:lineRule="exact"/>
              <w:ind w:left="120"/>
              <w:rPr>
                <w:rFonts w:ascii="Arial Narrow" w:hAnsi="Arial Narrow" w:cs="Times New Roman"/>
                <w:sz w:val="20"/>
                <w:szCs w:val="20"/>
              </w:rPr>
            </w:pPr>
            <w:r w:rsidRPr="00A11F8D">
              <w:rPr>
                <w:rFonts w:ascii="Arial Narrow" w:hAnsi="Arial Narrow" w:cs="Arial Narrow"/>
                <w:b/>
                <w:bCs/>
                <w:sz w:val="20"/>
                <w:szCs w:val="20"/>
              </w:rPr>
              <w:t xml:space="preserve">Chamadas VC1 – Móvel / </w:t>
            </w:r>
            <w:proofErr w:type="gramStart"/>
            <w:r w:rsidRPr="00A11F8D">
              <w:rPr>
                <w:rFonts w:ascii="Arial Narrow" w:hAnsi="Arial Narrow" w:cs="Arial Narrow"/>
                <w:b/>
                <w:bCs/>
                <w:sz w:val="20"/>
                <w:szCs w:val="20"/>
              </w:rPr>
              <w:t>Fixo</w:t>
            </w:r>
            <w:proofErr w:type="gramEnd"/>
          </w:p>
        </w:tc>
        <w:tc>
          <w:tcPr>
            <w:tcW w:w="5867"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14" w:lineRule="exact"/>
              <w:ind w:left="100"/>
              <w:rPr>
                <w:rFonts w:ascii="Arial Narrow" w:hAnsi="Arial Narrow" w:cs="Times New Roman"/>
                <w:sz w:val="20"/>
                <w:szCs w:val="20"/>
              </w:rPr>
            </w:pPr>
            <w:r w:rsidRPr="00A11F8D">
              <w:rPr>
                <w:rFonts w:ascii="Arial Narrow" w:hAnsi="Arial Narrow" w:cs="Arial Narrow"/>
                <w:sz w:val="20"/>
                <w:szCs w:val="20"/>
              </w:rPr>
              <w:t>Chamadas originadas e terminadas na área de mobilidade do assinante. Chamadas</w:t>
            </w:r>
          </w:p>
        </w:tc>
      </w:tr>
      <w:tr w:rsidR="009821F8" w:rsidRPr="00A11F8D" w:rsidTr="00A11F8D">
        <w:trPr>
          <w:gridBefore w:val="1"/>
          <w:wBefore w:w="10" w:type="dxa"/>
          <w:trHeight w:val="232"/>
        </w:trPr>
        <w:tc>
          <w:tcPr>
            <w:tcW w:w="2780" w:type="dxa"/>
            <w:gridSpan w:val="2"/>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5867"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28" w:lineRule="exact"/>
              <w:ind w:left="100"/>
              <w:rPr>
                <w:rFonts w:ascii="Arial Narrow" w:hAnsi="Arial Narrow" w:cs="Times New Roman"/>
                <w:sz w:val="20"/>
                <w:szCs w:val="20"/>
              </w:rPr>
            </w:pPr>
            <w:proofErr w:type="gramStart"/>
            <w:r w:rsidRPr="00A11F8D">
              <w:rPr>
                <w:rFonts w:ascii="Arial Narrow" w:hAnsi="Arial Narrow" w:cs="Arial Narrow"/>
                <w:sz w:val="20"/>
                <w:szCs w:val="20"/>
              </w:rPr>
              <w:t>destinadas</w:t>
            </w:r>
            <w:proofErr w:type="gramEnd"/>
            <w:r w:rsidRPr="00A11F8D">
              <w:rPr>
                <w:rFonts w:ascii="Arial Narrow" w:hAnsi="Arial Narrow" w:cs="Arial Narrow"/>
                <w:sz w:val="20"/>
                <w:szCs w:val="20"/>
              </w:rPr>
              <w:t xml:space="preserve"> a assinantes do serviço fixo.</w:t>
            </w:r>
          </w:p>
        </w:tc>
      </w:tr>
      <w:tr w:rsidR="009821F8" w:rsidRPr="00A11F8D" w:rsidTr="00A11F8D">
        <w:trPr>
          <w:gridBefore w:val="1"/>
          <w:wBefore w:w="10" w:type="dxa"/>
          <w:trHeight w:val="216"/>
        </w:trPr>
        <w:tc>
          <w:tcPr>
            <w:tcW w:w="2780"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15" w:lineRule="exact"/>
              <w:ind w:left="120"/>
              <w:rPr>
                <w:rFonts w:ascii="Arial Narrow" w:hAnsi="Arial Narrow" w:cs="Times New Roman"/>
                <w:sz w:val="20"/>
                <w:szCs w:val="20"/>
              </w:rPr>
            </w:pPr>
            <w:r w:rsidRPr="00A11F8D">
              <w:rPr>
                <w:rFonts w:ascii="Arial Narrow" w:hAnsi="Arial Narrow" w:cs="Arial Narrow"/>
                <w:b/>
                <w:bCs/>
                <w:sz w:val="20"/>
                <w:szCs w:val="20"/>
              </w:rPr>
              <w:t>Chamadas VC1 –</w:t>
            </w:r>
          </w:p>
        </w:tc>
        <w:tc>
          <w:tcPr>
            <w:tcW w:w="5867"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15" w:lineRule="exact"/>
              <w:ind w:left="100"/>
              <w:rPr>
                <w:rFonts w:ascii="Arial Narrow" w:hAnsi="Arial Narrow" w:cs="Times New Roman"/>
                <w:sz w:val="20"/>
                <w:szCs w:val="20"/>
              </w:rPr>
            </w:pPr>
            <w:r w:rsidRPr="00A11F8D">
              <w:rPr>
                <w:rFonts w:ascii="Arial Narrow" w:hAnsi="Arial Narrow" w:cs="Arial Narrow"/>
                <w:sz w:val="20"/>
                <w:szCs w:val="20"/>
              </w:rPr>
              <w:t>Chamadas originadas e terminadas na área de mobilidade do assinante. Chamadas</w:t>
            </w:r>
          </w:p>
        </w:tc>
      </w:tr>
      <w:tr w:rsidR="009821F8" w:rsidRPr="00A11F8D" w:rsidTr="00A11F8D">
        <w:trPr>
          <w:gridBefore w:val="1"/>
          <w:wBefore w:w="10" w:type="dxa"/>
          <w:trHeight w:val="230"/>
        </w:trPr>
        <w:tc>
          <w:tcPr>
            <w:tcW w:w="2780"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Móvel /Móvel</w:t>
            </w:r>
          </w:p>
        </w:tc>
        <w:tc>
          <w:tcPr>
            <w:tcW w:w="5867"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ind w:left="100"/>
              <w:rPr>
                <w:rFonts w:ascii="Arial Narrow" w:hAnsi="Arial Narrow" w:cs="Times New Roman"/>
                <w:sz w:val="20"/>
                <w:szCs w:val="20"/>
              </w:rPr>
            </w:pPr>
            <w:proofErr w:type="gramStart"/>
            <w:r w:rsidRPr="00A11F8D">
              <w:rPr>
                <w:rFonts w:ascii="Arial Narrow" w:hAnsi="Arial Narrow" w:cs="Arial Narrow"/>
                <w:sz w:val="20"/>
                <w:szCs w:val="20"/>
              </w:rPr>
              <w:t>destinadas</w:t>
            </w:r>
            <w:proofErr w:type="gramEnd"/>
            <w:r w:rsidRPr="00A11F8D">
              <w:rPr>
                <w:rFonts w:ascii="Arial Narrow" w:hAnsi="Arial Narrow" w:cs="Arial Narrow"/>
                <w:sz w:val="20"/>
                <w:szCs w:val="20"/>
              </w:rPr>
              <w:t xml:space="preserve"> a assinantes do Serviço Móvel Pessoal da mesma operadora.</w:t>
            </w:r>
          </w:p>
        </w:tc>
      </w:tr>
      <w:tr w:rsidR="009821F8" w:rsidRPr="00A11F8D" w:rsidTr="00A11F8D">
        <w:trPr>
          <w:gridBefore w:val="1"/>
          <w:wBefore w:w="10" w:type="dxa"/>
          <w:trHeight w:val="232"/>
        </w:trPr>
        <w:tc>
          <w:tcPr>
            <w:tcW w:w="2780" w:type="dxa"/>
            <w:gridSpan w:val="2"/>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28" w:lineRule="exact"/>
              <w:ind w:left="120"/>
              <w:rPr>
                <w:rFonts w:ascii="Arial Narrow" w:hAnsi="Arial Narrow" w:cs="Times New Roman"/>
                <w:sz w:val="20"/>
                <w:szCs w:val="20"/>
              </w:rPr>
            </w:pPr>
            <w:r w:rsidRPr="00A11F8D">
              <w:rPr>
                <w:rFonts w:ascii="Arial Narrow" w:hAnsi="Arial Narrow" w:cs="Arial Narrow"/>
                <w:b/>
                <w:bCs/>
                <w:sz w:val="20"/>
                <w:szCs w:val="20"/>
              </w:rPr>
              <w:t>(Mesma Operadora)</w:t>
            </w:r>
          </w:p>
        </w:tc>
        <w:tc>
          <w:tcPr>
            <w:tcW w:w="5867"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gridBefore w:val="1"/>
          <w:wBefore w:w="10" w:type="dxa"/>
          <w:trHeight w:val="217"/>
        </w:trPr>
        <w:tc>
          <w:tcPr>
            <w:tcW w:w="2780"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16" w:lineRule="exact"/>
              <w:ind w:left="120"/>
              <w:rPr>
                <w:rFonts w:ascii="Arial Narrow" w:hAnsi="Arial Narrow" w:cs="Times New Roman"/>
                <w:sz w:val="20"/>
                <w:szCs w:val="20"/>
              </w:rPr>
            </w:pPr>
            <w:r w:rsidRPr="00A11F8D">
              <w:rPr>
                <w:rFonts w:ascii="Arial Narrow" w:hAnsi="Arial Narrow" w:cs="Arial Narrow"/>
                <w:b/>
                <w:bCs/>
                <w:sz w:val="20"/>
                <w:szCs w:val="20"/>
              </w:rPr>
              <w:t>Chamadas VC1 –</w:t>
            </w:r>
          </w:p>
        </w:tc>
        <w:tc>
          <w:tcPr>
            <w:tcW w:w="5867"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16" w:lineRule="exact"/>
              <w:ind w:left="100"/>
              <w:rPr>
                <w:rFonts w:ascii="Arial Narrow" w:hAnsi="Arial Narrow" w:cs="Times New Roman"/>
                <w:sz w:val="20"/>
                <w:szCs w:val="20"/>
              </w:rPr>
            </w:pPr>
            <w:r w:rsidRPr="00A11F8D">
              <w:rPr>
                <w:rFonts w:ascii="Arial Narrow" w:hAnsi="Arial Narrow" w:cs="Arial Narrow"/>
                <w:sz w:val="20"/>
                <w:szCs w:val="20"/>
              </w:rPr>
              <w:t>Chamadas originadas e terminadas na área de mobilidade do assinante. Chamadas</w:t>
            </w:r>
          </w:p>
        </w:tc>
      </w:tr>
      <w:tr w:rsidR="009821F8" w:rsidRPr="00A11F8D" w:rsidTr="00A11F8D">
        <w:trPr>
          <w:gridBefore w:val="1"/>
          <w:wBefore w:w="10" w:type="dxa"/>
          <w:trHeight w:val="230"/>
        </w:trPr>
        <w:tc>
          <w:tcPr>
            <w:tcW w:w="2780"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Móvel /Móvel</w:t>
            </w:r>
          </w:p>
        </w:tc>
        <w:tc>
          <w:tcPr>
            <w:tcW w:w="5867"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ind w:left="100"/>
              <w:rPr>
                <w:rFonts w:ascii="Arial Narrow" w:hAnsi="Arial Narrow" w:cs="Times New Roman"/>
                <w:sz w:val="20"/>
                <w:szCs w:val="20"/>
              </w:rPr>
            </w:pPr>
            <w:proofErr w:type="gramStart"/>
            <w:r w:rsidRPr="00A11F8D">
              <w:rPr>
                <w:rFonts w:ascii="Arial Narrow" w:hAnsi="Arial Narrow" w:cs="Arial Narrow"/>
                <w:sz w:val="20"/>
                <w:szCs w:val="20"/>
              </w:rPr>
              <w:t>destinadas</w:t>
            </w:r>
            <w:proofErr w:type="gramEnd"/>
            <w:r w:rsidRPr="00A11F8D">
              <w:rPr>
                <w:rFonts w:ascii="Arial Narrow" w:hAnsi="Arial Narrow" w:cs="Arial Narrow"/>
                <w:sz w:val="20"/>
                <w:szCs w:val="20"/>
              </w:rPr>
              <w:t xml:space="preserve"> a assinantes do Serviço Móvel Pessoal de outras operadoras.</w:t>
            </w:r>
          </w:p>
        </w:tc>
      </w:tr>
      <w:tr w:rsidR="009821F8" w:rsidRPr="00A11F8D" w:rsidTr="00A11F8D">
        <w:trPr>
          <w:gridBefore w:val="1"/>
          <w:wBefore w:w="10" w:type="dxa"/>
          <w:trHeight w:val="232"/>
        </w:trPr>
        <w:tc>
          <w:tcPr>
            <w:tcW w:w="2780" w:type="dxa"/>
            <w:gridSpan w:val="2"/>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28" w:lineRule="exact"/>
              <w:ind w:left="120"/>
              <w:rPr>
                <w:rFonts w:ascii="Arial Narrow" w:hAnsi="Arial Narrow" w:cs="Times New Roman"/>
                <w:sz w:val="20"/>
                <w:szCs w:val="20"/>
              </w:rPr>
            </w:pPr>
            <w:r w:rsidRPr="00A11F8D">
              <w:rPr>
                <w:rFonts w:ascii="Arial Narrow" w:hAnsi="Arial Narrow" w:cs="Arial Narrow"/>
                <w:b/>
                <w:bCs/>
                <w:sz w:val="20"/>
                <w:szCs w:val="20"/>
              </w:rPr>
              <w:t>(Outras Operadoras)</w:t>
            </w:r>
          </w:p>
        </w:tc>
        <w:tc>
          <w:tcPr>
            <w:tcW w:w="5867"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gridBefore w:val="1"/>
          <w:wBefore w:w="10" w:type="dxa"/>
          <w:trHeight w:val="216"/>
        </w:trPr>
        <w:tc>
          <w:tcPr>
            <w:tcW w:w="2780"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15" w:lineRule="exact"/>
              <w:ind w:left="120"/>
              <w:rPr>
                <w:rFonts w:ascii="Arial Narrow" w:hAnsi="Arial Narrow" w:cs="Times New Roman"/>
                <w:sz w:val="20"/>
                <w:szCs w:val="20"/>
              </w:rPr>
            </w:pPr>
            <w:r w:rsidRPr="00A11F8D">
              <w:rPr>
                <w:rFonts w:ascii="Arial Narrow" w:hAnsi="Arial Narrow" w:cs="Arial Narrow"/>
                <w:b/>
                <w:bCs/>
                <w:sz w:val="20"/>
                <w:szCs w:val="20"/>
              </w:rPr>
              <w:t>Chamadas VC2 –</w:t>
            </w:r>
          </w:p>
        </w:tc>
        <w:tc>
          <w:tcPr>
            <w:tcW w:w="5867"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15" w:lineRule="exact"/>
              <w:ind w:left="100"/>
              <w:rPr>
                <w:rFonts w:ascii="Arial Narrow" w:hAnsi="Arial Narrow" w:cs="Times New Roman"/>
                <w:sz w:val="20"/>
                <w:szCs w:val="20"/>
              </w:rPr>
            </w:pPr>
            <w:r w:rsidRPr="00A11F8D">
              <w:rPr>
                <w:rFonts w:ascii="Arial Narrow" w:hAnsi="Arial Narrow" w:cs="Arial Narrow"/>
                <w:sz w:val="20"/>
                <w:szCs w:val="20"/>
              </w:rPr>
              <w:t>Chamadas originadas na área de mobilidade do assinante e terminadas em outra área</w:t>
            </w:r>
          </w:p>
        </w:tc>
      </w:tr>
      <w:tr w:rsidR="009821F8" w:rsidRPr="00A11F8D" w:rsidTr="00A11F8D">
        <w:trPr>
          <w:gridBefore w:val="1"/>
          <w:wBefore w:w="10" w:type="dxa"/>
          <w:trHeight w:val="230"/>
        </w:trPr>
        <w:tc>
          <w:tcPr>
            <w:tcW w:w="2780"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29" w:lineRule="exact"/>
              <w:ind w:left="120"/>
              <w:rPr>
                <w:rFonts w:ascii="Arial Narrow" w:hAnsi="Arial Narrow" w:cs="Times New Roman"/>
                <w:sz w:val="20"/>
                <w:szCs w:val="20"/>
              </w:rPr>
            </w:pPr>
            <w:r w:rsidRPr="00A11F8D">
              <w:rPr>
                <w:rFonts w:ascii="Arial Narrow" w:hAnsi="Arial Narrow" w:cs="Arial Narrow"/>
                <w:b/>
                <w:bCs/>
                <w:sz w:val="20"/>
                <w:szCs w:val="20"/>
              </w:rPr>
              <w:t xml:space="preserve">Móvel / </w:t>
            </w:r>
            <w:proofErr w:type="gramStart"/>
            <w:r w:rsidRPr="00A11F8D">
              <w:rPr>
                <w:rFonts w:ascii="Arial Narrow" w:hAnsi="Arial Narrow" w:cs="Arial Narrow"/>
                <w:b/>
                <w:bCs/>
                <w:sz w:val="20"/>
                <w:szCs w:val="20"/>
              </w:rPr>
              <w:t>Fixo</w:t>
            </w:r>
            <w:proofErr w:type="gramEnd"/>
          </w:p>
        </w:tc>
        <w:tc>
          <w:tcPr>
            <w:tcW w:w="5867"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29" w:lineRule="exact"/>
              <w:ind w:left="100"/>
              <w:rPr>
                <w:rFonts w:ascii="Arial Narrow" w:hAnsi="Arial Narrow" w:cs="Times New Roman"/>
                <w:sz w:val="20"/>
                <w:szCs w:val="20"/>
              </w:rPr>
            </w:pPr>
            <w:proofErr w:type="gramStart"/>
            <w:r w:rsidRPr="00A11F8D">
              <w:rPr>
                <w:rFonts w:ascii="Arial Narrow" w:hAnsi="Arial Narrow" w:cs="Arial Narrow"/>
                <w:sz w:val="20"/>
                <w:szCs w:val="20"/>
              </w:rPr>
              <w:t>de</w:t>
            </w:r>
            <w:proofErr w:type="gramEnd"/>
            <w:r w:rsidRPr="00A11F8D">
              <w:rPr>
                <w:rFonts w:ascii="Arial Narrow" w:hAnsi="Arial Narrow" w:cs="Arial Narrow"/>
                <w:sz w:val="20"/>
                <w:szCs w:val="20"/>
              </w:rPr>
              <w:t xml:space="preserve"> mobilidade, porém dentro da área de concessão da operadora.</w:t>
            </w:r>
          </w:p>
        </w:tc>
      </w:tr>
      <w:tr w:rsidR="009821F8" w:rsidRPr="00A11F8D" w:rsidTr="00A11F8D">
        <w:trPr>
          <w:gridBefore w:val="1"/>
          <w:wBefore w:w="10" w:type="dxa"/>
          <w:trHeight w:val="97"/>
        </w:trPr>
        <w:tc>
          <w:tcPr>
            <w:tcW w:w="2780" w:type="dxa"/>
            <w:gridSpan w:val="2"/>
            <w:tcBorders>
              <w:top w:val="nil"/>
              <w:left w:val="single" w:sz="8" w:space="0" w:color="auto"/>
              <w:bottom w:val="single" w:sz="4"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5867" w:type="dxa"/>
            <w:tcBorders>
              <w:top w:val="nil"/>
              <w:left w:val="nil"/>
              <w:bottom w:val="single" w:sz="4" w:space="0" w:color="auto"/>
              <w:right w:val="single" w:sz="8" w:space="0" w:color="auto"/>
            </w:tcBorders>
            <w:vAlign w:val="bottom"/>
          </w:tcPr>
          <w:p w:rsidR="009821F8" w:rsidRPr="00A11F8D" w:rsidRDefault="009821F8" w:rsidP="00C25E60">
            <w:pPr>
              <w:pStyle w:val="SemEspaamento"/>
              <w:rPr>
                <w:rFonts w:ascii="Arial Narrow" w:hAnsi="Arial Narrow" w:cs="Times New Roman"/>
                <w:sz w:val="20"/>
                <w:szCs w:val="20"/>
              </w:rPr>
            </w:pPr>
            <w:r w:rsidRPr="00A11F8D">
              <w:rPr>
                <w:rFonts w:ascii="Arial Narrow" w:hAnsi="Arial Narrow"/>
                <w:sz w:val="20"/>
                <w:szCs w:val="20"/>
              </w:rPr>
              <w:t>Chamadas destinadas a assinantes do serviço fixo.</w:t>
            </w:r>
          </w:p>
        </w:tc>
      </w:tr>
      <w:tr w:rsidR="004E72A3" w:rsidRPr="00A11F8D" w:rsidTr="00A11F8D">
        <w:trPr>
          <w:gridBefore w:val="1"/>
          <w:wBefore w:w="10" w:type="dxa"/>
          <w:trHeight w:val="120"/>
        </w:trPr>
        <w:tc>
          <w:tcPr>
            <w:tcW w:w="2780" w:type="dxa"/>
            <w:gridSpan w:val="2"/>
            <w:tcBorders>
              <w:top w:val="single" w:sz="4" w:space="0" w:color="auto"/>
              <w:left w:val="single" w:sz="8" w:space="0" w:color="auto"/>
              <w:bottom w:val="single" w:sz="8" w:space="0" w:color="auto"/>
              <w:right w:val="single" w:sz="8" w:space="0" w:color="auto"/>
            </w:tcBorders>
            <w:vAlign w:val="bottom"/>
          </w:tcPr>
          <w:p w:rsidR="004E72A3" w:rsidRPr="00A11F8D" w:rsidRDefault="004E72A3" w:rsidP="00827A1F">
            <w:pPr>
              <w:widowControl w:val="0"/>
              <w:autoSpaceDE w:val="0"/>
              <w:autoSpaceDN w:val="0"/>
              <w:adjustRightInd w:val="0"/>
              <w:spacing w:after="0" w:line="215" w:lineRule="exact"/>
              <w:ind w:left="120"/>
              <w:rPr>
                <w:rFonts w:ascii="Arial Narrow" w:hAnsi="Arial Narrow" w:cs="Times New Roman"/>
                <w:sz w:val="20"/>
                <w:szCs w:val="20"/>
              </w:rPr>
            </w:pPr>
            <w:r w:rsidRPr="00A11F8D">
              <w:rPr>
                <w:rFonts w:ascii="Arial Narrow" w:hAnsi="Arial Narrow" w:cs="Arial Narrow"/>
                <w:b/>
                <w:bCs/>
                <w:sz w:val="20"/>
                <w:szCs w:val="20"/>
              </w:rPr>
              <w:t>Chamadas VC2 –</w:t>
            </w:r>
            <w:r w:rsidR="00827A1F" w:rsidRPr="00A11F8D">
              <w:rPr>
                <w:rFonts w:ascii="Arial Narrow" w:hAnsi="Arial Narrow" w:cs="Arial Narrow"/>
                <w:b/>
                <w:bCs/>
                <w:sz w:val="20"/>
                <w:szCs w:val="20"/>
              </w:rPr>
              <w:t xml:space="preserve"> Móvel/Móvel</w:t>
            </w:r>
            <w:r w:rsidR="009B6A9D" w:rsidRPr="00A11F8D">
              <w:rPr>
                <w:rFonts w:ascii="Arial Narrow" w:hAnsi="Arial Narrow" w:cs="Arial Narrow"/>
                <w:b/>
                <w:bCs/>
                <w:sz w:val="20"/>
                <w:szCs w:val="20"/>
              </w:rPr>
              <w:t xml:space="preserve"> </w:t>
            </w:r>
            <w:r w:rsidR="009B6A9D" w:rsidRPr="00A11F8D">
              <w:rPr>
                <w:rFonts w:ascii="Arial Narrow" w:hAnsi="Arial Narrow" w:cs="Arial Narrow"/>
                <w:b/>
                <w:bCs/>
                <w:sz w:val="20"/>
                <w:szCs w:val="20"/>
              </w:rPr>
              <w:lastRenderedPageBreak/>
              <w:t>(outras Operadoras)</w:t>
            </w:r>
          </w:p>
        </w:tc>
        <w:tc>
          <w:tcPr>
            <w:tcW w:w="5867" w:type="dxa"/>
            <w:tcBorders>
              <w:top w:val="single" w:sz="4" w:space="0" w:color="auto"/>
              <w:left w:val="nil"/>
              <w:bottom w:val="single" w:sz="8" w:space="0" w:color="auto"/>
              <w:right w:val="single" w:sz="8" w:space="0" w:color="auto"/>
            </w:tcBorders>
            <w:vAlign w:val="bottom"/>
          </w:tcPr>
          <w:p w:rsidR="004E72A3" w:rsidRPr="00A11F8D" w:rsidRDefault="004E72A3" w:rsidP="00A11F8D">
            <w:pPr>
              <w:widowControl w:val="0"/>
              <w:autoSpaceDE w:val="0"/>
              <w:autoSpaceDN w:val="0"/>
              <w:adjustRightInd w:val="0"/>
              <w:spacing w:after="0" w:line="215" w:lineRule="exact"/>
              <w:rPr>
                <w:rFonts w:ascii="Arial Narrow" w:hAnsi="Arial Narrow" w:cs="Times New Roman"/>
                <w:sz w:val="20"/>
                <w:szCs w:val="20"/>
              </w:rPr>
            </w:pPr>
            <w:r w:rsidRPr="00A11F8D">
              <w:rPr>
                <w:rFonts w:ascii="Arial Narrow" w:hAnsi="Arial Narrow" w:cs="Arial Narrow"/>
                <w:sz w:val="20"/>
                <w:szCs w:val="20"/>
              </w:rPr>
              <w:lastRenderedPageBreak/>
              <w:t xml:space="preserve">Chamadas originadas na área de mobilidade do assinante e terminadas em </w:t>
            </w:r>
            <w:r w:rsidRPr="00A11F8D">
              <w:rPr>
                <w:rFonts w:ascii="Arial Narrow" w:hAnsi="Arial Narrow" w:cs="Arial Narrow"/>
                <w:sz w:val="20"/>
                <w:szCs w:val="20"/>
              </w:rPr>
              <w:lastRenderedPageBreak/>
              <w:t>outra área</w:t>
            </w:r>
            <w:r w:rsidR="009B6A9D" w:rsidRPr="00A11F8D">
              <w:rPr>
                <w:rFonts w:ascii="Arial Narrow" w:hAnsi="Arial Narrow" w:cs="Arial Narrow"/>
                <w:sz w:val="20"/>
                <w:szCs w:val="20"/>
              </w:rPr>
              <w:t xml:space="preserve"> de concessão da operadora. Chamada entre assinante do serviço </w:t>
            </w:r>
            <w:proofErr w:type="gramStart"/>
            <w:r w:rsidR="009B6A9D" w:rsidRPr="00A11F8D">
              <w:rPr>
                <w:rFonts w:ascii="Arial Narrow" w:hAnsi="Arial Narrow" w:cs="Arial Narrow"/>
                <w:sz w:val="20"/>
                <w:szCs w:val="20"/>
              </w:rPr>
              <w:t>Móvel celular outra</w:t>
            </w:r>
            <w:r w:rsidR="00EB299C" w:rsidRPr="00A11F8D">
              <w:rPr>
                <w:rFonts w:ascii="Arial Narrow" w:hAnsi="Arial Narrow" w:cs="Arial Narrow"/>
                <w:sz w:val="20"/>
                <w:szCs w:val="20"/>
              </w:rPr>
              <w:t>s</w:t>
            </w:r>
            <w:proofErr w:type="gramEnd"/>
            <w:r w:rsidR="00A11F8D">
              <w:rPr>
                <w:rFonts w:ascii="Arial Narrow" w:hAnsi="Arial Narrow" w:cs="Arial Narrow"/>
                <w:sz w:val="20"/>
                <w:szCs w:val="20"/>
              </w:rPr>
              <w:t xml:space="preserve"> operadoras.</w:t>
            </w:r>
          </w:p>
        </w:tc>
      </w:tr>
      <w:tr w:rsidR="009B6A9D" w:rsidRPr="00A11F8D" w:rsidTr="00A11F8D">
        <w:trPr>
          <w:gridBefore w:val="1"/>
          <w:wBefore w:w="10" w:type="dxa"/>
          <w:trHeight w:val="120"/>
        </w:trPr>
        <w:tc>
          <w:tcPr>
            <w:tcW w:w="2780" w:type="dxa"/>
            <w:gridSpan w:val="2"/>
            <w:tcBorders>
              <w:top w:val="single" w:sz="4" w:space="0" w:color="auto"/>
              <w:left w:val="single" w:sz="8" w:space="0" w:color="auto"/>
              <w:bottom w:val="single" w:sz="8" w:space="0" w:color="auto"/>
              <w:right w:val="single" w:sz="8" w:space="0" w:color="auto"/>
            </w:tcBorders>
            <w:vAlign w:val="bottom"/>
          </w:tcPr>
          <w:p w:rsidR="009B6A9D" w:rsidRPr="00A11F8D" w:rsidRDefault="009B6A9D" w:rsidP="00827A1F">
            <w:pPr>
              <w:widowControl w:val="0"/>
              <w:autoSpaceDE w:val="0"/>
              <w:autoSpaceDN w:val="0"/>
              <w:adjustRightInd w:val="0"/>
              <w:spacing w:after="0" w:line="215" w:lineRule="exact"/>
              <w:ind w:left="120"/>
              <w:rPr>
                <w:rFonts w:ascii="Arial Narrow" w:hAnsi="Arial Narrow" w:cs="Arial Narrow"/>
                <w:b/>
                <w:bCs/>
                <w:sz w:val="20"/>
                <w:szCs w:val="20"/>
              </w:rPr>
            </w:pPr>
            <w:r w:rsidRPr="00A11F8D">
              <w:rPr>
                <w:rFonts w:ascii="Arial Narrow" w:hAnsi="Arial Narrow" w:cs="Arial Narrow"/>
                <w:b/>
                <w:bCs/>
                <w:sz w:val="20"/>
                <w:szCs w:val="20"/>
              </w:rPr>
              <w:lastRenderedPageBreak/>
              <w:t>Chamadas VC2 – Móvel/Móvel (mesma operadora)</w:t>
            </w:r>
          </w:p>
        </w:tc>
        <w:tc>
          <w:tcPr>
            <w:tcW w:w="5867" w:type="dxa"/>
            <w:tcBorders>
              <w:top w:val="single" w:sz="4" w:space="0" w:color="auto"/>
              <w:left w:val="nil"/>
              <w:bottom w:val="single" w:sz="8" w:space="0" w:color="auto"/>
              <w:right w:val="single" w:sz="8" w:space="0" w:color="auto"/>
            </w:tcBorders>
            <w:vAlign w:val="bottom"/>
          </w:tcPr>
          <w:p w:rsidR="009B6A9D" w:rsidRPr="00A11F8D" w:rsidRDefault="009B6A9D" w:rsidP="009B6A9D">
            <w:pPr>
              <w:widowControl w:val="0"/>
              <w:autoSpaceDE w:val="0"/>
              <w:autoSpaceDN w:val="0"/>
              <w:adjustRightInd w:val="0"/>
              <w:spacing w:line="215" w:lineRule="exact"/>
              <w:ind w:left="100"/>
              <w:rPr>
                <w:rFonts w:ascii="Arial Narrow" w:hAnsi="Arial Narrow" w:cs="Arial Narrow"/>
                <w:sz w:val="20"/>
                <w:szCs w:val="20"/>
              </w:rPr>
            </w:pPr>
            <w:r w:rsidRPr="00A11F8D">
              <w:rPr>
                <w:rFonts w:ascii="Arial Narrow" w:hAnsi="Arial Narrow" w:cs="Arial Narrow"/>
                <w:sz w:val="20"/>
                <w:szCs w:val="20"/>
              </w:rPr>
              <w:t xml:space="preserve">Chamadas originadas na área de mobilidade do assinante e terminadas em outra área de concessão da operadora. Chamada entre assinante do serviço </w:t>
            </w:r>
            <w:r w:rsidR="00EB299C" w:rsidRPr="00A11F8D">
              <w:rPr>
                <w:rFonts w:ascii="Arial Narrow" w:hAnsi="Arial Narrow" w:cs="Arial Narrow"/>
                <w:sz w:val="20"/>
                <w:szCs w:val="20"/>
              </w:rPr>
              <w:t>Móvel Celular mesma operadora.</w:t>
            </w:r>
          </w:p>
        </w:tc>
      </w:tr>
      <w:tr w:rsidR="004E72A3" w:rsidRPr="00A11F8D" w:rsidTr="00A11F8D">
        <w:trPr>
          <w:gridBefore w:val="1"/>
          <w:wBefore w:w="10" w:type="dxa"/>
          <w:trHeight w:val="216"/>
        </w:trPr>
        <w:tc>
          <w:tcPr>
            <w:tcW w:w="2780" w:type="dxa"/>
            <w:gridSpan w:val="2"/>
            <w:tcBorders>
              <w:top w:val="nil"/>
              <w:left w:val="single" w:sz="8" w:space="0" w:color="auto"/>
              <w:bottom w:val="nil"/>
              <w:right w:val="single" w:sz="8" w:space="0" w:color="auto"/>
            </w:tcBorders>
            <w:vAlign w:val="bottom"/>
          </w:tcPr>
          <w:p w:rsidR="004E72A3" w:rsidRPr="00A11F8D" w:rsidRDefault="00B24338" w:rsidP="00B24338">
            <w:pPr>
              <w:widowControl w:val="0"/>
              <w:autoSpaceDE w:val="0"/>
              <w:autoSpaceDN w:val="0"/>
              <w:adjustRightInd w:val="0"/>
              <w:spacing w:after="0" w:line="229" w:lineRule="exact"/>
              <w:rPr>
                <w:rFonts w:ascii="Arial Narrow" w:hAnsi="Arial Narrow" w:cs="Times New Roman"/>
                <w:sz w:val="20"/>
                <w:szCs w:val="20"/>
              </w:rPr>
            </w:pPr>
            <w:proofErr w:type="gramStart"/>
            <w:r w:rsidRPr="00A11F8D">
              <w:rPr>
                <w:rFonts w:ascii="Arial Narrow" w:hAnsi="Arial Narrow" w:cs="Arial Narrow"/>
                <w:b/>
                <w:bCs/>
                <w:sz w:val="20"/>
                <w:szCs w:val="20"/>
              </w:rPr>
              <w:t>Chamadas VC3 - Móvel</w:t>
            </w:r>
            <w:r w:rsidR="004E72A3" w:rsidRPr="00A11F8D">
              <w:rPr>
                <w:rFonts w:ascii="Arial Narrow" w:hAnsi="Arial Narrow" w:cs="Arial Narrow"/>
                <w:b/>
                <w:bCs/>
                <w:sz w:val="20"/>
                <w:szCs w:val="20"/>
              </w:rPr>
              <w:t xml:space="preserve"> /Móvel</w:t>
            </w:r>
            <w:proofErr w:type="gramEnd"/>
          </w:p>
        </w:tc>
        <w:tc>
          <w:tcPr>
            <w:tcW w:w="5867" w:type="dxa"/>
            <w:tcBorders>
              <w:top w:val="nil"/>
              <w:left w:val="nil"/>
              <w:bottom w:val="nil"/>
              <w:right w:val="single" w:sz="8" w:space="0" w:color="auto"/>
            </w:tcBorders>
            <w:vAlign w:val="bottom"/>
          </w:tcPr>
          <w:p w:rsidR="004E72A3" w:rsidRPr="00A11F8D" w:rsidRDefault="00B24338" w:rsidP="00B24338">
            <w:pPr>
              <w:widowControl w:val="0"/>
              <w:autoSpaceDE w:val="0"/>
              <w:autoSpaceDN w:val="0"/>
              <w:adjustRightInd w:val="0"/>
              <w:spacing w:after="0" w:line="229" w:lineRule="exact"/>
              <w:rPr>
                <w:rFonts w:ascii="Arial Narrow" w:hAnsi="Arial Narrow" w:cs="Times New Roman"/>
                <w:sz w:val="20"/>
                <w:szCs w:val="20"/>
              </w:rPr>
            </w:pPr>
            <w:r w:rsidRPr="00A11F8D">
              <w:rPr>
                <w:rFonts w:ascii="Arial Narrow" w:hAnsi="Arial Narrow" w:cs="Arial Narrow"/>
                <w:sz w:val="20"/>
                <w:szCs w:val="20"/>
              </w:rPr>
              <w:t>Chamadas originadas na área de mobilidade do assinante e terminadas fora da área de, porém</w:t>
            </w:r>
            <w:r w:rsidR="004E72A3" w:rsidRPr="00A11F8D">
              <w:rPr>
                <w:rFonts w:ascii="Arial Narrow" w:hAnsi="Arial Narrow" w:cs="Arial Narrow"/>
                <w:sz w:val="20"/>
                <w:szCs w:val="20"/>
              </w:rPr>
              <w:t xml:space="preserve"> dentro da área de concessão da operadora.</w:t>
            </w:r>
          </w:p>
        </w:tc>
      </w:tr>
      <w:tr w:rsidR="004E72A3" w:rsidRPr="00A11F8D" w:rsidTr="00A11F8D">
        <w:trPr>
          <w:gridBefore w:val="1"/>
          <w:wBefore w:w="10" w:type="dxa"/>
          <w:trHeight w:val="80"/>
        </w:trPr>
        <w:tc>
          <w:tcPr>
            <w:tcW w:w="2780" w:type="dxa"/>
            <w:gridSpan w:val="2"/>
            <w:tcBorders>
              <w:top w:val="nil"/>
              <w:left w:val="single" w:sz="8" w:space="0" w:color="auto"/>
              <w:bottom w:val="single" w:sz="8" w:space="0" w:color="auto"/>
              <w:right w:val="single" w:sz="8" w:space="0" w:color="auto"/>
            </w:tcBorders>
            <w:vAlign w:val="bottom"/>
          </w:tcPr>
          <w:p w:rsidR="004E72A3" w:rsidRPr="00A11F8D" w:rsidRDefault="004E72A3" w:rsidP="008A0BEE">
            <w:pPr>
              <w:widowControl w:val="0"/>
              <w:autoSpaceDE w:val="0"/>
              <w:autoSpaceDN w:val="0"/>
              <w:adjustRightInd w:val="0"/>
              <w:spacing w:after="0" w:line="229" w:lineRule="exact"/>
              <w:ind w:left="160"/>
              <w:rPr>
                <w:rFonts w:ascii="Arial Narrow" w:hAnsi="Arial Narrow" w:cs="Times New Roman"/>
                <w:sz w:val="20"/>
                <w:szCs w:val="20"/>
              </w:rPr>
            </w:pPr>
            <w:r w:rsidRPr="00A11F8D">
              <w:rPr>
                <w:rFonts w:ascii="Arial Narrow" w:hAnsi="Arial Narrow" w:cs="Arial Narrow"/>
                <w:b/>
                <w:bCs/>
                <w:sz w:val="20"/>
                <w:szCs w:val="20"/>
              </w:rPr>
              <w:t xml:space="preserve">Móvel / </w:t>
            </w:r>
            <w:proofErr w:type="gramStart"/>
            <w:r w:rsidRPr="00A11F8D">
              <w:rPr>
                <w:rFonts w:ascii="Arial Narrow" w:hAnsi="Arial Narrow" w:cs="Arial Narrow"/>
                <w:b/>
                <w:bCs/>
                <w:sz w:val="20"/>
                <w:szCs w:val="20"/>
              </w:rPr>
              <w:t>Fixo</w:t>
            </w:r>
            <w:proofErr w:type="gramEnd"/>
          </w:p>
        </w:tc>
        <w:tc>
          <w:tcPr>
            <w:tcW w:w="5867" w:type="dxa"/>
            <w:tcBorders>
              <w:top w:val="nil"/>
              <w:left w:val="nil"/>
              <w:bottom w:val="single" w:sz="8" w:space="0" w:color="auto"/>
              <w:right w:val="single" w:sz="8" w:space="0" w:color="auto"/>
            </w:tcBorders>
            <w:vAlign w:val="bottom"/>
          </w:tcPr>
          <w:p w:rsidR="004E72A3" w:rsidRPr="00A11F8D" w:rsidRDefault="004E72A3" w:rsidP="004E72A3">
            <w:pPr>
              <w:widowControl w:val="0"/>
              <w:autoSpaceDE w:val="0"/>
              <w:autoSpaceDN w:val="0"/>
              <w:adjustRightInd w:val="0"/>
              <w:spacing w:after="0" w:line="228" w:lineRule="exact"/>
              <w:rPr>
                <w:rFonts w:ascii="Arial Narrow" w:hAnsi="Arial Narrow" w:cs="Times New Roman"/>
                <w:sz w:val="20"/>
                <w:szCs w:val="20"/>
              </w:rPr>
            </w:pPr>
          </w:p>
        </w:tc>
      </w:tr>
      <w:tr w:rsidR="004E72A3" w:rsidRPr="00A11F8D" w:rsidTr="00A11F8D">
        <w:trPr>
          <w:gridBefore w:val="1"/>
          <w:wBefore w:w="10" w:type="dxa"/>
          <w:trHeight w:val="217"/>
        </w:trPr>
        <w:tc>
          <w:tcPr>
            <w:tcW w:w="2780" w:type="dxa"/>
            <w:gridSpan w:val="2"/>
            <w:tcBorders>
              <w:top w:val="nil"/>
              <w:left w:val="single" w:sz="8" w:space="0" w:color="auto"/>
              <w:bottom w:val="nil"/>
              <w:right w:val="single" w:sz="8" w:space="0" w:color="auto"/>
            </w:tcBorders>
            <w:vAlign w:val="bottom"/>
          </w:tcPr>
          <w:p w:rsidR="004E72A3" w:rsidRPr="00A11F8D" w:rsidRDefault="004E72A3" w:rsidP="008A0BEE">
            <w:pPr>
              <w:widowControl w:val="0"/>
              <w:autoSpaceDE w:val="0"/>
              <w:autoSpaceDN w:val="0"/>
              <w:adjustRightInd w:val="0"/>
              <w:spacing w:after="0" w:line="217" w:lineRule="exact"/>
              <w:ind w:left="120"/>
              <w:rPr>
                <w:rFonts w:ascii="Arial Narrow" w:hAnsi="Arial Narrow" w:cs="Times New Roman"/>
                <w:sz w:val="20"/>
                <w:szCs w:val="20"/>
              </w:rPr>
            </w:pPr>
            <w:r w:rsidRPr="00A11F8D">
              <w:rPr>
                <w:rFonts w:ascii="Arial Narrow" w:hAnsi="Arial Narrow" w:cs="Arial Narrow"/>
                <w:b/>
                <w:bCs/>
                <w:sz w:val="20"/>
                <w:szCs w:val="20"/>
              </w:rPr>
              <w:t>Chamadas VC3 –</w:t>
            </w:r>
          </w:p>
        </w:tc>
        <w:tc>
          <w:tcPr>
            <w:tcW w:w="5867" w:type="dxa"/>
            <w:tcBorders>
              <w:top w:val="nil"/>
              <w:left w:val="nil"/>
              <w:bottom w:val="nil"/>
              <w:right w:val="single" w:sz="8" w:space="0" w:color="auto"/>
            </w:tcBorders>
            <w:vAlign w:val="bottom"/>
          </w:tcPr>
          <w:p w:rsidR="004E72A3" w:rsidRPr="00A11F8D" w:rsidRDefault="004E72A3" w:rsidP="008A0BEE">
            <w:pPr>
              <w:widowControl w:val="0"/>
              <w:autoSpaceDE w:val="0"/>
              <w:autoSpaceDN w:val="0"/>
              <w:adjustRightInd w:val="0"/>
              <w:spacing w:after="0" w:line="217" w:lineRule="exact"/>
              <w:ind w:left="100"/>
              <w:rPr>
                <w:rFonts w:ascii="Arial Narrow" w:hAnsi="Arial Narrow" w:cs="Times New Roman"/>
                <w:sz w:val="20"/>
                <w:szCs w:val="20"/>
              </w:rPr>
            </w:pPr>
            <w:r w:rsidRPr="00A11F8D">
              <w:rPr>
                <w:rFonts w:ascii="Arial Narrow" w:hAnsi="Arial Narrow" w:cs="Arial Narrow"/>
                <w:sz w:val="20"/>
                <w:szCs w:val="20"/>
              </w:rPr>
              <w:t>Chamadas originadas na área de mobilidade do assinante e terminadas fora da área</w:t>
            </w:r>
          </w:p>
        </w:tc>
      </w:tr>
      <w:tr w:rsidR="004E72A3" w:rsidRPr="00A11F8D" w:rsidTr="00A11F8D">
        <w:trPr>
          <w:gridBefore w:val="1"/>
          <w:wBefore w:w="10" w:type="dxa"/>
          <w:trHeight w:val="232"/>
        </w:trPr>
        <w:tc>
          <w:tcPr>
            <w:tcW w:w="2780" w:type="dxa"/>
            <w:gridSpan w:val="2"/>
            <w:tcBorders>
              <w:top w:val="nil"/>
              <w:left w:val="single" w:sz="8" w:space="0" w:color="auto"/>
              <w:bottom w:val="single" w:sz="8" w:space="0" w:color="auto"/>
              <w:right w:val="single" w:sz="8" w:space="0" w:color="auto"/>
            </w:tcBorders>
            <w:vAlign w:val="bottom"/>
          </w:tcPr>
          <w:p w:rsidR="004E72A3" w:rsidRPr="00A11F8D" w:rsidRDefault="004E72A3" w:rsidP="008A0BEE">
            <w:pPr>
              <w:widowControl w:val="0"/>
              <w:autoSpaceDE w:val="0"/>
              <w:autoSpaceDN w:val="0"/>
              <w:adjustRightInd w:val="0"/>
              <w:spacing w:after="0" w:line="228" w:lineRule="exact"/>
              <w:ind w:left="120"/>
              <w:rPr>
                <w:rFonts w:ascii="Arial Narrow" w:hAnsi="Arial Narrow" w:cs="Times New Roman"/>
                <w:sz w:val="20"/>
                <w:szCs w:val="20"/>
              </w:rPr>
            </w:pPr>
            <w:r w:rsidRPr="00A11F8D">
              <w:rPr>
                <w:rFonts w:ascii="Arial Narrow" w:hAnsi="Arial Narrow" w:cs="Arial Narrow"/>
                <w:b/>
                <w:bCs/>
                <w:sz w:val="20"/>
                <w:szCs w:val="20"/>
              </w:rPr>
              <w:t>Móvel /Móvel</w:t>
            </w:r>
            <w:r w:rsidR="009B6A9D" w:rsidRPr="00A11F8D">
              <w:rPr>
                <w:rFonts w:ascii="Arial Narrow" w:hAnsi="Arial Narrow" w:cs="Arial Narrow"/>
                <w:b/>
                <w:bCs/>
                <w:sz w:val="20"/>
                <w:szCs w:val="20"/>
              </w:rPr>
              <w:t xml:space="preserve"> (outra operadora)</w:t>
            </w:r>
          </w:p>
        </w:tc>
        <w:tc>
          <w:tcPr>
            <w:tcW w:w="5867" w:type="dxa"/>
            <w:tcBorders>
              <w:top w:val="nil"/>
              <w:left w:val="nil"/>
              <w:bottom w:val="single" w:sz="8" w:space="0" w:color="auto"/>
              <w:right w:val="single" w:sz="8" w:space="0" w:color="auto"/>
            </w:tcBorders>
            <w:vAlign w:val="bottom"/>
          </w:tcPr>
          <w:p w:rsidR="004E72A3" w:rsidRPr="00A11F8D" w:rsidRDefault="004E72A3" w:rsidP="008A0BEE">
            <w:pPr>
              <w:widowControl w:val="0"/>
              <w:autoSpaceDE w:val="0"/>
              <w:autoSpaceDN w:val="0"/>
              <w:adjustRightInd w:val="0"/>
              <w:spacing w:after="0" w:line="228" w:lineRule="exact"/>
              <w:ind w:left="100"/>
              <w:rPr>
                <w:rFonts w:ascii="Arial Narrow" w:hAnsi="Arial Narrow" w:cs="Times New Roman"/>
                <w:sz w:val="20"/>
                <w:szCs w:val="20"/>
              </w:rPr>
            </w:pPr>
            <w:proofErr w:type="gramStart"/>
            <w:r w:rsidRPr="00A11F8D">
              <w:rPr>
                <w:rFonts w:ascii="Arial Narrow" w:hAnsi="Arial Narrow" w:cs="Arial Narrow"/>
                <w:sz w:val="20"/>
                <w:szCs w:val="20"/>
              </w:rPr>
              <w:t>de</w:t>
            </w:r>
            <w:proofErr w:type="gramEnd"/>
            <w:r w:rsidRPr="00A11F8D">
              <w:rPr>
                <w:rFonts w:ascii="Arial Narrow" w:hAnsi="Arial Narrow" w:cs="Arial Narrow"/>
                <w:sz w:val="20"/>
                <w:szCs w:val="20"/>
              </w:rPr>
              <w:t xml:space="preserve"> concessão da operadora. Chamadas entre assinantes do Serviço </w:t>
            </w:r>
            <w:proofErr w:type="gramStart"/>
            <w:r w:rsidRPr="00A11F8D">
              <w:rPr>
                <w:rFonts w:ascii="Arial Narrow" w:hAnsi="Arial Narrow" w:cs="Arial Narrow"/>
                <w:sz w:val="20"/>
                <w:szCs w:val="20"/>
              </w:rPr>
              <w:t>Móvel Celular</w:t>
            </w:r>
            <w:r w:rsidR="009B6A9D" w:rsidRPr="00A11F8D">
              <w:rPr>
                <w:rFonts w:ascii="Arial Narrow" w:hAnsi="Arial Narrow" w:cs="Arial Narrow"/>
                <w:sz w:val="20"/>
                <w:szCs w:val="20"/>
              </w:rPr>
              <w:t xml:space="preserve"> outra</w:t>
            </w:r>
            <w:r w:rsidR="00A11F8D">
              <w:rPr>
                <w:rFonts w:ascii="Arial Narrow" w:hAnsi="Arial Narrow" w:cs="Arial Narrow"/>
                <w:sz w:val="20"/>
                <w:szCs w:val="20"/>
              </w:rPr>
              <w:t>s</w:t>
            </w:r>
            <w:proofErr w:type="gramEnd"/>
            <w:r w:rsidR="009B6A9D" w:rsidRPr="00A11F8D">
              <w:rPr>
                <w:rFonts w:ascii="Arial Narrow" w:hAnsi="Arial Narrow" w:cs="Arial Narrow"/>
                <w:sz w:val="20"/>
                <w:szCs w:val="20"/>
              </w:rPr>
              <w:t xml:space="preserve"> operadora</w:t>
            </w:r>
            <w:r w:rsidR="00A11F8D">
              <w:rPr>
                <w:rFonts w:ascii="Arial Narrow" w:hAnsi="Arial Narrow" w:cs="Arial Narrow"/>
                <w:sz w:val="20"/>
                <w:szCs w:val="20"/>
              </w:rPr>
              <w:t>s</w:t>
            </w:r>
            <w:r w:rsidRPr="00A11F8D">
              <w:rPr>
                <w:rFonts w:ascii="Arial Narrow" w:hAnsi="Arial Narrow" w:cs="Arial Narrow"/>
                <w:sz w:val="20"/>
                <w:szCs w:val="20"/>
              </w:rPr>
              <w:t>.</w:t>
            </w:r>
          </w:p>
        </w:tc>
      </w:tr>
      <w:tr w:rsidR="00B24338" w:rsidRPr="00A11F8D" w:rsidTr="00A11F8D">
        <w:trPr>
          <w:gridBefore w:val="1"/>
          <w:wBefore w:w="10" w:type="dxa"/>
          <w:trHeight w:val="232"/>
        </w:trPr>
        <w:tc>
          <w:tcPr>
            <w:tcW w:w="2780" w:type="dxa"/>
            <w:gridSpan w:val="2"/>
            <w:tcBorders>
              <w:top w:val="nil"/>
              <w:left w:val="single" w:sz="8" w:space="0" w:color="auto"/>
              <w:bottom w:val="single" w:sz="8" w:space="0" w:color="auto"/>
              <w:right w:val="single" w:sz="8" w:space="0" w:color="auto"/>
            </w:tcBorders>
            <w:vAlign w:val="bottom"/>
          </w:tcPr>
          <w:p w:rsidR="00B24338" w:rsidRPr="00A11F8D" w:rsidRDefault="009B6A9D" w:rsidP="008A0BEE">
            <w:pPr>
              <w:widowControl w:val="0"/>
              <w:autoSpaceDE w:val="0"/>
              <w:autoSpaceDN w:val="0"/>
              <w:adjustRightInd w:val="0"/>
              <w:spacing w:after="0" w:line="228" w:lineRule="exact"/>
              <w:ind w:left="120"/>
              <w:rPr>
                <w:rFonts w:ascii="Arial Narrow" w:hAnsi="Arial Narrow" w:cs="Arial Narrow"/>
                <w:b/>
                <w:bCs/>
                <w:sz w:val="20"/>
                <w:szCs w:val="20"/>
              </w:rPr>
            </w:pPr>
            <w:r w:rsidRPr="00A11F8D">
              <w:rPr>
                <w:rFonts w:ascii="Arial Narrow" w:hAnsi="Arial Narrow" w:cs="Arial Narrow"/>
                <w:b/>
                <w:bCs/>
                <w:sz w:val="20"/>
                <w:szCs w:val="20"/>
              </w:rPr>
              <w:t xml:space="preserve">Chamadas VC3- Móvel/Móvel </w:t>
            </w:r>
          </w:p>
          <w:p w:rsidR="00B24338" w:rsidRPr="00A11F8D" w:rsidRDefault="009B6A9D" w:rsidP="008A0BEE">
            <w:pPr>
              <w:widowControl w:val="0"/>
              <w:autoSpaceDE w:val="0"/>
              <w:autoSpaceDN w:val="0"/>
              <w:adjustRightInd w:val="0"/>
              <w:spacing w:after="0" w:line="228" w:lineRule="exact"/>
              <w:ind w:left="120"/>
              <w:rPr>
                <w:rFonts w:ascii="Arial Narrow" w:hAnsi="Arial Narrow" w:cs="Arial Narrow"/>
                <w:b/>
                <w:bCs/>
                <w:sz w:val="20"/>
                <w:szCs w:val="20"/>
              </w:rPr>
            </w:pPr>
            <w:r w:rsidRPr="00A11F8D">
              <w:rPr>
                <w:rFonts w:ascii="Arial Narrow" w:hAnsi="Arial Narrow" w:cs="Arial Narrow"/>
                <w:b/>
                <w:bCs/>
                <w:sz w:val="20"/>
                <w:szCs w:val="20"/>
              </w:rPr>
              <w:t>(mesma operadora)</w:t>
            </w:r>
          </w:p>
        </w:tc>
        <w:tc>
          <w:tcPr>
            <w:tcW w:w="5867" w:type="dxa"/>
            <w:tcBorders>
              <w:top w:val="nil"/>
              <w:left w:val="nil"/>
              <w:bottom w:val="single" w:sz="8" w:space="0" w:color="auto"/>
              <w:right w:val="single" w:sz="8" w:space="0" w:color="auto"/>
            </w:tcBorders>
            <w:vAlign w:val="bottom"/>
          </w:tcPr>
          <w:p w:rsidR="00B24338" w:rsidRPr="00A11F8D" w:rsidRDefault="009B6A9D" w:rsidP="009B6A9D">
            <w:pPr>
              <w:widowControl w:val="0"/>
              <w:autoSpaceDE w:val="0"/>
              <w:autoSpaceDN w:val="0"/>
              <w:adjustRightInd w:val="0"/>
              <w:spacing w:line="228"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fora da área de concessão da operadora. Chamadas entre assinante do Serviço Móvel Celular para a mesma operadora</w:t>
            </w:r>
          </w:p>
        </w:tc>
      </w:tr>
      <w:tr w:rsidR="004E72A3" w:rsidRPr="00A11F8D" w:rsidTr="00A11F8D">
        <w:trPr>
          <w:trHeight w:val="219"/>
        </w:trPr>
        <w:tc>
          <w:tcPr>
            <w:tcW w:w="2780" w:type="dxa"/>
            <w:gridSpan w:val="2"/>
            <w:tcBorders>
              <w:top w:val="nil"/>
              <w:left w:val="single" w:sz="8" w:space="0" w:color="auto"/>
              <w:bottom w:val="single" w:sz="8"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 xml:space="preserve">Adicional (AD </w:t>
            </w:r>
            <w:proofErr w:type="gramStart"/>
            <w:r w:rsidRPr="00A11F8D">
              <w:rPr>
                <w:rFonts w:ascii="Arial Narrow" w:hAnsi="Arial Narrow" w:cs="Arial Narrow"/>
                <w:b/>
                <w:bCs/>
                <w:sz w:val="20"/>
                <w:szCs w:val="20"/>
              </w:rPr>
              <w:t>1</w:t>
            </w:r>
            <w:proofErr w:type="gramEnd"/>
            <w:r w:rsidRPr="00A11F8D">
              <w:rPr>
                <w:rFonts w:ascii="Arial Narrow" w:hAnsi="Arial Narrow" w:cs="Arial Narrow"/>
                <w:b/>
                <w:bCs/>
                <w:sz w:val="20"/>
                <w:szCs w:val="20"/>
              </w:rPr>
              <w:t>)</w:t>
            </w:r>
          </w:p>
        </w:tc>
        <w:tc>
          <w:tcPr>
            <w:tcW w:w="5877" w:type="dxa"/>
            <w:gridSpan w:val="2"/>
            <w:tcBorders>
              <w:top w:val="nil"/>
              <w:left w:val="nil"/>
              <w:bottom w:val="single" w:sz="8"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Narrow"/>
                <w:sz w:val="20"/>
                <w:szCs w:val="20"/>
              </w:rPr>
              <w:t>Chamadas originadas fora da área de mobilidade do assinante e dentro da área de concessão da operadora.</w:t>
            </w:r>
          </w:p>
        </w:tc>
      </w:tr>
      <w:tr w:rsidR="004E72A3" w:rsidRPr="00A11F8D" w:rsidTr="00A11F8D">
        <w:trPr>
          <w:trHeight w:val="219"/>
        </w:trPr>
        <w:tc>
          <w:tcPr>
            <w:tcW w:w="2780" w:type="dxa"/>
            <w:gridSpan w:val="2"/>
            <w:tcBorders>
              <w:top w:val="nil"/>
              <w:left w:val="single" w:sz="8" w:space="0" w:color="auto"/>
              <w:bottom w:val="single" w:sz="8"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 xml:space="preserve">Adicional (AD </w:t>
            </w:r>
            <w:proofErr w:type="gramStart"/>
            <w:r w:rsidRPr="00A11F8D">
              <w:rPr>
                <w:rFonts w:ascii="Arial Narrow" w:hAnsi="Arial Narrow" w:cs="Arial Narrow"/>
                <w:b/>
                <w:bCs/>
                <w:sz w:val="20"/>
                <w:szCs w:val="20"/>
              </w:rPr>
              <w:t>2</w:t>
            </w:r>
            <w:proofErr w:type="gramEnd"/>
            <w:r w:rsidRPr="00A11F8D">
              <w:rPr>
                <w:rFonts w:ascii="Arial Narrow" w:hAnsi="Arial Narrow" w:cs="Arial Narrow"/>
                <w:b/>
                <w:bCs/>
                <w:sz w:val="20"/>
                <w:szCs w:val="20"/>
              </w:rPr>
              <w:t>)</w:t>
            </w:r>
          </w:p>
        </w:tc>
        <w:tc>
          <w:tcPr>
            <w:tcW w:w="5877" w:type="dxa"/>
            <w:gridSpan w:val="2"/>
            <w:tcBorders>
              <w:top w:val="nil"/>
              <w:left w:val="nil"/>
              <w:bottom w:val="single" w:sz="8"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Narrow"/>
                <w:sz w:val="20"/>
                <w:szCs w:val="20"/>
              </w:rPr>
              <w:t>Chamadas originadas fora da área de concessão da operadora.</w:t>
            </w:r>
          </w:p>
        </w:tc>
      </w:tr>
      <w:tr w:rsidR="004E72A3" w:rsidRPr="00A11F8D" w:rsidTr="00A11F8D">
        <w:trPr>
          <w:trHeight w:val="219"/>
        </w:trPr>
        <w:tc>
          <w:tcPr>
            <w:tcW w:w="2780" w:type="dxa"/>
            <w:gridSpan w:val="2"/>
            <w:tcBorders>
              <w:top w:val="nil"/>
              <w:left w:val="single" w:sz="8" w:space="0" w:color="auto"/>
              <w:bottom w:val="single" w:sz="8"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 xml:space="preserve">Deslocamento (DSL </w:t>
            </w:r>
            <w:proofErr w:type="gramStart"/>
            <w:r w:rsidRPr="00A11F8D">
              <w:rPr>
                <w:rFonts w:ascii="Arial Narrow" w:hAnsi="Arial Narrow" w:cs="Arial Narrow"/>
                <w:b/>
                <w:bCs/>
                <w:sz w:val="20"/>
                <w:szCs w:val="20"/>
              </w:rPr>
              <w:t>1</w:t>
            </w:r>
            <w:proofErr w:type="gramEnd"/>
            <w:r w:rsidRPr="00A11F8D">
              <w:rPr>
                <w:rFonts w:ascii="Arial Narrow" w:hAnsi="Arial Narrow" w:cs="Arial Narrow"/>
                <w:b/>
                <w:bCs/>
                <w:sz w:val="20"/>
                <w:szCs w:val="20"/>
              </w:rPr>
              <w:t>)</w:t>
            </w:r>
          </w:p>
        </w:tc>
        <w:tc>
          <w:tcPr>
            <w:tcW w:w="5877" w:type="dxa"/>
            <w:gridSpan w:val="2"/>
            <w:tcBorders>
              <w:top w:val="nil"/>
              <w:left w:val="nil"/>
              <w:bottom w:val="single" w:sz="8"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Narrow"/>
                <w:sz w:val="20"/>
                <w:szCs w:val="20"/>
              </w:rPr>
              <w:t>Chamadas recebidas pelo</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assinante  quando  em  "roaming"  fora  de  sua  área  de mobilidade e dentro da área de concessão da operadora.</w:t>
            </w:r>
          </w:p>
        </w:tc>
      </w:tr>
      <w:tr w:rsidR="004E72A3" w:rsidRPr="00A11F8D" w:rsidTr="00A11F8D">
        <w:trPr>
          <w:trHeight w:val="219"/>
        </w:trPr>
        <w:tc>
          <w:tcPr>
            <w:tcW w:w="2780" w:type="dxa"/>
            <w:gridSpan w:val="2"/>
            <w:tcBorders>
              <w:top w:val="nil"/>
              <w:left w:val="single" w:sz="8" w:space="0" w:color="auto"/>
              <w:bottom w:val="single" w:sz="8"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 xml:space="preserve">Deslocamento (DSL </w:t>
            </w:r>
            <w:proofErr w:type="gramStart"/>
            <w:r w:rsidRPr="00A11F8D">
              <w:rPr>
                <w:rFonts w:ascii="Arial Narrow" w:hAnsi="Arial Narrow" w:cs="Arial Narrow"/>
                <w:b/>
                <w:bCs/>
                <w:sz w:val="20"/>
                <w:szCs w:val="20"/>
              </w:rPr>
              <w:t>2</w:t>
            </w:r>
            <w:proofErr w:type="gramEnd"/>
            <w:r w:rsidRPr="00A11F8D">
              <w:rPr>
                <w:rFonts w:ascii="Arial Narrow" w:hAnsi="Arial Narrow" w:cs="Arial Narrow"/>
                <w:b/>
                <w:bCs/>
                <w:sz w:val="20"/>
                <w:szCs w:val="20"/>
              </w:rPr>
              <w:t>)</w:t>
            </w:r>
          </w:p>
        </w:tc>
        <w:tc>
          <w:tcPr>
            <w:tcW w:w="5877" w:type="dxa"/>
            <w:gridSpan w:val="2"/>
            <w:tcBorders>
              <w:top w:val="nil"/>
              <w:left w:val="nil"/>
              <w:bottom w:val="single" w:sz="8"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Narrow"/>
                <w:sz w:val="20"/>
                <w:szCs w:val="20"/>
              </w:rPr>
              <w:t>Chamadas recebidas pelo</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assinante  quando  em  "roaming"  fora  de  sua  área  de mobilidade e fora da área de concessão da operadora.</w:t>
            </w:r>
          </w:p>
        </w:tc>
      </w:tr>
      <w:tr w:rsidR="004E72A3" w:rsidRPr="00A11F8D" w:rsidTr="00A11F8D">
        <w:trPr>
          <w:trHeight w:val="120"/>
        </w:trPr>
        <w:tc>
          <w:tcPr>
            <w:tcW w:w="2780" w:type="dxa"/>
            <w:gridSpan w:val="2"/>
            <w:tcBorders>
              <w:top w:val="nil"/>
              <w:left w:val="single" w:sz="8" w:space="0" w:color="auto"/>
              <w:bottom w:val="single" w:sz="4"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Serviço de mensagem</w:t>
            </w:r>
          </w:p>
        </w:tc>
        <w:tc>
          <w:tcPr>
            <w:tcW w:w="5877" w:type="dxa"/>
            <w:gridSpan w:val="2"/>
            <w:tcBorders>
              <w:top w:val="nil"/>
              <w:left w:val="nil"/>
              <w:bottom w:val="single" w:sz="4"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Narrow"/>
                <w:sz w:val="20"/>
                <w:szCs w:val="20"/>
              </w:rPr>
              <w:t>Mensagens originadas para outros aparelhos celulares.</w:t>
            </w:r>
          </w:p>
        </w:tc>
      </w:tr>
      <w:tr w:rsidR="004E72A3" w:rsidRPr="00A11F8D" w:rsidTr="00A11F8D">
        <w:trPr>
          <w:trHeight w:val="105"/>
        </w:trPr>
        <w:tc>
          <w:tcPr>
            <w:tcW w:w="2780" w:type="dxa"/>
            <w:gridSpan w:val="2"/>
            <w:tcBorders>
              <w:top w:val="single" w:sz="4" w:space="0" w:color="auto"/>
              <w:left w:val="single" w:sz="8" w:space="0" w:color="auto"/>
              <w:bottom w:val="single" w:sz="4"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Serviço de internet com pacote no mínimo de 600 MB</w:t>
            </w:r>
          </w:p>
        </w:tc>
        <w:tc>
          <w:tcPr>
            <w:tcW w:w="5877" w:type="dxa"/>
            <w:gridSpan w:val="2"/>
            <w:tcBorders>
              <w:top w:val="single" w:sz="4" w:space="0" w:color="auto"/>
              <w:left w:val="nil"/>
              <w:bottom w:val="single" w:sz="4" w:space="0" w:color="auto"/>
              <w:right w:val="single" w:sz="8" w:space="0" w:color="auto"/>
            </w:tcBorders>
            <w:vAlign w:val="bottom"/>
          </w:tcPr>
          <w:p w:rsidR="004E72A3" w:rsidRPr="00A11F8D" w:rsidRDefault="004E72A3" w:rsidP="00733A27">
            <w:pPr>
              <w:widowControl w:val="0"/>
              <w:autoSpaceDE w:val="0"/>
              <w:autoSpaceDN w:val="0"/>
              <w:adjustRightInd w:val="0"/>
              <w:spacing w:after="0" w:line="214" w:lineRule="exact"/>
              <w:rPr>
                <w:rFonts w:ascii="Arial Narrow" w:hAnsi="Arial Narrow" w:cs="Arial Narrow"/>
                <w:sz w:val="20"/>
                <w:szCs w:val="20"/>
              </w:rPr>
            </w:pPr>
            <w:r w:rsidRPr="00A11F8D">
              <w:rPr>
                <w:rFonts w:ascii="Arial Narrow" w:hAnsi="Arial Narrow" w:cs="Arial Narrow"/>
                <w:sz w:val="20"/>
                <w:szCs w:val="20"/>
              </w:rPr>
              <w:t xml:space="preserve"> Acesso a Internet</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como no mínimo de 600 MB</w:t>
            </w:r>
          </w:p>
        </w:tc>
      </w:tr>
      <w:tr w:rsidR="004E72A3" w:rsidRPr="00A11F8D" w:rsidTr="00A11F8D">
        <w:trPr>
          <w:trHeight w:val="105"/>
        </w:trPr>
        <w:tc>
          <w:tcPr>
            <w:tcW w:w="2780" w:type="dxa"/>
            <w:gridSpan w:val="2"/>
            <w:tcBorders>
              <w:top w:val="single" w:sz="4" w:space="0" w:color="auto"/>
              <w:left w:val="single" w:sz="8" w:space="0" w:color="auto"/>
              <w:bottom w:val="single" w:sz="4" w:space="0" w:color="auto"/>
              <w:right w:val="single" w:sz="8" w:space="0" w:color="auto"/>
            </w:tcBorders>
            <w:vAlign w:val="bottom"/>
          </w:tcPr>
          <w:p w:rsidR="004E72A3" w:rsidRPr="00A11F8D" w:rsidRDefault="004E72A3" w:rsidP="00733A27">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 xml:space="preserve">Serviço Tarifa Zero </w:t>
            </w:r>
            <w:proofErr w:type="spellStart"/>
            <w:proofErr w:type="gramStart"/>
            <w:r w:rsidRPr="00A11F8D">
              <w:rPr>
                <w:rStyle w:val="Forte"/>
                <w:rFonts w:ascii="Arial Narrow" w:hAnsi="Arial Narrow" w:cs="Arial"/>
                <w:color w:val="211C1C"/>
                <w:sz w:val="20"/>
                <w:szCs w:val="20"/>
                <w:shd w:val="clear" w:color="auto" w:fill="F1F1F1"/>
              </w:rPr>
              <w:t>Intra-grupo</w:t>
            </w:r>
            <w:proofErr w:type="spellEnd"/>
            <w:proofErr w:type="gramEnd"/>
            <w:r w:rsidRPr="00A11F8D">
              <w:rPr>
                <w:rFonts w:ascii="Arial Narrow" w:hAnsi="Arial Narrow" w:cs="Arial Narrow"/>
                <w:b/>
                <w:bCs/>
                <w:sz w:val="20"/>
                <w:szCs w:val="20"/>
              </w:rPr>
              <w:t xml:space="preserve"> gratuito (069) </w:t>
            </w:r>
          </w:p>
        </w:tc>
        <w:tc>
          <w:tcPr>
            <w:tcW w:w="5877" w:type="dxa"/>
            <w:gridSpan w:val="2"/>
            <w:tcBorders>
              <w:top w:val="single" w:sz="4" w:space="0" w:color="auto"/>
              <w:left w:val="nil"/>
              <w:bottom w:val="single" w:sz="4"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w:color w:val="211C1C"/>
                <w:sz w:val="20"/>
                <w:szCs w:val="20"/>
                <w:shd w:val="clear" w:color="auto" w:fill="F1F1F1"/>
              </w:rPr>
              <w:t>Permite chamada local (VC1) para outros celulares da sua empresa (mesmo CNPJ) a custo zero.</w:t>
            </w:r>
          </w:p>
        </w:tc>
      </w:tr>
      <w:tr w:rsidR="004E72A3" w:rsidRPr="00A11F8D" w:rsidTr="00A11F8D">
        <w:trPr>
          <w:trHeight w:val="105"/>
        </w:trPr>
        <w:tc>
          <w:tcPr>
            <w:tcW w:w="2780" w:type="dxa"/>
            <w:gridSpan w:val="2"/>
            <w:tcBorders>
              <w:top w:val="single" w:sz="4" w:space="0" w:color="auto"/>
              <w:left w:val="single" w:sz="8" w:space="0" w:color="auto"/>
              <w:bottom w:val="single" w:sz="4" w:space="0" w:color="auto"/>
              <w:right w:val="single" w:sz="8" w:space="0" w:color="auto"/>
            </w:tcBorders>
            <w:vAlign w:val="bottom"/>
          </w:tcPr>
          <w:p w:rsidR="004E72A3" w:rsidRPr="00A11F8D" w:rsidRDefault="004E72A3" w:rsidP="00733A27">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Serviço de Controle de minuto</w:t>
            </w:r>
          </w:p>
        </w:tc>
        <w:tc>
          <w:tcPr>
            <w:tcW w:w="5877" w:type="dxa"/>
            <w:gridSpan w:val="2"/>
            <w:tcBorders>
              <w:top w:val="single" w:sz="4" w:space="0" w:color="auto"/>
              <w:left w:val="nil"/>
              <w:bottom w:val="single" w:sz="8" w:space="0" w:color="auto"/>
              <w:right w:val="single" w:sz="8" w:space="0" w:color="auto"/>
            </w:tcBorders>
            <w:vAlign w:val="bottom"/>
          </w:tcPr>
          <w:p w:rsidR="004E72A3" w:rsidRPr="00A11F8D" w:rsidRDefault="004E72A3" w:rsidP="003153EE">
            <w:pPr>
              <w:widowControl w:val="0"/>
              <w:autoSpaceDE w:val="0"/>
              <w:autoSpaceDN w:val="0"/>
              <w:adjustRightInd w:val="0"/>
              <w:spacing w:after="0" w:line="214" w:lineRule="exact"/>
              <w:ind w:left="100"/>
              <w:rPr>
                <w:rFonts w:ascii="Arial Narrow" w:hAnsi="Arial Narrow" w:cs="Arial"/>
                <w:color w:val="211C1C"/>
                <w:sz w:val="20"/>
                <w:szCs w:val="20"/>
                <w:shd w:val="clear" w:color="auto" w:fill="F1F1F1"/>
              </w:rPr>
            </w:pPr>
            <w:r w:rsidRPr="00A11F8D">
              <w:rPr>
                <w:rFonts w:ascii="Arial Narrow" w:hAnsi="Arial Narrow"/>
                <w:sz w:val="20"/>
                <w:szCs w:val="20"/>
              </w:rPr>
              <w:t>As chamadas destinadas a acessos móveis são tarifadas por tempo de utilização, observando-se a</w:t>
            </w:r>
            <w:r w:rsidR="00123BF4" w:rsidRPr="00A11F8D">
              <w:rPr>
                <w:rFonts w:ascii="Arial Narrow" w:hAnsi="Arial Narrow"/>
                <w:sz w:val="20"/>
                <w:szCs w:val="20"/>
              </w:rPr>
              <w:t xml:space="preserve"> modulação horária aplicada (VC</w:t>
            </w:r>
            <w:r w:rsidRPr="00A11F8D">
              <w:rPr>
                <w:rFonts w:ascii="Arial Narrow" w:hAnsi="Arial Narrow"/>
                <w:sz w:val="20"/>
                <w:szCs w:val="20"/>
              </w:rPr>
              <w:t>1).</w:t>
            </w:r>
          </w:p>
        </w:tc>
      </w:tr>
    </w:tbl>
    <w:p w:rsidR="009821F8" w:rsidRPr="00A11F8D" w:rsidRDefault="009821F8" w:rsidP="009821F8">
      <w:pPr>
        <w:widowControl w:val="0"/>
        <w:autoSpaceDE w:val="0"/>
        <w:autoSpaceDN w:val="0"/>
        <w:adjustRightInd w:val="0"/>
        <w:spacing w:after="0" w:line="298"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23"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3.2. Da área de cobertura:</w:t>
      </w:r>
    </w:p>
    <w:p w:rsidR="009821F8" w:rsidRPr="00A11F8D" w:rsidRDefault="009821F8" w:rsidP="009821F8">
      <w:pPr>
        <w:widowControl w:val="0"/>
        <w:autoSpaceDE w:val="0"/>
        <w:autoSpaceDN w:val="0"/>
        <w:adjustRightInd w:val="0"/>
        <w:spacing w:after="0" w:line="238" w:lineRule="auto"/>
        <w:ind w:left="120"/>
        <w:rPr>
          <w:rFonts w:ascii="Arial Narrow" w:hAnsi="Arial Narrow" w:cs="Times New Roman"/>
          <w:sz w:val="20"/>
          <w:szCs w:val="20"/>
        </w:rPr>
      </w:pPr>
      <w:r w:rsidRPr="00A11F8D">
        <w:rPr>
          <w:rFonts w:ascii="Arial Narrow" w:hAnsi="Arial Narrow" w:cs="Arial Narrow"/>
          <w:b/>
          <w:bCs/>
          <w:sz w:val="20"/>
          <w:szCs w:val="20"/>
        </w:rPr>
        <w:t xml:space="preserve">3.2.1. </w:t>
      </w:r>
      <w:r w:rsidRPr="00A11F8D">
        <w:rPr>
          <w:rFonts w:ascii="Arial Narrow" w:hAnsi="Arial Narrow" w:cs="Arial Narrow"/>
          <w:sz w:val="20"/>
          <w:szCs w:val="20"/>
        </w:rPr>
        <w:t>Quanto à abrangência territorial dos serviços, a futura contratada deverá:</w:t>
      </w:r>
    </w:p>
    <w:p w:rsidR="009821F8" w:rsidRPr="00A11F8D" w:rsidRDefault="009821F8" w:rsidP="009821F8">
      <w:pPr>
        <w:widowControl w:val="0"/>
        <w:autoSpaceDE w:val="0"/>
        <w:autoSpaceDN w:val="0"/>
        <w:adjustRightInd w:val="0"/>
        <w:spacing w:after="0" w:line="45"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28" w:lineRule="auto"/>
        <w:ind w:left="120" w:right="120"/>
        <w:jc w:val="both"/>
        <w:rPr>
          <w:rFonts w:ascii="Arial Narrow" w:hAnsi="Arial Narrow" w:cs="Times New Roman"/>
          <w:sz w:val="20"/>
          <w:szCs w:val="20"/>
        </w:rPr>
      </w:pPr>
      <w:r w:rsidRPr="00A11F8D">
        <w:rPr>
          <w:rFonts w:ascii="Arial Narrow" w:hAnsi="Arial Narrow" w:cs="Arial Narrow"/>
          <w:b/>
          <w:bCs/>
          <w:sz w:val="20"/>
          <w:szCs w:val="20"/>
        </w:rPr>
        <w:t xml:space="preserve">I - </w:t>
      </w:r>
      <w:r w:rsidRPr="00A11F8D">
        <w:rPr>
          <w:rFonts w:ascii="Arial Narrow" w:hAnsi="Arial Narrow" w:cs="Arial Narrow"/>
          <w:sz w:val="20"/>
          <w:szCs w:val="20"/>
        </w:rPr>
        <w:t>oferecer os serviços de telefonia pessoal em todo território nacional com o sistema de transferência automática</w:t>
      </w:r>
      <w:r w:rsidRPr="00A11F8D">
        <w:rPr>
          <w:rFonts w:ascii="Arial Narrow" w:hAnsi="Arial Narrow" w:cs="Arial Narrow"/>
          <w:b/>
          <w:bCs/>
          <w:sz w:val="20"/>
          <w:szCs w:val="20"/>
        </w:rPr>
        <w:t xml:space="preserve"> </w:t>
      </w:r>
      <w:r w:rsidRPr="00A11F8D">
        <w:rPr>
          <w:rFonts w:ascii="Arial Narrow" w:hAnsi="Arial Narrow" w:cs="Arial Narrow"/>
          <w:sz w:val="20"/>
          <w:szCs w:val="20"/>
        </w:rPr>
        <w:t>–</w:t>
      </w:r>
      <w:r w:rsidRPr="00A11F8D">
        <w:rPr>
          <w:rFonts w:ascii="Arial Narrow" w:hAnsi="Arial Narrow" w:cs="Arial Narrow"/>
          <w:b/>
          <w:bCs/>
          <w:sz w:val="20"/>
          <w:szCs w:val="20"/>
        </w:rPr>
        <w:t xml:space="preserve"> </w:t>
      </w:r>
      <w:r w:rsidRPr="00A11F8D">
        <w:rPr>
          <w:rFonts w:ascii="Arial Narrow" w:hAnsi="Arial Narrow" w:cs="Arial Narrow"/>
          <w:b/>
          <w:bCs/>
          <w:i/>
          <w:iCs/>
          <w:sz w:val="20"/>
          <w:szCs w:val="20"/>
        </w:rPr>
        <w:t xml:space="preserve">roaming </w:t>
      </w:r>
      <w:r w:rsidRPr="00A11F8D">
        <w:rPr>
          <w:rFonts w:ascii="Arial Narrow" w:hAnsi="Arial Narrow" w:cs="Arial Narrow"/>
          <w:sz w:val="20"/>
          <w:szCs w:val="20"/>
        </w:rPr>
        <w:t>automático - quando o equipamento (aparelho celular) estiver fora da área de abrangência da operadora,</w:t>
      </w:r>
      <w:r w:rsidRPr="00A11F8D">
        <w:rPr>
          <w:rFonts w:ascii="Arial Narrow" w:hAnsi="Arial Narrow" w:cs="Arial Narrow"/>
          <w:b/>
          <w:bCs/>
          <w:i/>
          <w:iCs/>
          <w:sz w:val="20"/>
          <w:szCs w:val="20"/>
        </w:rPr>
        <w:t xml:space="preserve"> </w:t>
      </w:r>
      <w:r w:rsidRPr="00A11F8D">
        <w:rPr>
          <w:rFonts w:ascii="Arial Narrow" w:hAnsi="Arial Narrow" w:cs="Arial Narrow"/>
          <w:sz w:val="20"/>
          <w:szCs w:val="20"/>
        </w:rPr>
        <w:t xml:space="preserve">possibilitando aos usuários da Contratante, na condição de visitantes, receber prestação do SMC em redes de outras prestadoras de serviço; </w:t>
      </w:r>
      <w:proofErr w:type="gramStart"/>
      <w:r w:rsidR="004E72A3" w:rsidRPr="00A11F8D">
        <w:rPr>
          <w:rFonts w:ascii="Arial Narrow" w:hAnsi="Arial Narrow" w:cs="Arial Narrow"/>
          <w:sz w:val="20"/>
          <w:szCs w:val="20"/>
        </w:rPr>
        <w:t>e</w:t>
      </w:r>
      <w:proofErr w:type="gramEnd"/>
    </w:p>
    <w:p w:rsidR="009821F8" w:rsidRPr="00A11F8D" w:rsidRDefault="009821F8" w:rsidP="009821F8">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 xml:space="preserve">II - </w:t>
      </w:r>
      <w:r w:rsidRPr="00A11F8D">
        <w:rPr>
          <w:rFonts w:ascii="Arial Narrow" w:hAnsi="Arial Narrow" w:cs="Arial Narrow"/>
          <w:sz w:val="20"/>
          <w:szCs w:val="20"/>
        </w:rPr>
        <w:t>dispor de sistema de telefonia celular digital compatível em todos os estados da federação.</w:t>
      </w:r>
    </w:p>
    <w:p w:rsidR="009821F8" w:rsidRPr="00A11F8D" w:rsidRDefault="009821F8" w:rsidP="009821F8">
      <w:pPr>
        <w:widowControl w:val="0"/>
        <w:autoSpaceDE w:val="0"/>
        <w:autoSpaceDN w:val="0"/>
        <w:adjustRightInd w:val="0"/>
        <w:spacing w:after="0" w:line="1"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3.3. Da assinatura mensal e da tarifação:</w:t>
      </w:r>
    </w:p>
    <w:p w:rsidR="009821F8" w:rsidRPr="00A11F8D" w:rsidRDefault="009821F8" w:rsidP="009821F8">
      <w:pPr>
        <w:widowControl w:val="0"/>
        <w:autoSpaceDE w:val="0"/>
        <w:autoSpaceDN w:val="0"/>
        <w:adjustRightInd w:val="0"/>
        <w:spacing w:after="0" w:line="45"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6" w:lineRule="auto"/>
        <w:ind w:left="120" w:right="140"/>
        <w:jc w:val="both"/>
        <w:rPr>
          <w:rFonts w:ascii="Arial Narrow" w:hAnsi="Arial Narrow" w:cs="Times New Roman"/>
          <w:sz w:val="20"/>
          <w:szCs w:val="20"/>
        </w:rPr>
      </w:pPr>
      <w:r w:rsidRPr="00A11F8D">
        <w:rPr>
          <w:rFonts w:ascii="Arial Narrow" w:hAnsi="Arial Narrow" w:cs="Arial Narrow"/>
          <w:sz w:val="20"/>
          <w:szCs w:val="20"/>
        </w:rPr>
        <w:t>A contratada deverá fornecer, sem custos de ativação, assinatura mensal e tarifação de todos os serviços objeto da contratação.</w:t>
      </w:r>
    </w:p>
    <w:p w:rsidR="009821F8" w:rsidRPr="00A11F8D" w:rsidRDefault="009821F8" w:rsidP="009821F8">
      <w:pPr>
        <w:widowControl w:val="0"/>
        <w:autoSpaceDE w:val="0"/>
        <w:autoSpaceDN w:val="0"/>
        <w:adjustRightInd w:val="0"/>
        <w:spacing w:after="0" w:line="1"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3.4. Dos aparelhos:</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B530F4">
      <w:pPr>
        <w:widowControl w:val="0"/>
        <w:numPr>
          <w:ilvl w:val="0"/>
          <w:numId w:val="1"/>
        </w:numPr>
        <w:tabs>
          <w:tab w:val="clear" w:pos="720"/>
          <w:tab w:val="num" w:pos="578"/>
        </w:tabs>
        <w:overflowPunct w:val="0"/>
        <w:autoSpaceDE w:val="0"/>
        <w:autoSpaceDN w:val="0"/>
        <w:adjustRightInd w:val="0"/>
        <w:spacing w:after="0" w:line="217"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As linhas indicadas neste Termo de Referência deverão ser homologadas pela contratada em aparelhos devidamente habilitados, com características mínimas assim definidas: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9821F8">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Categoria Smartphone </w:t>
      </w:r>
    </w:p>
    <w:p w:rsidR="009821F8" w:rsidRPr="00A11F8D" w:rsidRDefault="009821F8" w:rsidP="009821F8">
      <w:pPr>
        <w:widowControl w:val="0"/>
        <w:overflowPunct w:val="0"/>
        <w:autoSpaceDE w:val="0"/>
        <w:autoSpaceDN w:val="0"/>
        <w:adjustRightInd w:val="0"/>
        <w:spacing w:after="0" w:line="238"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Tecnologia GSM </w:t>
      </w:r>
      <w:proofErr w:type="spellStart"/>
      <w:proofErr w:type="gramStart"/>
      <w:r w:rsidRPr="00A11F8D">
        <w:rPr>
          <w:rFonts w:ascii="Arial Narrow" w:hAnsi="Arial Narrow" w:cs="Arial Narrow"/>
          <w:sz w:val="20"/>
          <w:szCs w:val="20"/>
        </w:rPr>
        <w:t>QuadriBand</w:t>
      </w:r>
      <w:proofErr w:type="spellEnd"/>
      <w:proofErr w:type="gramEnd"/>
      <w:r w:rsidRPr="00A11F8D">
        <w:rPr>
          <w:rFonts w:ascii="Arial Narrow" w:hAnsi="Arial Narrow" w:cs="Arial Narrow"/>
          <w:sz w:val="20"/>
          <w:szCs w:val="20"/>
        </w:rPr>
        <w:t xml:space="preserve">;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9821F8">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Frequência 2G: 850/900/180</w:t>
      </w:r>
      <w:r w:rsidR="00983828" w:rsidRPr="00A11F8D">
        <w:rPr>
          <w:rFonts w:ascii="Arial Narrow" w:hAnsi="Arial Narrow" w:cs="Arial Narrow"/>
          <w:sz w:val="20"/>
          <w:szCs w:val="20"/>
        </w:rPr>
        <w:t>0/1900 – 3G: 850</w:t>
      </w:r>
      <w:r w:rsidR="00226674" w:rsidRPr="00A11F8D">
        <w:rPr>
          <w:rFonts w:ascii="Arial Narrow" w:hAnsi="Arial Narrow" w:cs="Arial Narrow"/>
          <w:sz w:val="20"/>
          <w:szCs w:val="20"/>
        </w:rPr>
        <w:t>/</w:t>
      </w:r>
      <w:r w:rsidR="00983828" w:rsidRPr="00A11F8D">
        <w:rPr>
          <w:rFonts w:ascii="Arial Narrow" w:hAnsi="Arial Narrow" w:cs="Arial Narrow"/>
          <w:sz w:val="20"/>
          <w:szCs w:val="20"/>
        </w:rPr>
        <w:t>1900/</w:t>
      </w:r>
      <w:r w:rsidR="00226674" w:rsidRPr="00A11F8D">
        <w:rPr>
          <w:rFonts w:ascii="Arial Narrow" w:hAnsi="Arial Narrow" w:cs="Arial Narrow"/>
          <w:sz w:val="20"/>
          <w:szCs w:val="20"/>
        </w:rPr>
        <w:t>2100 -4G:</w:t>
      </w:r>
      <w:r w:rsidR="00226674" w:rsidRPr="00A11F8D">
        <w:rPr>
          <w:rFonts w:ascii="Arial Narrow" w:hAnsi="Arial Narrow"/>
          <w:sz w:val="20"/>
          <w:szCs w:val="20"/>
        </w:rPr>
        <w:t xml:space="preserve"> </w:t>
      </w:r>
      <w:r w:rsidR="00983828" w:rsidRPr="00A11F8D">
        <w:rPr>
          <w:rFonts w:ascii="Arial Narrow" w:hAnsi="Arial Narrow" w:cs="Arial"/>
          <w:color w:val="2B2B2B"/>
          <w:sz w:val="20"/>
          <w:szCs w:val="20"/>
          <w:shd w:val="clear" w:color="auto" w:fill="FFFFFF"/>
        </w:rPr>
        <w:t>800/1500/2100</w:t>
      </w:r>
    </w:p>
    <w:p w:rsidR="009821F8" w:rsidRPr="00A11F8D" w:rsidRDefault="009821F8" w:rsidP="009821F8">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Design barra; </w:t>
      </w:r>
    </w:p>
    <w:p w:rsidR="00F60A75" w:rsidRPr="00A11F8D" w:rsidRDefault="00226674" w:rsidP="00F60A75">
      <w:pPr>
        <w:widowControl w:val="0"/>
        <w:overflowPunct w:val="0"/>
        <w:autoSpaceDE w:val="0"/>
        <w:autoSpaceDN w:val="0"/>
        <w:adjustRightInd w:val="0"/>
        <w:spacing w:after="0" w:line="238" w:lineRule="auto"/>
        <w:ind w:left="120"/>
        <w:jc w:val="both"/>
        <w:rPr>
          <w:rFonts w:ascii="Arial Narrow" w:hAnsi="Arial Narrow" w:cs="Arial Narrow"/>
          <w:sz w:val="20"/>
          <w:szCs w:val="20"/>
        </w:rPr>
      </w:pPr>
      <w:r w:rsidRPr="00A11F8D">
        <w:rPr>
          <w:rFonts w:ascii="Arial Narrow" w:hAnsi="Arial Narrow" w:cs="Arial Narrow"/>
          <w:sz w:val="20"/>
          <w:szCs w:val="20"/>
        </w:rPr>
        <w:t>• Cor preta</w:t>
      </w:r>
      <w:r w:rsidR="009821F8" w:rsidRPr="00A11F8D">
        <w:rPr>
          <w:rFonts w:ascii="Arial Narrow" w:hAnsi="Arial Narrow" w:cs="Arial Narrow"/>
          <w:sz w:val="20"/>
          <w:szCs w:val="20"/>
        </w:rPr>
        <w:t xml:space="preserve">;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9821F8">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Tamanho mínimo aproximado (mm) 12</w:t>
      </w:r>
      <w:r w:rsidR="000F2550" w:rsidRPr="00A11F8D">
        <w:rPr>
          <w:rFonts w:ascii="Arial Narrow" w:hAnsi="Arial Narrow" w:cs="Arial Narrow"/>
          <w:sz w:val="20"/>
          <w:szCs w:val="20"/>
        </w:rPr>
        <w:t>9.9</w:t>
      </w:r>
      <w:r w:rsidRPr="00A11F8D">
        <w:rPr>
          <w:rFonts w:ascii="Arial Narrow" w:hAnsi="Arial Narrow" w:cs="Arial Narrow"/>
          <w:sz w:val="20"/>
          <w:szCs w:val="20"/>
        </w:rPr>
        <w:t xml:space="preserve"> x 6</w:t>
      </w:r>
      <w:r w:rsidR="000F2550" w:rsidRPr="00A11F8D">
        <w:rPr>
          <w:rFonts w:ascii="Arial Narrow" w:hAnsi="Arial Narrow" w:cs="Arial Narrow"/>
          <w:sz w:val="20"/>
          <w:szCs w:val="20"/>
        </w:rPr>
        <w:t>5.9</w:t>
      </w:r>
      <w:r w:rsidRPr="00A11F8D">
        <w:rPr>
          <w:rFonts w:ascii="Arial Narrow" w:hAnsi="Arial Narrow" w:cs="Arial Narrow"/>
          <w:sz w:val="20"/>
          <w:szCs w:val="20"/>
        </w:rPr>
        <w:t xml:space="preserve"> </w:t>
      </w:r>
      <w:proofErr w:type="gramStart"/>
      <w:r w:rsidRPr="00A11F8D">
        <w:rPr>
          <w:rFonts w:ascii="Arial Narrow" w:hAnsi="Arial Narrow" w:cs="Arial Narrow"/>
          <w:sz w:val="20"/>
          <w:szCs w:val="20"/>
        </w:rPr>
        <w:t>x</w:t>
      </w:r>
      <w:r w:rsidR="000F2550" w:rsidRPr="00A11F8D">
        <w:rPr>
          <w:rFonts w:ascii="Arial Narrow" w:hAnsi="Arial Narrow" w:cs="Arial Narrow"/>
          <w:sz w:val="20"/>
          <w:szCs w:val="20"/>
        </w:rPr>
        <w:t>11.</w:t>
      </w:r>
      <w:proofErr w:type="gramEnd"/>
      <w:r w:rsidR="000F2550" w:rsidRPr="00A11F8D">
        <w:rPr>
          <w:rFonts w:ascii="Arial Narrow" w:hAnsi="Arial Narrow" w:cs="Arial Narrow"/>
          <w:sz w:val="20"/>
          <w:szCs w:val="20"/>
        </w:rPr>
        <w:t>6</w:t>
      </w:r>
      <w:r w:rsidRPr="00A11F8D">
        <w:rPr>
          <w:rFonts w:ascii="Arial Narrow" w:hAnsi="Arial Narrow" w:cs="Arial Narrow"/>
          <w:sz w:val="20"/>
          <w:szCs w:val="20"/>
        </w:rPr>
        <w:t xml:space="preserve">; </w:t>
      </w:r>
    </w:p>
    <w:p w:rsidR="009821F8" w:rsidRPr="00A11F8D" w:rsidRDefault="009821F8" w:rsidP="009821F8">
      <w:pPr>
        <w:widowControl w:val="0"/>
        <w:overflowPunct w:val="0"/>
        <w:autoSpaceDE w:val="0"/>
        <w:autoSpaceDN w:val="0"/>
        <w:adjustRightInd w:val="0"/>
        <w:spacing w:after="0" w:line="238"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Memória interna </w:t>
      </w:r>
      <w:r w:rsidR="000F2550" w:rsidRPr="00A11F8D">
        <w:rPr>
          <w:rFonts w:ascii="Arial Narrow" w:hAnsi="Arial Narrow" w:cs="Arial Narrow"/>
          <w:sz w:val="20"/>
          <w:szCs w:val="20"/>
        </w:rPr>
        <w:t>16</w:t>
      </w:r>
      <w:r w:rsidRPr="00A11F8D">
        <w:rPr>
          <w:rFonts w:ascii="Arial Narrow" w:hAnsi="Arial Narrow" w:cs="Arial Narrow"/>
          <w:sz w:val="20"/>
          <w:szCs w:val="20"/>
        </w:rPr>
        <w:t xml:space="preserve">GB;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9821F8">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Suporte Micro SD (</w:t>
      </w:r>
      <w:proofErr w:type="spellStart"/>
      <w:proofErr w:type="gramStart"/>
      <w:r w:rsidRPr="00A11F8D">
        <w:rPr>
          <w:rFonts w:ascii="Arial Narrow" w:hAnsi="Arial Narrow" w:cs="Arial Narrow"/>
          <w:sz w:val="20"/>
          <w:szCs w:val="20"/>
        </w:rPr>
        <w:t>gb</w:t>
      </w:r>
      <w:proofErr w:type="spellEnd"/>
      <w:proofErr w:type="gramEnd"/>
      <w:r w:rsidRPr="00A11F8D">
        <w:rPr>
          <w:rFonts w:ascii="Arial Narrow" w:hAnsi="Arial Narrow" w:cs="Arial Narrow"/>
          <w:sz w:val="20"/>
          <w:szCs w:val="20"/>
        </w:rPr>
        <w:t xml:space="preserve">) até 32GB; </w:t>
      </w:r>
    </w:p>
    <w:p w:rsidR="00B530F4" w:rsidRPr="00A11F8D" w:rsidRDefault="009821F8" w:rsidP="009821F8">
      <w:pPr>
        <w:widowControl w:val="0"/>
        <w:overflowPunct w:val="0"/>
        <w:autoSpaceDE w:val="0"/>
        <w:autoSpaceDN w:val="0"/>
        <w:adjustRightInd w:val="0"/>
        <w:spacing w:after="0" w:line="240" w:lineRule="auto"/>
        <w:ind w:left="120"/>
        <w:jc w:val="both"/>
        <w:rPr>
          <w:rFonts w:ascii="Arial Narrow" w:hAnsi="Arial Narrow" w:cs="Arial Narrow"/>
          <w:sz w:val="20"/>
          <w:szCs w:val="20"/>
        </w:rPr>
      </w:pPr>
      <w:r w:rsidRPr="00A11F8D">
        <w:rPr>
          <w:rFonts w:ascii="Arial Narrow" w:hAnsi="Arial Narrow" w:cs="Arial Narrow"/>
          <w:sz w:val="20"/>
          <w:szCs w:val="20"/>
        </w:rPr>
        <w:t xml:space="preserve">• </w:t>
      </w:r>
      <w:r w:rsidR="00B530F4" w:rsidRPr="00A11F8D">
        <w:rPr>
          <w:rFonts w:ascii="Arial Narrow" w:hAnsi="Arial Narrow" w:cs="Arial Narrow"/>
          <w:sz w:val="20"/>
          <w:szCs w:val="20"/>
        </w:rPr>
        <w:t xml:space="preserve">Dual Chip; </w:t>
      </w:r>
      <w:proofErr w:type="gramStart"/>
      <w:r w:rsidR="00B530F4" w:rsidRPr="00A11F8D">
        <w:rPr>
          <w:rFonts w:ascii="Arial Narrow" w:hAnsi="Arial Narrow" w:cs="Arial Narrow"/>
          <w:sz w:val="20"/>
          <w:szCs w:val="20"/>
        </w:rPr>
        <w:t>SIM</w:t>
      </w:r>
      <w:proofErr w:type="gramEnd"/>
    </w:p>
    <w:p w:rsidR="009821F8" w:rsidRPr="00A11F8D" w:rsidRDefault="009821F8" w:rsidP="00B530F4">
      <w:pPr>
        <w:pStyle w:val="PargrafodaLista"/>
        <w:widowControl w:val="0"/>
        <w:numPr>
          <w:ilvl w:val="0"/>
          <w:numId w:val="18"/>
        </w:numPr>
        <w:overflowPunct w:val="0"/>
        <w:autoSpaceDE w:val="0"/>
        <w:autoSpaceDN w:val="0"/>
        <w:adjustRightInd w:val="0"/>
        <w:spacing w:after="0" w:line="240" w:lineRule="auto"/>
        <w:ind w:left="284" w:hanging="142"/>
        <w:jc w:val="both"/>
        <w:rPr>
          <w:rFonts w:ascii="Arial Narrow" w:hAnsi="Arial Narrow" w:cs="Arial Narrow"/>
          <w:b/>
          <w:bCs/>
          <w:sz w:val="20"/>
          <w:szCs w:val="20"/>
        </w:rPr>
      </w:pPr>
      <w:r w:rsidRPr="00A11F8D">
        <w:rPr>
          <w:rFonts w:ascii="Arial Narrow" w:hAnsi="Arial Narrow" w:cs="Arial Narrow"/>
          <w:sz w:val="20"/>
          <w:szCs w:val="20"/>
        </w:rPr>
        <w:t xml:space="preserve">Display </w:t>
      </w:r>
      <w:proofErr w:type="gramStart"/>
      <w:r w:rsidR="009F20B6" w:rsidRPr="00A11F8D">
        <w:rPr>
          <w:rFonts w:ascii="Arial Narrow" w:hAnsi="Arial Narrow" w:cs="Arial Narrow"/>
          <w:sz w:val="20"/>
          <w:szCs w:val="20"/>
        </w:rPr>
        <w:t>5</w:t>
      </w:r>
      <w:proofErr w:type="gramEnd"/>
      <w:r w:rsidRPr="00A11F8D">
        <w:rPr>
          <w:rFonts w:ascii="Arial Narrow" w:hAnsi="Arial Narrow" w:cs="Arial Narrow"/>
          <w:sz w:val="20"/>
          <w:szCs w:val="20"/>
        </w:rPr>
        <w:t xml:space="preserve">” </w:t>
      </w:r>
    </w:p>
    <w:p w:rsidR="009821F8" w:rsidRPr="00A11F8D" w:rsidRDefault="009821F8" w:rsidP="009821F8">
      <w:pPr>
        <w:widowControl w:val="0"/>
        <w:overflowPunct w:val="0"/>
        <w:autoSpaceDE w:val="0"/>
        <w:autoSpaceDN w:val="0"/>
        <w:adjustRightInd w:val="0"/>
        <w:spacing w:after="0" w:line="238"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Câmera </w:t>
      </w:r>
      <w:r w:rsidR="00EB299C" w:rsidRPr="00A11F8D">
        <w:rPr>
          <w:rFonts w:ascii="Arial Narrow" w:hAnsi="Arial Narrow" w:cs="Tahoma"/>
          <w:sz w:val="20"/>
          <w:szCs w:val="20"/>
          <w:shd w:val="clear" w:color="auto" w:fill="F5F5F5"/>
        </w:rPr>
        <w:t>Traseira 8MP e Frontal 2MP</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9821F8">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lastRenderedPageBreak/>
        <w:t xml:space="preserve">• Agenda telefônica com limite de contatos conforme capacidade da memória; </w:t>
      </w:r>
    </w:p>
    <w:p w:rsidR="009821F8" w:rsidRPr="00A11F8D" w:rsidRDefault="009821F8" w:rsidP="009821F8">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MMS, SMS, Bluetooth, transmissão de </w:t>
      </w:r>
      <w:r w:rsidR="00D61CFF" w:rsidRPr="00A11F8D">
        <w:rPr>
          <w:rFonts w:ascii="Arial Narrow" w:hAnsi="Arial Narrow" w:cs="Arial Narrow"/>
          <w:sz w:val="20"/>
          <w:szCs w:val="20"/>
        </w:rPr>
        <w:t>dados,</w:t>
      </w:r>
      <w:r w:rsidRPr="00A11F8D">
        <w:rPr>
          <w:rFonts w:ascii="Arial Narrow" w:hAnsi="Arial Narrow" w:cs="Arial Narrow"/>
          <w:sz w:val="20"/>
          <w:szCs w:val="20"/>
        </w:rPr>
        <w:t xml:space="preserve"> EDGE/GPRS e e-mail; </w:t>
      </w:r>
    </w:p>
    <w:p w:rsidR="009821F8" w:rsidRPr="00A11F8D" w:rsidRDefault="009821F8" w:rsidP="009821F8">
      <w:pPr>
        <w:widowControl w:val="0"/>
        <w:overflowPunct w:val="0"/>
        <w:autoSpaceDE w:val="0"/>
        <w:autoSpaceDN w:val="0"/>
        <w:adjustRightInd w:val="0"/>
        <w:spacing w:after="0" w:line="239"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Kit básico (aparelho, bateria, carregador, fone de ouvido, manual do usuário e cabo de dados); </w:t>
      </w:r>
    </w:p>
    <w:p w:rsidR="009821F8" w:rsidRPr="00A11F8D" w:rsidRDefault="009821F8" w:rsidP="009821F8">
      <w:pPr>
        <w:widowControl w:val="0"/>
        <w:autoSpaceDE w:val="0"/>
        <w:autoSpaceDN w:val="0"/>
        <w:adjustRightInd w:val="0"/>
        <w:spacing w:after="0" w:line="272" w:lineRule="exact"/>
        <w:rPr>
          <w:rFonts w:ascii="Arial Narrow" w:hAnsi="Arial Narrow" w:cs="Arial Narrow"/>
          <w:b/>
          <w:bCs/>
          <w:sz w:val="20"/>
          <w:szCs w:val="20"/>
        </w:rPr>
      </w:pPr>
    </w:p>
    <w:p w:rsidR="009821F8" w:rsidRPr="00A11F8D" w:rsidRDefault="009821F8" w:rsidP="00B530F4">
      <w:pPr>
        <w:widowControl w:val="0"/>
        <w:numPr>
          <w:ilvl w:val="0"/>
          <w:numId w:val="1"/>
        </w:numPr>
        <w:tabs>
          <w:tab w:val="clear" w:pos="720"/>
          <w:tab w:val="num" w:pos="583"/>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Os aparelhos fornecidos devem ser novos, digitais e com tecnologia atualizada. Não serão aceitos aparelhos fora da linha de produção.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B530F4">
      <w:pPr>
        <w:widowControl w:val="0"/>
        <w:numPr>
          <w:ilvl w:val="0"/>
          <w:numId w:val="1"/>
        </w:numPr>
        <w:tabs>
          <w:tab w:val="clear" w:pos="720"/>
          <w:tab w:val="num" w:pos="580"/>
        </w:tabs>
        <w:overflowPunct w:val="0"/>
        <w:autoSpaceDE w:val="0"/>
        <w:autoSpaceDN w:val="0"/>
        <w:adjustRightInd w:val="0"/>
        <w:spacing w:after="0" w:line="239" w:lineRule="auto"/>
        <w:ind w:left="580" w:hanging="458"/>
        <w:jc w:val="both"/>
        <w:rPr>
          <w:rFonts w:ascii="Arial Narrow" w:hAnsi="Arial Narrow" w:cs="Arial Narrow"/>
          <w:b/>
          <w:bCs/>
          <w:sz w:val="20"/>
          <w:szCs w:val="20"/>
        </w:rPr>
      </w:pPr>
      <w:r w:rsidRPr="00A11F8D">
        <w:rPr>
          <w:rFonts w:ascii="Arial Narrow" w:hAnsi="Arial Narrow" w:cs="Arial Narrow"/>
          <w:sz w:val="20"/>
          <w:szCs w:val="20"/>
        </w:rPr>
        <w:t xml:space="preserve">O período de garantia e do suporte técnico dos aparelhos deverá vigorar durante toda a vigência do contrato. </w:t>
      </w:r>
    </w:p>
    <w:p w:rsidR="009821F8" w:rsidRPr="00A11F8D" w:rsidRDefault="009821F8" w:rsidP="009821F8">
      <w:pPr>
        <w:widowControl w:val="0"/>
        <w:autoSpaceDE w:val="0"/>
        <w:autoSpaceDN w:val="0"/>
        <w:adjustRightInd w:val="0"/>
        <w:spacing w:after="0" w:line="43" w:lineRule="exact"/>
        <w:rPr>
          <w:rFonts w:ascii="Arial Narrow" w:hAnsi="Arial Narrow" w:cs="Arial Narrow"/>
          <w:b/>
          <w:bCs/>
          <w:sz w:val="20"/>
          <w:szCs w:val="20"/>
        </w:rPr>
      </w:pPr>
    </w:p>
    <w:p w:rsidR="009821F8" w:rsidRPr="00A11F8D" w:rsidRDefault="009821F8" w:rsidP="00B530F4">
      <w:pPr>
        <w:widowControl w:val="0"/>
        <w:numPr>
          <w:ilvl w:val="0"/>
          <w:numId w:val="1"/>
        </w:numPr>
        <w:tabs>
          <w:tab w:val="clear" w:pos="720"/>
          <w:tab w:val="num" w:pos="583"/>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Na ocorrência de defeitos no período de cobertura da garantia, a contratada deverá realizar o reparo ou substituir os aparelhos. </w:t>
      </w:r>
    </w:p>
    <w:p w:rsidR="009821F8" w:rsidRPr="00A11F8D" w:rsidRDefault="009821F8" w:rsidP="009821F8">
      <w:pPr>
        <w:widowControl w:val="0"/>
        <w:autoSpaceDE w:val="0"/>
        <w:autoSpaceDN w:val="0"/>
        <w:adjustRightInd w:val="0"/>
        <w:spacing w:after="0" w:line="45" w:lineRule="exact"/>
        <w:rPr>
          <w:rFonts w:ascii="Arial Narrow" w:hAnsi="Arial Narrow" w:cs="Arial Narrow"/>
          <w:b/>
          <w:bCs/>
          <w:sz w:val="20"/>
          <w:szCs w:val="20"/>
        </w:rPr>
      </w:pPr>
    </w:p>
    <w:p w:rsidR="009821F8" w:rsidRPr="00A11F8D" w:rsidRDefault="009821F8" w:rsidP="00B530F4">
      <w:pPr>
        <w:widowControl w:val="0"/>
        <w:numPr>
          <w:ilvl w:val="0"/>
          <w:numId w:val="1"/>
        </w:numPr>
        <w:tabs>
          <w:tab w:val="clear" w:pos="720"/>
          <w:tab w:val="num" w:pos="586"/>
        </w:tabs>
        <w:overflowPunct w:val="0"/>
        <w:autoSpaceDE w:val="0"/>
        <w:autoSpaceDN w:val="0"/>
        <w:adjustRightInd w:val="0"/>
        <w:spacing w:after="0" w:line="224"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O reparo ou substituição dos aparelhos, excetos aqueles ocasionados por mau uso ou uso indevido, serão de inteira responsabilidade da contratada. Comprovado o mau uso, o valor do reparo ou da substituição será suportado pela Contratante. Nessa situação, o valor deverá ser compatível com os preços praticados no mercado na data do evento.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9821F8" w:rsidP="00B530F4">
      <w:pPr>
        <w:widowControl w:val="0"/>
        <w:numPr>
          <w:ilvl w:val="0"/>
          <w:numId w:val="1"/>
        </w:numPr>
        <w:tabs>
          <w:tab w:val="clear" w:pos="720"/>
          <w:tab w:val="num" w:pos="588"/>
        </w:tabs>
        <w:overflowPunct w:val="0"/>
        <w:autoSpaceDE w:val="0"/>
        <w:autoSpaceDN w:val="0"/>
        <w:adjustRightInd w:val="0"/>
        <w:spacing w:after="0" w:line="225"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Para evitar solução de continuidade na prestação dos serviços, no período em que o aparelho estiver em reparo, </w:t>
      </w:r>
      <w:proofErr w:type="gramStart"/>
      <w:r w:rsidRPr="00A11F8D">
        <w:rPr>
          <w:rFonts w:ascii="Arial Narrow" w:hAnsi="Arial Narrow" w:cs="Arial Narrow"/>
          <w:sz w:val="20"/>
          <w:szCs w:val="20"/>
        </w:rPr>
        <w:t>a</w:t>
      </w:r>
      <w:proofErr w:type="gramEnd"/>
      <w:r w:rsidRPr="00A11F8D">
        <w:rPr>
          <w:rFonts w:ascii="Arial Narrow" w:hAnsi="Arial Narrow" w:cs="Arial Narrow"/>
          <w:sz w:val="20"/>
          <w:szCs w:val="20"/>
        </w:rPr>
        <w:t xml:space="preserve"> contratada deverá fornecer um novo aparelho com especificação iguais ou superiores ao avariado, com o mesmo número, no prazo máximo de </w:t>
      </w:r>
      <w:r w:rsidR="0034593C">
        <w:rPr>
          <w:rFonts w:ascii="Arial Narrow" w:hAnsi="Arial Narrow" w:cs="Arial Narrow"/>
          <w:sz w:val="20"/>
          <w:szCs w:val="20"/>
        </w:rPr>
        <w:t>1</w:t>
      </w:r>
      <w:r w:rsidR="00D61CFF">
        <w:rPr>
          <w:rFonts w:ascii="Arial Narrow" w:hAnsi="Arial Narrow" w:cs="Arial Narrow"/>
          <w:sz w:val="20"/>
          <w:szCs w:val="20"/>
        </w:rPr>
        <w:t>5</w:t>
      </w:r>
      <w:r w:rsidR="0034593C">
        <w:rPr>
          <w:rFonts w:ascii="Arial Narrow" w:hAnsi="Arial Narrow" w:cs="Arial Narrow"/>
          <w:sz w:val="20"/>
          <w:szCs w:val="20"/>
        </w:rPr>
        <w:t xml:space="preserve"> </w:t>
      </w:r>
      <w:r w:rsidRPr="00A11F8D">
        <w:rPr>
          <w:rFonts w:ascii="Arial Narrow" w:hAnsi="Arial Narrow" w:cs="Arial Narrow"/>
          <w:sz w:val="20"/>
          <w:szCs w:val="20"/>
        </w:rPr>
        <w:t>(</w:t>
      </w:r>
      <w:r w:rsidR="00D61CFF">
        <w:rPr>
          <w:rFonts w:ascii="Arial Narrow" w:hAnsi="Arial Narrow" w:cs="Arial Narrow"/>
          <w:sz w:val="20"/>
          <w:szCs w:val="20"/>
        </w:rPr>
        <w:t>quinze</w:t>
      </w:r>
      <w:r w:rsidRPr="00A11F8D">
        <w:rPr>
          <w:rFonts w:ascii="Arial Narrow" w:hAnsi="Arial Narrow" w:cs="Arial Narrow"/>
          <w:sz w:val="20"/>
          <w:szCs w:val="20"/>
        </w:rPr>
        <w:t xml:space="preserve">) </w:t>
      </w:r>
      <w:r w:rsidR="00B012C3">
        <w:rPr>
          <w:rFonts w:ascii="Arial Narrow" w:hAnsi="Arial Narrow" w:cs="Arial Narrow"/>
          <w:sz w:val="20"/>
          <w:szCs w:val="20"/>
        </w:rPr>
        <w:t>dias</w:t>
      </w:r>
      <w:r w:rsidRPr="00A11F8D">
        <w:rPr>
          <w:rFonts w:ascii="Arial Narrow" w:hAnsi="Arial Narrow" w:cs="Arial Narrow"/>
          <w:sz w:val="20"/>
          <w:szCs w:val="20"/>
        </w:rPr>
        <w:t xml:space="preserve">, contado da entrega do parelho avariado para conserto.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9821F8" w:rsidP="00B530F4">
      <w:pPr>
        <w:widowControl w:val="0"/>
        <w:numPr>
          <w:ilvl w:val="0"/>
          <w:numId w:val="1"/>
        </w:numPr>
        <w:tabs>
          <w:tab w:val="clear" w:pos="720"/>
          <w:tab w:val="num" w:pos="554"/>
        </w:tabs>
        <w:overflowPunct w:val="0"/>
        <w:autoSpaceDE w:val="0"/>
        <w:autoSpaceDN w:val="0"/>
        <w:adjustRightInd w:val="0"/>
        <w:spacing w:after="0" w:line="216"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Na ocorrência de defeitos no período de cobertura da garantia, nas baterias e nos carregadores que não sejam ocasionados por mau uso, os acessórios deverão ser substituídos no prazo máximo de </w:t>
      </w:r>
      <w:r w:rsidR="0034593C">
        <w:rPr>
          <w:rFonts w:ascii="Arial Narrow" w:hAnsi="Arial Narrow" w:cs="Arial Narrow"/>
          <w:sz w:val="20"/>
          <w:szCs w:val="20"/>
        </w:rPr>
        <w:t>1</w:t>
      </w:r>
      <w:r w:rsidR="00D61CFF">
        <w:rPr>
          <w:rFonts w:ascii="Arial Narrow" w:hAnsi="Arial Narrow" w:cs="Arial Narrow"/>
          <w:sz w:val="20"/>
          <w:szCs w:val="20"/>
        </w:rPr>
        <w:t>5</w:t>
      </w:r>
      <w:r w:rsidRPr="00A11F8D">
        <w:rPr>
          <w:rFonts w:ascii="Arial Narrow" w:hAnsi="Arial Narrow" w:cs="Arial Narrow"/>
          <w:sz w:val="20"/>
          <w:szCs w:val="20"/>
        </w:rPr>
        <w:t xml:space="preserve"> (</w:t>
      </w:r>
      <w:r w:rsidR="00D61CFF">
        <w:rPr>
          <w:rFonts w:ascii="Arial Narrow" w:hAnsi="Arial Narrow" w:cs="Arial Narrow"/>
          <w:sz w:val="20"/>
          <w:szCs w:val="20"/>
        </w:rPr>
        <w:t>quinze</w:t>
      </w:r>
      <w:r w:rsidRPr="00A11F8D">
        <w:rPr>
          <w:rFonts w:ascii="Arial Narrow" w:hAnsi="Arial Narrow" w:cs="Arial Narrow"/>
          <w:sz w:val="20"/>
          <w:szCs w:val="20"/>
        </w:rPr>
        <w:t xml:space="preserve">) </w:t>
      </w:r>
      <w:r w:rsidR="0034593C">
        <w:rPr>
          <w:rFonts w:ascii="Arial Narrow" w:hAnsi="Arial Narrow" w:cs="Arial Narrow"/>
          <w:sz w:val="20"/>
          <w:szCs w:val="20"/>
        </w:rPr>
        <w:t>dias</w:t>
      </w:r>
      <w:r w:rsidRPr="00A11F8D">
        <w:rPr>
          <w:rFonts w:ascii="Arial Narrow" w:hAnsi="Arial Narrow" w:cs="Arial Narrow"/>
          <w:sz w:val="20"/>
          <w:szCs w:val="20"/>
        </w:rPr>
        <w:t xml:space="preserve"> após a solicitação.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9821F8" w:rsidP="00B530F4">
      <w:pPr>
        <w:widowControl w:val="0"/>
        <w:numPr>
          <w:ilvl w:val="0"/>
          <w:numId w:val="1"/>
        </w:numPr>
        <w:tabs>
          <w:tab w:val="clear" w:pos="720"/>
          <w:tab w:val="num" w:pos="571"/>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Em virtude dos constantes avanços tecnológicos, na ocorrência de renovação contratual, a operadora deverá proceder </w:t>
      </w:r>
      <w:r w:rsidR="0034593C" w:rsidRPr="00A11F8D">
        <w:rPr>
          <w:rFonts w:ascii="Arial Narrow" w:hAnsi="Arial Narrow" w:cs="Arial Narrow"/>
          <w:sz w:val="20"/>
          <w:szCs w:val="20"/>
        </w:rPr>
        <w:t>à</w:t>
      </w:r>
      <w:r w:rsidRPr="00A11F8D">
        <w:rPr>
          <w:rFonts w:ascii="Arial Narrow" w:hAnsi="Arial Narrow" w:cs="Arial Narrow"/>
          <w:sz w:val="20"/>
          <w:szCs w:val="20"/>
        </w:rPr>
        <w:t xml:space="preserve"> troca dos aparelhos e componentes constantes de sua proposta, salvo manifestação contrária expressa da Contratante. </w:t>
      </w:r>
    </w:p>
    <w:p w:rsidR="009821F8" w:rsidRPr="00A11F8D" w:rsidRDefault="009821F8" w:rsidP="009821F8">
      <w:pPr>
        <w:widowControl w:val="0"/>
        <w:autoSpaceDE w:val="0"/>
        <w:autoSpaceDN w:val="0"/>
        <w:adjustRightInd w:val="0"/>
        <w:spacing w:after="0" w:line="37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6" w:lineRule="auto"/>
        <w:ind w:right="4280"/>
        <w:rPr>
          <w:rFonts w:ascii="Arial Narrow" w:hAnsi="Arial Narrow" w:cs="Times New Roman"/>
          <w:sz w:val="20"/>
          <w:szCs w:val="20"/>
        </w:rPr>
      </w:pPr>
      <w:r w:rsidRPr="00A11F8D">
        <w:rPr>
          <w:rFonts w:ascii="Arial Narrow" w:hAnsi="Arial Narrow" w:cs="Arial Narrow"/>
          <w:b/>
          <w:bCs/>
          <w:sz w:val="20"/>
          <w:szCs w:val="20"/>
        </w:rPr>
        <w:t>IV – DAS CONDIÇÕES GERAIS DA PRESTAÇÃO DOS SERVIÇOS 4.1. DOS DIREITOS E RESPONSABILIDADES</w:t>
      </w:r>
    </w:p>
    <w:p w:rsidR="009821F8" w:rsidRPr="00A11F8D" w:rsidRDefault="009821F8" w:rsidP="009821F8">
      <w:pPr>
        <w:widowControl w:val="0"/>
        <w:autoSpaceDE w:val="0"/>
        <w:autoSpaceDN w:val="0"/>
        <w:adjustRightInd w:val="0"/>
        <w:spacing w:after="0" w:line="1"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39" w:lineRule="auto"/>
        <w:rPr>
          <w:rFonts w:ascii="Arial Narrow" w:hAnsi="Arial Narrow" w:cs="Times New Roman"/>
          <w:sz w:val="20"/>
          <w:szCs w:val="20"/>
        </w:rPr>
      </w:pPr>
      <w:r w:rsidRPr="00A11F8D">
        <w:rPr>
          <w:rFonts w:ascii="Arial Narrow" w:hAnsi="Arial Narrow" w:cs="Arial Narrow"/>
          <w:b/>
          <w:bCs/>
          <w:sz w:val="20"/>
          <w:szCs w:val="20"/>
        </w:rPr>
        <w:t>4.1.1. DA CONTRATANTE:</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B530F4">
      <w:pPr>
        <w:widowControl w:val="0"/>
        <w:numPr>
          <w:ilvl w:val="0"/>
          <w:numId w:val="2"/>
        </w:numPr>
        <w:tabs>
          <w:tab w:val="clear" w:pos="720"/>
          <w:tab w:val="num" w:pos="576"/>
        </w:tabs>
        <w:overflowPunct w:val="0"/>
        <w:autoSpaceDE w:val="0"/>
        <w:autoSpaceDN w:val="0"/>
        <w:adjustRightInd w:val="0"/>
        <w:spacing w:after="0" w:line="217" w:lineRule="auto"/>
        <w:ind w:left="0" w:right="20" w:firstLine="2"/>
        <w:jc w:val="both"/>
        <w:rPr>
          <w:rFonts w:ascii="Arial Narrow" w:hAnsi="Arial Narrow" w:cs="Arial Narrow"/>
          <w:b/>
          <w:bCs/>
          <w:sz w:val="20"/>
          <w:szCs w:val="20"/>
        </w:rPr>
      </w:pPr>
      <w:r w:rsidRPr="00A11F8D">
        <w:rPr>
          <w:rFonts w:ascii="Arial Narrow" w:hAnsi="Arial Narrow" w:cs="Arial Narrow"/>
          <w:sz w:val="20"/>
          <w:szCs w:val="20"/>
        </w:rPr>
        <w:t xml:space="preserve">Modificar o contrato unilateralmente para melhor adequá-lo às finalidades do interesse público, de acordo com o regime jurídico dos contratos administrativos, instituídos pela Lei nº 8.666/93, respeitando os direitos da CONTRATADA;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560"/>
        </w:tabs>
        <w:overflowPunct w:val="0"/>
        <w:autoSpaceDE w:val="0"/>
        <w:autoSpaceDN w:val="0"/>
        <w:adjustRightInd w:val="0"/>
        <w:spacing w:after="0" w:line="239" w:lineRule="auto"/>
        <w:ind w:left="560" w:hanging="558"/>
        <w:jc w:val="both"/>
        <w:rPr>
          <w:rFonts w:ascii="Arial Narrow" w:hAnsi="Arial Narrow" w:cs="Arial Narrow"/>
          <w:b/>
          <w:bCs/>
          <w:sz w:val="20"/>
          <w:szCs w:val="20"/>
        </w:rPr>
      </w:pPr>
      <w:r w:rsidRPr="00A11F8D">
        <w:rPr>
          <w:rFonts w:ascii="Arial Narrow" w:hAnsi="Arial Narrow" w:cs="Arial Narrow"/>
          <w:sz w:val="20"/>
          <w:szCs w:val="20"/>
        </w:rPr>
        <w:t xml:space="preserve">Exercer a fiscalização dos serviços por servidores especialmente designados;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AE711C" w:rsidP="00B530F4">
      <w:pPr>
        <w:widowControl w:val="0"/>
        <w:numPr>
          <w:ilvl w:val="0"/>
          <w:numId w:val="2"/>
        </w:numPr>
        <w:tabs>
          <w:tab w:val="clear" w:pos="720"/>
          <w:tab w:val="num" w:pos="566"/>
        </w:tabs>
        <w:overflowPunct w:val="0"/>
        <w:autoSpaceDE w:val="0"/>
        <w:autoSpaceDN w:val="0"/>
        <w:adjustRightInd w:val="0"/>
        <w:spacing w:after="0" w:line="224" w:lineRule="auto"/>
        <w:ind w:left="0" w:firstLine="2"/>
        <w:jc w:val="both"/>
        <w:rPr>
          <w:rFonts w:ascii="Arial Narrow" w:hAnsi="Arial Narrow" w:cs="Arial Narrow"/>
          <w:b/>
          <w:bCs/>
          <w:sz w:val="20"/>
          <w:szCs w:val="20"/>
        </w:rPr>
      </w:pPr>
      <w:r w:rsidRPr="00A11F8D">
        <w:rPr>
          <w:rFonts w:ascii="Arial Narrow" w:hAnsi="Arial Narrow" w:cs="Arial Narrow"/>
          <w:sz w:val="20"/>
          <w:szCs w:val="20"/>
        </w:rPr>
        <w:t>Acompanhar, por</w:t>
      </w:r>
      <w:r w:rsidR="009821F8" w:rsidRPr="00A11F8D">
        <w:rPr>
          <w:rFonts w:ascii="Arial Narrow" w:hAnsi="Arial Narrow" w:cs="Arial Narrow"/>
          <w:sz w:val="20"/>
          <w:szCs w:val="20"/>
        </w:rPr>
        <w:t xml:space="preserve"> intermédio da fiscalização, o saldo existente entre o valor contratado e o valor executado, informando ao Ordenador de Despesas, tempestivamente, eventuais desequilíbrios, considerando-se o período de execução do contrato em relação ao quantitativo contratado, assessorando sobre as providências </w:t>
      </w:r>
      <w:r w:rsidR="00C07BA8" w:rsidRPr="00A11F8D">
        <w:rPr>
          <w:rFonts w:ascii="Arial Narrow" w:hAnsi="Arial Narrow" w:cs="Arial Narrow"/>
          <w:sz w:val="20"/>
          <w:szCs w:val="20"/>
        </w:rPr>
        <w:t>cabíveis.</w:t>
      </w:r>
      <w:r w:rsidR="009821F8" w:rsidRPr="00A11F8D">
        <w:rPr>
          <w:rFonts w:ascii="Arial Narrow" w:hAnsi="Arial Narrow" w:cs="Arial Narrow"/>
          <w:sz w:val="20"/>
          <w:szCs w:val="20"/>
        </w:rPr>
        <w:t xml:space="preserve">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612"/>
        </w:tabs>
        <w:overflowPunct w:val="0"/>
        <w:autoSpaceDE w:val="0"/>
        <w:autoSpaceDN w:val="0"/>
        <w:adjustRightInd w:val="0"/>
        <w:spacing w:after="0" w:line="217" w:lineRule="auto"/>
        <w:ind w:left="0" w:right="20" w:firstLine="2"/>
        <w:jc w:val="both"/>
        <w:rPr>
          <w:rFonts w:ascii="Arial Narrow" w:hAnsi="Arial Narrow" w:cs="Arial Narrow"/>
          <w:b/>
          <w:bCs/>
          <w:sz w:val="20"/>
          <w:szCs w:val="20"/>
        </w:rPr>
      </w:pPr>
      <w:r w:rsidRPr="00A11F8D">
        <w:rPr>
          <w:rFonts w:ascii="Arial Narrow" w:hAnsi="Arial Narrow" w:cs="Arial Narrow"/>
          <w:sz w:val="20"/>
          <w:szCs w:val="20"/>
        </w:rPr>
        <w:t xml:space="preserve">Assegurar-se que os preços contratados estejam compatíveis com aqueles praticados no mercado pelas demais operadoras, de forma a garantir que aqueles continuem os mais vantajosos para a Administração; </w:t>
      </w:r>
    </w:p>
    <w:p w:rsidR="009821F8" w:rsidRPr="00A11F8D" w:rsidRDefault="009821F8" w:rsidP="009821F8">
      <w:pPr>
        <w:widowControl w:val="0"/>
        <w:autoSpaceDE w:val="0"/>
        <w:autoSpaceDN w:val="0"/>
        <w:adjustRightInd w:val="0"/>
        <w:spacing w:after="0" w:line="43"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569"/>
        </w:tabs>
        <w:overflowPunct w:val="0"/>
        <w:autoSpaceDE w:val="0"/>
        <w:autoSpaceDN w:val="0"/>
        <w:adjustRightInd w:val="0"/>
        <w:spacing w:after="0" w:line="217" w:lineRule="auto"/>
        <w:ind w:left="0" w:firstLine="2"/>
        <w:jc w:val="both"/>
        <w:rPr>
          <w:rFonts w:ascii="Arial Narrow" w:hAnsi="Arial Narrow" w:cs="Arial Narrow"/>
          <w:b/>
          <w:bCs/>
          <w:sz w:val="20"/>
          <w:szCs w:val="20"/>
        </w:rPr>
      </w:pPr>
      <w:r w:rsidRPr="00A11F8D">
        <w:rPr>
          <w:rFonts w:ascii="Arial Narrow" w:hAnsi="Arial Narrow" w:cs="Arial Narrow"/>
          <w:sz w:val="20"/>
          <w:szCs w:val="20"/>
        </w:rPr>
        <w:t xml:space="preserve">Documentar as ocorrências havidas e conferir as ligações realizadas, a fim de notificar a CONTRATADA sobre eventuais descumprimentos ao contrato;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574"/>
        </w:tabs>
        <w:overflowPunct w:val="0"/>
        <w:autoSpaceDE w:val="0"/>
        <w:autoSpaceDN w:val="0"/>
        <w:adjustRightInd w:val="0"/>
        <w:spacing w:after="0" w:line="216" w:lineRule="auto"/>
        <w:ind w:left="0" w:right="20" w:firstLine="2"/>
        <w:jc w:val="both"/>
        <w:rPr>
          <w:rFonts w:ascii="Arial Narrow" w:hAnsi="Arial Narrow" w:cs="Arial Narrow"/>
          <w:b/>
          <w:bCs/>
          <w:sz w:val="20"/>
          <w:szCs w:val="20"/>
        </w:rPr>
      </w:pPr>
      <w:r w:rsidRPr="00A11F8D">
        <w:rPr>
          <w:rFonts w:ascii="Arial Narrow" w:hAnsi="Arial Narrow" w:cs="Arial Narrow"/>
          <w:sz w:val="20"/>
          <w:szCs w:val="20"/>
        </w:rPr>
        <w:t xml:space="preserve">Fiscalizar o cumprimento das obrigações da CONTRATADA, inclusive quanto à continuidade da prestação dos serviços, que, ressalvados os casos fortuitos e de força maior, justificados e aceitos pela CONTRATANTE, não devem ser interrompidos; </w:t>
      </w:r>
    </w:p>
    <w:p w:rsidR="009821F8" w:rsidRPr="00A11F8D" w:rsidRDefault="009821F8" w:rsidP="009821F8">
      <w:pPr>
        <w:widowControl w:val="0"/>
        <w:autoSpaceDE w:val="0"/>
        <w:autoSpaceDN w:val="0"/>
        <w:adjustRightInd w:val="0"/>
        <w:spacing w:after="0" w:line="41"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569"/>
        </w:tabs>
        <w:overflowPunct w:val="0"/>
        <w:autoSpaceDE w:val="0"/>
        <w:autoSpaceDN w:val="0"/>
        <w:adjustRightInd w:val="0"/>
        <w:spacing w:after="0" w:line="217" w:lineRule="auto"/>
        <w:ind w:left="0" w:right="20" w:firstLine="2"/>
        <w:jc w:val="both"/>
        <w:rPr>
          <w:rFonts w:ascii="Arial Narrow" w:hAnsi="Arial Narrow" w:cs="Arial Narrow"/>
          <w:b/>
          <w:bCs/>
          <w:sz w:val="20"/>
          <w:szCs w:val="20"/>
        </w:rPr>
      </w:pPr>
      <w:r w:rsidRPr="00A11F8D">
        <w:rPr>
          <w:rFonts w:ascii="Arial Narrow" w:hAnsi="Arial Narrow" w:cs="Arial Narrow"/>
          <w:sz w:val="20"/>
          <w:szCs w:val="20"/>
        </w:rPr>
        <w:t xml:space="preserve">Emitir pareceres em todos os atos relativos à execução do contrato, em especial, sobre aplicação de sanções, alterações e ou repactuações;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560"/>
        </w:tabs>
        <w:overflowPunct w:val="0"/>
        <w:autoSpaceDE w:val="0"/>
        <w:autoSpaceDN w:val="0"/>
        <w:adjustRightInd w:val="0"/>
        <w:spacing w:after="0" w:line="239" w:lineRule="auto"/>
        <w:ind w:left="560" w:hanging="558"/>
        <w:jc w:val="both"/>
        <w:rPr>
          <w:rFonts w:ascii="Arial Narrow" w:hAnsi="Arial Narrow" w:cs="Arial Narrow"/>
          <w:b/>
          <w:bCs/>
          <w:sz w:val="20"/>
          <w:szCs w:val="20"/>
        </w:rPr>
      </w:pPr>
      <w:r w:rsidRPr="00A11F8D">
        <w:rPr>
          <w:rFonts w:ascii="Arial Narrow" w:hAnsi="Arial Narrow" w:cs="Arial Narrow"/>
          <w:sz w:val="20"/>
          <w:szCs w:val="20"/>
        </w:rPr>
        <w:t xml:space="preserve">Disponibilizar as instalações necessárias à prestação dos serviços;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560"/>
        </w:tabs>
        <w:overflowPunct w:val="0"/>
        <w:autoSpaceDE w:val="0"/>
        <w:autoSpaceDN w:val="0"/>
        <w:adjustRightInd w:val="0"/>
        <w:spacing w:after="0" w:line="239" w:lineRule="auto"/>
        <w:ind w:left="560" w:hanging="558"/>
        <w:jc w:val="both"/>
        <w:rPr>
          <w:rFonts w:ascii="Arial Narrow" w:hAnsi="Arial Narrow" w:cs="Arial Narrow"/>
          <w:b/>
          <w:bCs/>
          <w:sz w:val="20"/>
          <w:szCs w:val="20"/>
        </w:rPr>
      </w:pPr>
      <w:r w:rsidRPr="00A11F8D">
        <w:rPr>
          <w:rFonts w:ascii="Arial Narrow" w:hAnsi="Arial Narrow" w:cs="Arial Narrow"/>
          <w:sz w:val="20"/>
          <w:szCs w:val="20"/>
        </w:rPr>
        <w:t xml:space="preserve">Permitir o acesso dos empregados da CONTRATADA, quando necessário, para execução dos serviços;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653"/>
        </w:tabs>
        <w:overflowPunct w:val="0"/>
        <w:autoSpaceDE w:val="0"/>
        <w:autoSpaceDN w:val="0"/>
        <w:adjustRightInd w:val="0"/>
        <w:spacing w:after="0" w:line="224" w:lineRule="auto"/>
        <w:ind w:left="0" w:firstLine="2"/>
        <w:jc w:val="both"/>
        <w:rPr>
          <w:rFonts w:ascii="Arial Narrow" w:hAnsi="Arial Narrow" w:cs="Arial Narrow"/>
          <w:b/>
          <w:bCs/>
          <w:sz w:val="20"/>
          <w:szCs w:val="20"/>
        </w:rPr>
      </w:pPr>
      <w:r w:rsidRPr="00A11F8D">
        <w:rPr>
          <w:rFonts w:ascii="Arial Narrow" w:hAnsi="Arial Narrow" w:cs="Arial Narrow"/>
          <w:sz w:val="20"/>
          <w:szCs w:val="20"/>
        </w:rPr>
        <w:t xml:space="preserve">Exigir o imediato afastamento e substituição de qualquer empregado ou preposto que não mereça confiança no trato dos serviços, que produza complicações para a fiscalização, que adote postura inconveniente ou incompatível com o exercício das funções que lhe foram atribuídas;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686"/>
        </w:tabs>
        <w:overflowPunct w:val="0"/>
        <w:autoSpaceDE w:val="0"/>
        <w:autoSpaceDN w:val="0"/>
        <w:adjustRightInd w:val="0"/>
        <w:spacing w:after="0" w:line="217" w:lineRule="auto"/>
        <w:ind w:left="0" w:firstLine="2"/>
        <w:jc w:val="both"/>
        <w:rPr>
          <w:rFonts w:ascii="Arial Narrow" w:hAnsi="Arial Narrow" w:cs="Arial Narrow"/>
          <w:b/>
          <w:bCs/>
          <w:sz w:val="20"/>
          <w:szCs w:val="20"/>
        </w:rPr>
      </w:pPr>
      <w:r w:rsidRPr="00A11F8D">
        <w:rPr>
          <w:rFonts w:ascii="Arial Narrow" w:hAnsi="Arial Narrow" w:cs="Arial Narrow"/>
          <w:sz w:val="20"/>
          <w:szCs w:val="20"/>
        </w:rPr>
        <w:t xml:space="preserve">Prestar as informações e os esclarecimentos pertinentes ao objeto da contratação, que porventura venham a ser solicitados pela Empresa vencedora durante a visita técnica;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660"/>
        </w:tabs>
        <w:overflowPunct w:val="0"/>
        <w:autoSpaceDE w:val="0"/>
        <w:autoSpaceDN w:val="0"/>
        <w:adjustRightInd w:val="0"/>
        <w:spacing w:after="0" w:line="239"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Aplicar multas e demais penalidades e ou rescindir o Contrato, quando for o caso;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660"/>
        </w:tabs>
        <w:overflowPunct w:val="0"/>
        <w:autoSpaceDE w:val="0"/>
        <w:autoSpaceDN w:val="0"/>
        <w:adjustRightInd w:val="0"/>
        <w:spacing w:after="0" w:line="239"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Notificar a CONTRATADA, fixando-lhe prazo para corrigir falhas ou irregularidades na prestação do serviço; </w:t>
      </w:r>
    </w:p>
    <w:p w:rsidR="009821F8" w:rsidRPr="00A11F8D" w:rsidRDefault="009821F8" w:rsidP="00B530F4">
      <w:pPr>
        <w:widowControl w:val="0"/>
        <w:numPr>
          <w:ilvl w:val="0"/>
          <w:numId w:val="2"/>
        </w:numPr>
        <w:tabs>
          <w:tab w:val="clear" w:pos="720"/>
          <w:tab w:val="num" w:pos="660"/>
        </w:tabs>
        <w:overflowPunct w:val="0"/>
        <w:autoSpaceDE w:val="0"/>
        <w:autoSpaceDN w:val="0"/>
        <w:adjustRightInd w:val="0"/>
        <w:spacing w:after="0" w:line="237"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Efetuar os pagamentos à CONTRATADA, de acordo com o previsto no instrumento contratual.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660"/>
        </w:tabs>
        <w:overflowPunct w:val="0"/>
        <w:autoSpaceDE w:val="0"/>
        <w:autoSpaceDN w:val="0"/>
        <w:adjustRightInd w:val="0"/>
        <w:spacing w:after="0" w:line="239"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Rejeitar as propostas técnicas cujas especificações dos serviços não atendam aos requisitos mínimos especificados.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660"/>
        </w:tabs>
        <w:overflowPunct w:val="0"/>
        <w:autoSpaceDE w:val="0"/>
        <w:autoSpaceDN w:val="0"/>
        <w:adjustRightInd w:val="0"/>
        <w:spacing w:after="0" w:line="239"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Recusar materiais e serviços em desacordo com as especificações.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B530F4">
      <w:pPr>
        <w:widowControl w:val="0"/>
        <w:numPr>
          <w:ilvl w:val="0"/>
          <w:numId w:val="2"/>
        </w:numPr>
        <w:tabs>
          <w:tab w:val="clear" w:pos="720"/>
          <w:tab w:val="num" w:pos="660"/>
        </w:tabs>
        <w:overflowPunct w:val="0"/>
        <w:autoSpaceDE w:val="0"/>
        <w:autoSpaceDN w:val="0"/>
        <w:adjustRightInd w:val="0"/>
        <w:spacing w:after="0" w:line="239"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Expedir a ordem de serviço e requisição dos aparelhos telefônicos;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0C579B" w:rsidP="00B530F4">
      <w:pPr>
        <w:widowControl w:val="0"/>
        <w:numPr>
          <w:ilvl w:val="0"/>
          <w:numId w:val="2"/>
        </w:numPr>
        <w:tabs>
          <w:tab w:val="clear" w:pos="720"/>
          <w:tab w:val="num" w:pos="658"/>
        </w:tabs>
        <w:overflowPunct w:val="0"/>
        <w:autoSpaceDE w:val="0"/>
        <w:autoSpaceDN w:val="0"/>
        <w:adjustRightInd w:val="0"/>
        <w:spacing w:after="0" w:line="217" w:lineRule="auto"/>
        <w:ind w:left="0" w:right="20" w:firstLine="2"/>
        <w:jc w:val="both"/>
        <w:rPr>
          <w:rFonts w:ascii="Arial Narrow" w:hAnsi="Arial Narrow" w:cs="Arial Narrow"/>
          <w:b/>
          <w:bCs/>
          <w:sz w:val="20"/>
          <w:szCs w:val="20"/>
        </w:rPr>
      </w:pPr>
      <w:r w:rsidRPr="00A11F8D">
        <w:rPr>
          <w:rFonts w:ascii="Arial Narrow" w:hAnsi="Arial Narrow" w:cs="Arial Narrow"/>
          <w:sz w:val="20"/>
          <w:szCs w:val="20"/>
        </w:rPr>
        <w:lastRenderedPageBreak/>
        <w:t>Entregar</w:t>
      </w:r>
      <w:r w:rsidR="009821F8" w:rsidRPr="00A11F8D">
        <w:rPr>
          <w:rFonts w:ascii="Arial Narrow" w:hAnsi="Arial Narrow" w:cs="Arial Narrow"/>
          <w:sz w:val="20"/>
          <w:szCs w:val="20"/>
        </w:rPr>
        <w:t xml:space="preserve">, ao término do contrato, os aparelhos nas condições de conservação em que se </w:t>
      </w:r>
      <w:r w:rsidRPr="00A11F8D">
        <w:rPr>
          <w:rFonts w:ascii="Arial Narrow" w:hAnsi="Arial Narrow" w:cs="Arial Narrow"/>
          <w:sz w:val="20"/>
          <w:szCs w:val="20"/>
        </w:rPr>
        <w:t>encontrem</w:t>
      </w:r>
      <w:r w:rsidR="009821F8" w:rsidRPr="00A11F8D">
        <w:rPr>
          <w:rFonts w:ascii="Arial Narrow" w:hAnsi="Arial Narrow" w:cs="Arial Narrow"/>
          <w:sz w:val="20"/>
          <w:szCs w:val="20"/>
        </w:rPr>
        <w:t xml:space="preserve"> caso exigido pela contratante. </w:t>
      </w:r>
    </w:p>
    <w:p w:rsidR="009821F8" w:rsidRPr="007B7B49" w:rsidRDefault="009821F8" w:rsidP="00B530F4">
      <w:pPr>
        <w:widowControl w:val="0"/>
        <w:numPr>
          <w:ilvl w:val="0"/>
          <w:numId w:val="2"/>
        </w:numPr>
        <w:tabs>
          <w:tab w:val="clear" w:pos="720"/>
          <w:tab w:val="num" w:pos="0"/>
        </w:tabs>
        <w:overflowPunct w:val="0"/>
        <w:autoSpaceDE w:val="0"/>
        <w:autoSpaceDN w:val="0"/>
        <w:adjustRightInd w:val="0"/>
        <w:spacing w:after="0" w:line="237" w:lineRule="auto"/>
        <w:ind w:left="0" w:firstLine="2"/>
        <w:jc w:val="both"/>
        <w:rPr>
          <w:rFonts w:ascii="Arial Narrow" w:hAnsi="Arial Narrow" w:cs="Arial Narrow"/>
          <w:b/>
          <w:bCs/>
          <w:sz w:val="20"/>
          <w:szCs w:val="20"/>
        </w:rPr>
      </w:pPr>
      <w:r w:rsidRPr="00A11F8D">
        <w:rPr>
          <w:rFonts w:ascii="Arial Narrow" w:hAnsi="Arial Narrow" w:cs="Arial Narrow"/>
          <w:sz w:val="20"/>
          <w:szCs w:val="20"/>
        </w:rPr>
        <w:t>Solicitar, sempre que julgar necessário, a comprovação do valor vigente das tarifa</w:t>
      </w:r>
      <w:r w:rsidR="000C579B" w:rsidRPr="00A11F8D">
        <w:rPr>
          <w:rFonts w:ascii="Arial Narrow" w:hAnsi="Arial Narrow" w:cs="Arial Narrow"/>
          <w:sz w:val="20"/>
          <w:szCs w:val="20"/>
        </w:rPr>
        <w:t xml:space="preserve">s na data de emissão das contas </w:t>
      </w:r>
      <w:r w:rsidRPr="00A11F8D">
        <w:rPr>
          <w:rFonts w:ascii="Arial Narrow" w:hAnsi="Arial Narrow" w:cs="Arial Narrow"/>
          <w:sz w:val="20"/>
          <w:szCs w:val="20"/>
        </w:rPr>
        <w:t>telefônicas.</w:t>
      </w:r>
    </w:p>
    <w:p w:rsidR="007B7B49" w:rsidRPr="007B7B49" w:rsidRDefault="007B7B49" w:rsidP="00B530F4">
      <w:pPr>
        <w:widowControl w:val="0"/>
        <w:numPr>
          <w:ilvl w:val="0"/>
          <w:numId w:val="2"/>
        </w:numPr>
        <w:tabs>
          <w:tab w:val="clear" w:pos="720"/>
          <w:tab w:val="num" w:pos="0"/>
        </w:tabs>
        <w:overflowPunct w:val="0"/>
        <w:autoSpaceDE w:val="0"/>
        <w:autoSpaceDN w:val="0"/>
        <w:adjustRightInd w:val="0"/>
        <w:spacing w:after="0" w:line="237" w:lineRule="auto"/>
        <w:ind w:left="0" w:firstLine="2"/>
        <w:jc w:val="both"/>
        <w:rPr>
          <w:rFonts w:ascii="Arial Narrow" w:hAnsi="Arial Narrow" w:cs="Arial Narrow"/>
          <w:b/>
          <w:bCs/>
          <w:sz w:val="20"/>
          <w:szCs w:val="20"/>
        </w:rPr>
      </w:pPr>
      <w:r>
        <w:rPr>
          <w:rFonts w:ascii="Arial Narrow" w:hAnsi="Arial Narrow" w:cs="Arial Narrow"/>
          <w:sz w:val="20"/>
          <w:szCs w:val="20"/>
        </w:rPr>
        <w:t>Zelar pela conservação e durabilidade dos aparelhos cedidos</w:t>
      </w:r>
    </w:p>
    <w:p w:rsidR="007B7B49" w:rsidRPr="007B7B49" w:rsidRDefault="007B7B49" w:rsidP="00B530F4">
      <w:pPr>
        <w:widowControl w:val="0"/>
        <w:numPr>
          <w:ilvl w:val="0"/>
          <w:numId w:val="2"/>
        </w:numPr>
        <w:tabs>
          <w:tab w:val="clear" w:pos="720"/>
          <w:tab w:val="num" w:pos="0"/>
        </w:tabs>
        <w:overflowPunct w:val="0"/>
        <w:autoSpaceDE w:val="0"/>
        <w:autoSpaceDN w:val="0"/>
        <w:adjustRightInd w:val="0"/>
        <w:spacing w:after="0" w:line="237" w:lineRule="auto"/>
        <w:ind w:left="0" w:firstLine="2"/>
        <w:jc w:val="both"/>
        <w:rPr>
          <w:rFonts w:ascii="Arial Narrow" w:hAnsi="Arial Narrow" w:cs="Arial Narrow"/>
          <w:b/>
          <w:bCs/>
          <w:sz w:val="20"/>
          <w:szCs w:val="20"/>
        </w:rPr>
      </w:pPr>
      <w:r>
        <w:rPr>
          <w:rFonts w:ascii="Arial Narrow" w:hAnsi="Arial Narrow" w:cs="Arial Narrow"/>
          <w:sz w:val="20"/>
          <w:szCs w:val="20"/>
        </w:rPr>
        <w:t xml:space="preserve">Comunicar imediatamente a contratada o extravio, furto ou roubo dos referidos aparelhos que pode ventura venha a ocorrer, encaminhando a mesma, no prazo hábil, boletim de ocorrência </w:t>
      </w:r>
      <w:proofErr w:type="gramStart"/>
      <w:r>
        <w:rPr>
          <w:rFonts w:ascii="Arial Narrow" w:hAnsi="Arial Narrow" w:cs="Arial Narrow"/>
          <w:sz w:val="20"/>
          <w:szCs w:val="20"/>
        </w:rPr>
        <w:t>policial respectivos</w:t>
      </w:r>
      <w:proofErr w:type="gramEnd"/>
      <w:r>
        <w:rPr>
          <w:rFonts w:ascii="Arial Narrow" w:hAnsi="Arial Narrow" w:cs="Arial Narrow"/>
          <w:sz w:val="20"/>
          <w:szCs w:val="20"/>
        </w:rPr>
        <w:t>, se for o caso;</w:t>
      </w:r>
    </w:p>
    <w:p w:rsidR="007B7B49" w:rsidRPr="00A11F8D" w:rsidRDefault="007B7B49" w:rsidP="00B530F4">
      <w:pPr>
        <w:widowControl w:val="0"/>
        <w:numPr>
          <w:ilvl w:val="0"/>
          <w:numId w:val="2"/>
        </w:numPr>
        <w:tabs>
          <w:tab w:val="clear" w:pos="720"/>
          <w:tab w:val="num" w:pos="0"/>
        </w:tabs>
        <w:overflowPunct w:val="0"/>
        <w:autoSpaceDE w:val="0"/>
        <w:autoSpaceDN w:val="0"/>
        <w:adjustRightInd w:val="0"/>
        <w:spacing w:after="0" w:line="237" w:lineRule="auto"/>
        <w:ind w:left="0" w:firstLine="2"/>
        <w:jc w:val="both"/>
        <w:rPr>
          <w:rFonts w:ascii="Arial Narrow" w:hAnsi="Arial Narrow" w:cs="Arial Narrow"/>
          <w:b/>
          <w:bCs/>
          <w:sz w:val="20"/>
          <w:szCs w:val="20"/>
        </w:rPr>
      </w:pPr>
      <w:r>
        <w:rPr>
          <w:rFonts w:ascii="Arial Narrow" w:hAnsi="Arial Narrow" w:cs="Arial Narrow"/>
          <w:sz w:val="20"/>
          <w:szCs w:val="20"/>
        </w:rPr>
        <w:t>Em caso de furto ou roubo a Contratante devera informa a contratada, mediante o Boletim de ocorrência par que seja feita imediatamente a substituição dos aparelhos.</w:t>
      </w:r>
    </w:p>
    <w:p w:rsidR="000C579B" w:rsidRPr="00A11F8D" w:rsidRDefault="000C579B" w:rsidP="000C579B">
      <w:pPr>
        <w:widowControl w:val="0"/>
        <w:overflowPunct w:val="0"/>
        <w:autoSpaceDE w:val="0"/>
        <w:autoSpaceDN w:val="0"/>
        <w:adjustRightInd w:val="0"/>
        <w:spacing w:after="0" w:line="237" w:lineRule="auto"/>
        <w:jc w:val="both"/>
        <w:rPr>
          <w:rFonts w:ascii="Arial Narrow" w:hAnsi="Arial Narrow" w:cs="Arial Narrow"/>
          <w:b/>
          <w:bCs/>
          <w:sz w:val="20"/>
          <w:szCs w:val="20"/>
        </w:rPr>
      </w:pPr>
    </w:p>
    <w:p w:rsidR="009821F8" w:rsidRPr="00A11F8D" w:rsidRDefault="009821F8" w:rsidP="009821F8">
      <w:pPr>
        <w:widowControl w:val="0"/>
        <w:autoSpaceDE w:val="0"/>
        <w:autoSpaceDN w:val="0"/>
        <w:adjustRightInd w:val="0"/>
        <w:spacing w:after="0" w:line="1"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39" w:lineRule="auto"/>
        <w:rPr>
          <w:rFonts w:ascii="Arial Narrow" w:hAnsi="Arial Narrow" w:cs="Times New Roman"/>
          <w:sz w:val="20"/>
          <w:szCs w:val="20"/>
        </w:rPr>
      </w:pPr>
      <w:r w:rsidRPr="00A11F8D">
        <w:rPr>
          <w:rFonts w:ascii="Arial Narrow" w:hAnsi="Arial Narrow" w:cs="Arial Narrow"/>
          <w:b/>
          <w:bCs/>
          <w:sz w:val="20"/>
          <w:szCs w:val="20"/>
        </w:rPr>
        <w:t>4.1.2. DA CONTRATADA</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30" w:lineRule="auto"/>
        <w:jc w:val="both"/>
        <w:rPr>
          <w:rFonts w:ascii="Arial Narrow" w:hAnsi="Arial Narrow" w:cs="Times New Roman"/>
          <w:sz w:val="20"/>
          <w:szCs w:val="20"/>
        </w:rPr>
      </w:pPr>
      <w:r w:rsidRPr="00A11F8D">
        <w:rPr>
          <w:rFonts w:ascii="Arial Narrow" w:hAnsi="Arial Narrow" w:cs="Arial Narrow"/>
          <w:b/>
          <w:bCs/>
          <w:sz w:val="20"/>
          <w:szCs w:val="20"/>
        </w:rPr>
        <w:t xml:space="preserve">4.1.2.1. </w:t>
      </w:r>
      <w:r w:rsidRPr="00A11F8D">
        <w:rPr>
          <w:rFonts w:ascii="Arial Narrow" w:hAnsi="Arial Narrow" w:cs="Arial Narrow"/>
          <w:sz w:val="20"/>
          <w:szCs w:val="20"/>
        </w:rPr>
        <w:t>Além das responsabilidades resultantes do Edital de Pregão, da Lei nº 9.472/97, da Lei nº 8.666/93, da Lei 10.520/02 do</w:t>
      </w:r>
      <w:r w:rsidRPr="00A11F8D">
        <w:rPr>
          <w:rFonts w:ascii="Arial Narrow" w:hAnsi="Arial Narrow" w:cs="Arial Narrow"/>
          <w:b/>
          <w:bCs/>
          <w:sz w:val="20"/>
          <w:szCs w:val="20"/>
        </w:rPr>
        <w:t xml:space="preserve"> </w:t>
      </w:r>
      <w:r w:rsidRPr="00A11F8D">
        <w:rPr>
          <w:rFonts w:ascii="Arial Narrow" w:hAnsi="Arial Narrow" w:cs="Arial Narrow"/>
          <w:sz w:val="20"/>
          <w:szCs w:val="20"/>
        </w:rPr>
        <w:t>respectivo contrato de concessão ou</w:t>
      </w:r>
      <w:bookmarkStart w:id="0" w:name="_GoBack"/>
      <w:bookmarkEnd w:id="0"/>
      <w:r w:rsidRPr="00A11F8D">
        <w:rPr>
          <w:rFonts w:ascii="Arial Narrow" w:hAnsi="Arial Narrow" w:cs="Arial Narrow"/>
          <w:sz w:val="20"/>
          <w:szCs w:val="20"/>
        </w:rPr>
        <w:t xml:space="preserve"> termo de autorização assinado com a ANATEL, caberá à Contratada se responsabilizar pelo cumprimento, dos postulados legais vigentes de âmbito federal, estadual ou municipal, bem, assim, assegurar os direitos e cumprimentos de todas as obrigações estabelecidas por regulamentação da Agência Nacional de Telecomunicações – ANATEL, inclusive quanto aos preços praticados no Contrato, se obrigando à:</w:t>
      </w:r>
    </w:p>
    <w:p w:rsidR="009821F8" w:rsidRPr="00A11F8D" w:rsidRDefault="009821F8" w:rsidP="009821F8">
      <w:pPr>
        <w:widowControl w:val="0"/>
        <w:autoSpaceDE w:val="0"/>
        <w:autoSpaceDN w:val="0"/>
        <w:adjustRightInd w:val="0"/>
        <w:spacing w:after="0" w:line="4"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39" w:lineRule="auto"/>
        <w:rPr>
          <w:rFonts w:ascii="Arial Narrow" w:hAnsi="Arial Narrow" w:cs="Times New Roman"/>
          <w:sz w:val="20"/>
          <w:szCs w:val="20"/>
        </w:rPr>
      </w:pPr>
      <w:r w:rsidRPr="00A11F8D">
        <w:rPr>
          <w:rFonts w:ascii="Arial Narrow" w:hAnsi="Arial Narrow" w:cs="Arial Narrow"/>
          <w:b/>
          <w:bCs/>
          <w:sz w:val="20"/>
          <w:szCs w:val="20"/>
        </w:rPr>
        <w:t xml:space="preserve">I - </w:t>
      </w:r>
      <w:r w:rsidRPr="00A11F8D">
        <w:rPr>
          <w:rFonts w:ascii="Arial Narrow" w:hAnsi="Arial Narrow" w:cs="Arial Narrow"/>
          <w:sz w:val="20"/>
          <w:szCs w:val="20"/>
        </w:rPr>
        <w:t>Iniciar a prestação dos serviços imediatamente após a assinatura do contrato;</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25"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II - </w:t>
      </w:r>
      <w:r w:rsidRPr="00A11F8D">
        <w:rPr>
          <w:rFonts w:ascii="Arial Narrow" w:hAnsi="Arial Narrow" w:cs="Arial Narrow"/>
          <w:sz w:val="20"/>
          <w:szCs w:val="20"/>
        </w:rPr>
        <w:t xml:space="preserve">Fornecer </w:t>
      </w:r>
      <w:proofErr w:type="gramStart"/>
      <w:r w:rsidRPr="00A11F8D">
        <w:rPr>
          <w:rFonts w:ascii="Arial Narrow" w:hAnsi="Arial Narrow" w:cs="Arial Narrow"/>
          <w:sz w:val="20"/>
          <w:szCs w:val="20"/>
        </w:rPr>
        <w:t>à</w:t>
      </w:r>
      <w:proofErr w:type="gramEnd"/>
      <w:r w:rsidRPr="00A11F8D">
        <w:rPr>
          <w:rFonts w:ascii="Arial Narrow" w:hAnsi="Arial Narrow" w:cs="Arial Narrow"/>
          <w:sz w:val="20"/>
          <w:szCs w:val="20"/>
        </w:rPr>
        <w:t xml:space="preserve"> Contratante os aparelhos habilitados de telefonia para o</w:t>
      </w:r>
      <w:r w:rsidRPr="00A11F8D">
        <w:rPr>
          <w:rFonts w:ascii="Arial Narrow" w:hAnsi="Arial Narrow" w:cs="Arial Narrow"/>
          <w:b/>
          <w:bCs/>
          <w:sz w:val="20"/>
          <w:szCs w:val="20"/>
        </w:rPr>
        <w:t xml:space="preserve"> SMC</w:t>
      </w:r>
      <w:r w:rsidRPr="00A11F8D">
        <w:rPr>
          <w:rFonts w:ascii="Arial Narrow" w:hAnsi="Arial Narrow" w:cs="Arial Narrow"/>
          <w:sz w:val="20"/>
          <w:szCs w:val="20"/>
        </w:rPr>
        <w:t>, de acordo com as especificações constantes no</w:t>
      </w:r>
      <w:r w:rsidRPr="00A11F8D">
        <w:rPr>
          <w:rFonts w:ascii="Arial Narrow" w:hAnsi="Arial Narrow" w:cs="Arial Narrow"/>
          <w:b/>
          <w:bCs/>
          <w:sz w:val="20"/>
          <w:szCs w:val="20"/>
        </w:rPr>
        <w:t xml:space="preserve"> </w:t>
      </w:r>
      <w:r w:rsidRPr="00A11F8D">
        <w:rPr>
          <w:rFonts w:ascii="Arial Narrow" w:hAnsi="Arial Narrow" w:cs="Arial Narrow"/>
          <w:sz w:val="20"/>
          <w:szCs w:val="20"/>
        </w:rPr>
        <w:t>Termo de Referência e na proposta comercial da empresa, no prazo máximo de 10 (dez) dias, com as linhas homologadas, sem quaisquer acréscimos quanto às aquisições dos aparelhos, habilitações de linhas ou taxa de serviço de ativação dos celulares;</w:t>
      </w:r>
    </w:p>
    <w:p w:rsidR="009821F8" w:rsidRPr="00A11F8D" w:rsidRDefault="009821F8" w:rsidP="009821F8">
      <w:pPr>
        <w:widowControl w:val="0"/>
        <w:autoSpaceDE w:val="0"/>
        <w:autoSpaceDN w:val="0"/>
        <w:adjustRightInd w:val="0"/>
        <w:spacing w:after="0" w:line="42"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24"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III - </w:t>
      </w:r>
      <w:r w:rsidR="000C579B" w:rsidRPr="00A11F8D">
        <w:rPr>
          <w:rFonts w:ascii="Arial Narrow" w:hAnsi="Arial Narrow" w:cs="Arial Narrow"/>
          <w:sz w:val="20"/>
          <w:szCs w:val="20"/>
        </w:rPr>
        <w:t>C</w:t>
      </w:r>
      <w:r w:rsidRPr="00A11F8D">
        <w:rPr>
          <w:rFonts w:ascii="Arial Narrow" w:hAnsi="Arial Narrow" w:cs="Arial Narrow"/>
          <w:sz w:val="20"/>
          <w:szCs w:val="20"/>
        </w:rPr>
        <w:t>olocar à disposição da Contratante atendimento diferenciado para solução imediata de eventuais problemas no</w:t>
      </w:r>
      <w:r w:rsidRPr="00A11F8D">
        <w:rPr>
          <w:rFonts w:ascii="Arial Narrow" w:hAnsi="Arial Narrow" w:cs="Arial Narrow"/>
          <w:b/>
          <w:bCs/>
          <w:sz w:val="20"/>
          <w:szCs w:val="20"/>
        </w:rPr>
        <w:t xml:space="preserve"> </w:t>
      </w:r>
      <w:r w:rsidRPr="00A11F8D">
        <w:rPr>
          <w:rFonts w:ascii="Arial Narrow" w:hAnsi="Arial Narrow" w:cs="Arial Narrow"/>
          <w:sz w:val="20"/>
          <w:szCs w:val="20"/>
        </w:rPr>
        <w:t>funcionamento dos aparelhos ou acesso aos serviços, por meio de consultoria especializada e/ou central de atendimento, das 8h às 19 horas;</w:t>
      </w:r>
    </w:p>
    <w:p w:rsidR="009821F8" w:rsidRPr="00A11F8D" w:rsidRDefault="009821F8" w:rsidP="009821F8">
      <w:pPr>
        <w:widowControl w:val="0"/>
        <w:autoSpaceDE w:val="0"/>
        <w:autoSpaceDN w:val="0"/>
        <w:adjustRightInd w:val="0"/>
        <w:spacing w:after="0" w:line="42"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IV - </w:t>
      </w:r>
      <w:r w:rsidR="000C579B" w:rsidRPr="00A11F8D">
        <w:rPr>
          <w:rFonts w:ascii="Arial Narrow" w:hAnsi="Arial Narrow" w:cs="Arial Narrow"/>
          <w:sz w:val="20"/>
          <w:szCs w:val="20"/>
        </w:rPr>
        <w:t>A</w:t>
      </w:r>
      <w:r w:rsidRPr="00A11F8D">
        <w:rPr>
          <w:rFonts w:ascii="Arial Narrow" w:hAnsi="Arial Narrow" w:cs="Arial Narrow"/>
          <w:sz w:val="20"/>
          <w:szCs w:val="20"/>
        </w:rPr>
        <w:t>presentar e colocar à disposição da Contratante as soluções que mantenham a segurança, a qualidade das comunicações e</w:t>
      </w:r>
      <w:r w:rsidRPr="00A11F8D">
        <w:rPr>
          <w:rFonts w:ascii="Arial Narrow" w:hAnsi="Arial Narrow" w:cs="Arial Narrow"/>
          <w:b/>
          <w:bCs/>
          <w:sz w:val="20"/>
          <w:szCs w:val="20"/>
        </w:rPr>
        <w:t xml:space="preserve"> </w:t>
      </w:r>
      <w:r w:rsidRPr="00A11F8D">
        <w:rPr>
          <w:rFonts w:ascii="Arial Narrow" w:hAnsi="Arial Narrow" w:cs="Arial Narrow"/>
          <w:sz w:val="20"/>
          <w:szCs w:val="20"/>
        </w:rPr>
        <w:t>a modernidade dos aparelhos;</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V - </w:t>
      </w:r>
      <w:r w:rsidR="000C579B" w:rsidRPr="00A11F8D">
        <w:rPr>
          <w:rFonts w:ascii="Arial Narrow" w:hAnsi="Arial Narrow" w:cs="Arial Narrow"/>
          <w:sz w:val="20"/>
          <w:szCs w:val="20"/>
        </w:rPr>
        <w:t>C</w:t>
      </w:r>
      <w:r w:rsidRPr="00A11F8D">
        <w:rPr>
          <w:rFonts w:ascii="Arial Narrow" w:hAnsi="Arial Narrow" w:cs="Arial Narrow"/>
          <w:sz w:val="20"/>
          <w:szCs w:val="20"/>
        </w:rPr>
        <w:t>olocar à disposição, sempre que solicitado pela Contratante, informações sobre a utilização de terminais, em consonância</w:t>
      </w:r>
      <w:r w:rsidRPr="00A11F8D">
        <w:rPr>
          <w:rFonts w:ascii="Arial Narrow" w:hAnsi="Arial Narrow" w:cs="Arial Narrow"/>
          <w:b/>
          <w:bCs/>
          <w:sz w:val="20"/>
          <w:szCs w:val="20"/>
        </w:rPr>
        <w:t xml:space="preserve"> </w:t>
      </w:r>
      <w:r w:rsidRPr="00A11F8D">
        <w:rPr>
          <w:rFonts w:ascii="Arial Narrow" w:hAnsi="Arial Narrow" w:cs="Arial Narrow"/>
          <w:sz w:val="20"/>
          <w:szCs w:val="20"/>
        </w:rPr>
        <w:t>com a legislação em vigor;</w:t>
      </w:r>
    </w:p>
    <w:p w:rsidR="009821F8" w:rsidRPr="00A11F8D" w:rsidRDefault="009821F8" w:rsidP="009821F8">
      <w:pPr>
        <w:widowControl w:val="0"/>
        <w:autoSpaceDE w:val="0"/>
        <w:autoSpaceDN w:val="0"/>
        <w:adjustRightInd w:val="0"/>
        <w:spacing w:after="0" w:line="40"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29" w:lineRule="auto"/>
        <w:jc w:val="both"/>
        <w:rPr>
          <w:rFonts w:ascii="Arial Narrow" w:hAnsi="Arial Narrow" w:cs="Times New Roman"/>
          <w:sz w:val="20"/>
          <w:szCs w:val="20"/>
        </w:rPr>
      </w:pPr>
      <w:r w:rsidRPr="00A11F8D">
        <w:rPr>
          <w:rFonts w:ascii="Arial Narrow" w:hAnsi="Arial Narrow" w:cs="Arial Narrow"/>
          <w:b/>
          <w:bCs/>
          <w:sz w:val="20"/>
          <w:szCs w:val="20"/>
        </w:rPr>
        <w:t xml:space="preserve">VI - </w:t>
      </w:r>
      <w:r w:rsidR="000C579B" w:rsidRPr="00A11F8D">
        <w:rPr>
          <w:rFonts w:ascii="Arial Narrow" w:hAnsi="Arial Narrow" w:cs="Arial Narrow"/>
          <w:sz w:val="20"/>
          <w:szCs w:val="20"/>
        </w:rPr>
        <w:t>M</w:t>
      </w:r>
      <w:r w:rsidRPr="00A11F8D">
        <w:rPr>
          <w:rFonts w:ascii="Arial Narrow" w:hAnsi="Arial Narrow" w:cs="Arial Narrow"/>
          <w:sz w:val="20"/>
          <w:szCs w:val="20"/>
        </w:rPr>
        <w:t>anter quadro de pessoal suficiente para atendimento dos serviços, conforme previstos neste contrato, sem interrupção, seja</w:t>
      </w:r>
      <w:r w:rsidRPr="00A11F8D">
        <w:rPr>
          <w:rFonts w:ascii="Arial Narrow" w:hAnsi="Arial Narrow" w:cs="Arial Narrow"/>
          <w:b/>
          <w:bCs/>
          <w:sz w:val="20"/>
          <w:szCs w:val="20"/>
        </w:rPr>
        <w:t xml:space="preserve"> </w:t>
      </w:r>
      <w:r w:rsidRPr="00A11F8D">
        <w:rPr>
          <w:rFonts w:ascii="Arial Narrow" w:hAnsi="Arial Narrow" w:cs="Arial Narrow"/>
          <w:sz w:val="20"/>
          <w:szCs w:val="20"/>
        </w:rPr>
        <w:t xml:space="preserve">por motivo de férias, descanso semanal, greve, licença, falta ao serviço e demissão de empregados, que não terão, em hipótese alguma, qualquer relação de emprego com a Contratante, sendo de exclusiva responsabilidade da </w:t>
      </w:r>
      <w:r w:rsidRPr="00A11F8D">
        <w:rPr>
          <w:rFonts w:ascii="Arial Narrow" w:hAnsi="Arial Narrow" w:cs="Arial Narrow"/>
          <w:b/>
          <w:bCs/>
          <w:sz w:val="20"/>
          <w:szCs w:val="20"/>
        </w:rPr>
        <w:t>CONTRATADA</w:t>
      </w:r>
      <w:r w:rsidRPr="00A11F8D">
        <w:rPr>
          <w:rFonts w:ascii="Arial Narrow" w:hAnsi="Arial Narrow" w:cs="Arial Narrow"/>
          <w:sz w:val="20"/>
          <w:szCs w:val="20"/>
        </w:rPr>
        <w:t xml:space="preserve"> as despesas com todos os encargos e obrigações sociais, trabalhistas e fiscais;</w:t>
      </w:r>
    </w:p>
    <w:p w:rsidR="009821F8" w:rsidRPr="00A11F8D" w:rsidRDefault="009821F8" w:rsidP="009821F8">
      <w:pPr>
        <w:widowControl w:val="0"/>
        <w:autoSpaceDE w:val="0"/>
        <w:autoSpaceDN w:val="0"/>
        <w:adjustRightInd w:val="0"/>
        <w:spacing w:after="0" w:line="42" w:lineRule="exact"/>
        <w:rPr>
          <w:rFonts w:ascii="Arial Narrow" w:hAnsi="Arial Narrow" w:cs="Times New Roman"/>
          <w:sz w:val="20"/>
          <w:szCs w:val="20"/>
        </w:rPr>
      </w:pPr>
    </w:p>
    <w:p w:rsidR="00831DE2" w:rsidRDefault="009821F8" w:rsidP="00FC2C66">
      <w:pPr>
        <w:widowControl w:val="0"/>
        <w:overflowPunct w:val="0"/>
        <w:autoSpaceDE w:val="0"/>
        <w:autoSpaceDN w:val="0"/>
        <w:adjustRightInd w:val="0"/>
        <w:spacing w:after="0" w:line="225" w:lineRule="auto"/>
        <w:jc w:val="both"/>
        <w:rPr>
          <w:rFonts w:ascii="Arial Narrow" w:hAnsi="Arial Narrow" w:cs="Arial Narrow"/>
          <w:sz w:val="20"/>
          <w:szCs w:val="20"/>
        </w:rPr>
      </w:pPr>
      <w:r w:rsidRPr="00A11F8D">
        <w:rPr>
          <w:rFonts w:ascii="Arial Narrow" w:hAnsi="Arial Narrow" w:cs="Arial Narrow"/>
          <w:b/>
          <w:bCs/>
          <w:sz w:val="20"/>
          <w:szCs w:val="20"/>
        </w:rPr>
        <w:t xml:space="preserve">VII - </w:t>
      </w:r>
      <w:r w:rsidRPr="00A11F8D">
        <w:rPr>
          <w:rFonts w:ascii="Arial Narrow" w:hAnsi="Arial Narrow" w:cs="Arial Narrow"/>
          <w:sz w:val="20"/>
          <w:szCs w:val="20"/>
        </w:rPr>
        <w:t xml:space="preserve">Indicar no mínimo um funcionário para atuar como preposto (a ser aceito pela Câmara Municipal de </w:t>
      </w:r>
      <w:r w:rsidR="00FC2C66" w:rsidRPr="00A11F8D">
        <w:rPr>
          <w:rFonts w:ascii="Arial Narrow" w:hAnsi="Arial Narrow" w:cs="Arial Narrow"/>
          <w:sz w:val="20"/>
          <w:szCs w:val="20"/>
        </w:rPr>
        <w:t>Monte Negro</w:t>
      </w:r>
      <w:r w:rsidRPr="00A11F8D">
        <w:rPr>
          <w:rFonts w:ascii="Arial Narrow" w:hAnsi="Arial Narrow" w:cs="Arial Narrow"/>
          <w:sz w:val="20"/>
          <w:szCs w:val="20"/>
        </w:rPr>
        <w:t>) durante o</w:t>
      </w:r>
      <w:r w:rsidRPr="00A11F8D">
        <w:rPr>
          <w:rFonts w:ascii="Arial Narrow" w:hAnsi="Arial Narrow" w:cs="Arial Narrow"/>
          <w:b/>
          <w:bCs/>
          <w:sz w:val="20"/>
          <w:szCs w:val="20"/>
        </w:rPr>
        <w:t xml:space="preserve"> </w:t>
      </w:r>
      <w:r w:rsidRPr="00A11F8D">
        <w:rPr>
          <w:rFonts w:ascii="Arial Narrow" w:hAnsi="Arial Narrow" w:cs="Arial Narrow"/>
          <w:sz w:val="20"/>
          <w:szCs w:val="20"/>
        </w:rPr>
        <w:t xml:space="preserve">período de vigência do contrato, na intermediação entre a Câmara Municipal de </w:t>
      </w:r>
      <w:r w:rsidR="00FC2C66" w:rsidRPr="00A11F8D">
        <w:rPr>
          <w:rFonts w:ascii="Arial Narrow" w:hAnsi="Arial Narrow" w:cs="Arial Narrow"/>
          <w:sz w:val="20"/>
          <w:szCs w:val="20"/>
        </w:rPr>
        <w:t>Monte Negro</w:t>
      </w:r>
      <w:r w:rsidRPr="00A11F8D">
        <w:rPr>
          <w:rFonts w:ascii="Arial Narrow" w:hAnsi="Arial Narrow" w:cs="Arial Narrow"/>
          <w:sz w:val="20"/>
          <w:szCs w:val="20"/>
        </w:rPr>
        <w:t xml:space="preserve"> e a CONTRATADA, de modo a manter a supervisão permanente dos serviços e obter uma operação correta e eficaz, assim como fornecer os seguintes dados:</w:t>
      </w:r>
      <w:r w:rsidR="00FC2C66" w:rsidRPr="00A11F8D">
        <w:rPr>
          <w:rFonts w:ascii="Arial Narrow" w:hAnsi="Arial Narrow" w:cs="Times New Roman"/>
          <w:sz w:val="20"/>
          <w:szCs w:val="20"/>
        </w:rPr>
        <w:t xml:space="preserve"> </w:t>
      </w:r>
      <w:r w:rsidRPr="00A11F8D">
        <w:rPr>
          <w:rFonts w:ascii="Arial Narrow" w:hAnsi="Arial Narrow" w:cs="Arial Narrow"/>
          <w:sz w:val="20"/>
          <w:szCs w:val="20"/>
        </w:rPr>
        <w:t xml:space="preserve">nome completo, número do documento de identidade e do CNPF/CPF, números telefônicos, números de </w:t>
      </w:r>
      <w:proofErr w:type="gramStart"/>
      <w:r w:rsidRPr="00A11F8D">
        <w:rPr>
          <w:rFonts w:ascii="Arial Narrow" w:hAnsi="Arial Narrow" w:cs="Arial Narrow"/>
          <w:sz w:val="20"/>
          <w:szCs w:val="20"/>
        </w:rPr>
        <w:t>pager</w:t>
      </w:r>
      <w:proofErr w:type="gramEnd"/>
      <w:r w:rsidRPr="00A11F8D">
        <w:rPr>
          <w:rFonts w:ascii="Arial Narrow" w:hAnsi="Arial Narrow" w:cs="Arial Narrow"/>
          <w:sz w:val="20"/>
          <w:szCs w:val="20"/>
        </w:rPr>
        <w:t xml:space="preserve"> ou outros meios para contato, mesmo fora do horário de expediente, sem que com isso ocorra qualquer ônus adicionais para a CONTRATANTE; </w:t>
      </w:r>
    </w:p>
    <w:p w:rsidR="009821F8" w:rsidRPr="00A11F8D" w:rsidRDefault="009821F8" w:rsidP="00FC2C66">
      <w:pPr>
        <w:widowControl w:val="0"/>
        <w:overflowPunct w:val="0"/>
        <w:autoSpaceDE w:val="0"/>
        <w:autoSpaceDN w:val="0"/>
        <w:adjustRightInd w:val="0"/>
        <w:spacing w:after="0" w:line="225" w:lineRule="auto"/>
        <w:jc w:val="both"/>
        <w:rPr>
          <w:rFonts w:ascii="Arial Narrow" w:hAnsi="Arial Narrow" w:cs="Times New Roman"/>
          <w:sz w:val="20"/>
          <w:szCs w:val="20"/>
        </w:rPr>
      </w:pPr>
      <w:r w:rsidRPr="00A11F8D">
        <w:rPr>
          <w:rFonts w:ascii="Arial Narrow" w:hAnsi="Arial Narrow" w:cs="Arial Narrow"/>
          <w:b/>
          <w:bCs/>
          <w:sz w:val="20"/>
          <w:szCs w:val="20"/>
        </w:rPr>
        <w:t xml:space="preserve">VIII - </w:t>
      </w:r>
      <w:r w:rsidRPr="00A11F8D">
        <w:rPr>
          <w:rFonts w:ascii="Arial Narrow" w:hAnsi="Arial Narrow" w:cs="Arial Narrow"/>
          <w:sz w:val="20"/>
          <w:szCs w:val="20"/>
        </w:rPr>
        <w:t>manter em funcionamento contínuo todos os acessos móveis pessoais, observando que qualquer eventual bloqueio dos</w:t>
      </w:r>
      <w:r w:rsidRPr="00A11F8D">
        <w:rPr>
          <w:rFonts w:ascii="Arial Narrow" w:hAnsi="Arial Narrow" w:cs="Arial Narrow"/>
          <w:b/>
          <w:bCs/>
          <w:sz w:val="20"/>
          <w:szCs w:val="20"/>
        </w:rPr>
        <w:t xml:space="preserve"> </w:t>
      </w:r>
      <w:r w:rsidRPr="00A11F8D">
        <w:rPr>
          <w:rFonts w:ascii="Arial Narrow" w:hAnsi="Arial Narrow" w:cs="Arial Narrow"/>
          <w:sz w:val="20"/>
          <w:szCs w:val="20"/>
        </w:rPr>
        <w:t>terminais somente será executado por solicitação da Contratante;</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28"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IX - </w:t>
      </w:r>
      <w:r w:rsidRPr="00A11F8D">
        <w:rPr>
          <w:rFonts w:ascii="Arial Narrow" w:hAnsi="Arial Narrow" w:cs="Arial Narrow"/>
          <w:sz w:val="20"/>
          <w:szCs w:val="20"/>
        </w:rPr>
        <w:t>atender de imediato as solicitações motivadas por falhas no funcionamento, as quais devem ser sanadas no prazo máximo de</w:t>
      </w:r>
      <w:r w:rsidRPr="00A11F8D">
        <w:rPr>
          <w:rFonts w:ascii="Arial Narrow" w:hAnsi="Arial Narrow" w:cs="Arial Narrow"/>
          <w:b/>
          <w:bCs/>
          <w:sz w:val="20"/>
          <w:szCs w:val="20"/>
        </w:rPr>
        <w:t xml:space="preserve"> </w:t>
      </w:r>
      <w:r w:rsidRPr="00A11F8D">
        <w:rPr>
          <w:rFonts w:ascii="Arial Narrow" w:hAnsi="Arial Narrow" w:cs="Arial Narrow"/>
          <w:sz w:val="20"/>
          <w:szCs w:val="20"/>
        </w:rPr>
        <w:t>24 (vinte e quatro) horas, e em casos de interrupção dos serviços contratados que deverão ser plenamente restabelecidos no prazo máximo de 48 (quarenta e oito) horas, ressalvados os casos de força maior que devem ser devidamente justificados no prazo máximo de 24 (vinte e quatro) horas, as hipóteses acima serão contadas do momento da notificação;</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25" w:lineRule="auto"/>
        <w:jc w:val="both"/>
        <w:rPr>
          <w:rFonts w:ascii="Arial Narrow" w:hAnsi="Arial Narrow" w:cs="Times New Roman"/>
          <w:sz w:val="20"/>
          <w:szCs w:val="20"/>
        </w:rPr>
      </w:pPr>
      <w:r w:rsidRPr="00A11F8D">
        <w:rPr>
          <w:rFonts w:ascii="Arial Narrow" w:hAnsi="Arial Narrow" w:cs="Arial Narrow"/>
          <w:b/>
          <w:bCs/>
          <w:sz w:val="20"/>
          <w:szCs w:val="20"/>
        </w:rPr>
        <w:t xml:space="preserve">X - </w:t>
      </w:r>
      <w:r w:rsidRPr="00A11F8D">
        <w:rPr>
          <w:rFonts w:ascii="Arial Narrow" w:hAnsi="Arial Narrow" w:cs="Arial Narrow"/>
          <w:sz w:val="20"/>
          <w:szCs w:val="20"/>
        </w:rPr>
        <w:t>Se, depois de notificada, a CONTRATADA recusar-se a efetuar os reparos solicitados, ou não os sanar em tempo hábil, a</w:t>
      </w:r>
      <w:r w:rsidRPr="00A11F8D">
        <w:rPr>
          <w:rFonts w:ascii="Arial Narrow" w:hAnsi="Arial Narrow" w:cs="Arial Narrow"/>
          <w:b/>
          <w:bCs/>
          <w:sz w:val="20"/>
          <w:szCs w:val="20"/>
        </w:rPr>
        <w:t xml:space="preserve"> </w:t>
      </w:r>
      <w:r w:rsidRPr="00A11F8D">
        <w:rPr>
          <w:rFonts w:ascii="Arial Narrow" w:hAnsi="Arial Narrow" w:cs="Arial Narrow"/>
          <w:sz w:val="20"/>
          <w:szCs w:val="20"/>
        </w:rPr>
        <w:t>CONTRATANTE terá o direito de executá-los e cobrar seus custos da CONTRATADA. Esse procedimento não afetará os prazos e condições de garantia dos equipamentos.</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831DE2" w:rsidRDefault="009821F8" w:rsidP="009821F8">
      <w:pPr>
        <w:widowControl w:val="0"/>
        <w:overflowPunct w:val="0"/>
        <w:autoSpaceDE w:val="0"/>
        <w:autoSpaceDN w:val="0"/>
        <w:adjustRightInd w:val="0"/>
        <w:spacing w:after="0" w:line="228" w:lineRule="auto"/>
        <w:ind w:right="20"/>
        <w:rPr>
          <w:rFonts w:ascii="Arial Narrow" w:hAnsi="Arial Narrow" w:cs="Arial Narrow"/>
          <w:b/>
          <w:bCs/>
          <w:sz w:val="20"/>
          <w:szCs w:val="20"/>
        </w:rPr>
      </w:pPr>
      <w:r w:rsidRPr="00A11F8D">
        <w:rPr>
          <w:rFonts w:ascii="Arial Narrow" w:hAnsi="Arial Narrow" w:cs="Arial Narrow"/>
          <w:b/>
          <w:bCs/>
          <w:sz w:val="20"/>
          <w:szCs w:val="20"/>
        </w:rPr>
        <w:t xml:space="preserve">XI - </w:t>
      </w:r>
      <w:r w:rsidRPr="00A11F8D">
        <w:rPr>
          <w:rFonts w:ascii="Arial Narrow" w:hAnsi="Arial Narrow" w:cs="Arial Narrow"/>
          <w:sz w:val="20"/>
          <w:szCs w:val="20"/>
        </w:rPr>
        <w:t>comunicar à Contratante, por escrito, qualquer anormalidade nos serviços e prestar os esclarecimentos julgados necessários;</w:t>
      </w:r>
      <w:r w:rsidRPr="00A11F8D">
        <w:rPr>
          <w:rFonts w:ascii="Arial Narrow" w:hAnsi="Arial Narrow" w:cs="Arial Narrow"/>
          <w:b/>
          <w:bCs/>
          <w:sz w:val="20"/>
          <w:szCs w:val="20"/>
        </w:rPr>
        <w:t xml:space="preserve"> </w:t>
      </w:r>
    </w:p>
    <w:p w:rsidR="009821F8" w:rsidRPr="00A11F8D" w:rsidRDefault="009821F8" w:rsidP="009821F8">
      <w:pPr>
        <w:widowControl w:val="0"/>
        <w:overflowPunct w:val="0"/>
        <w:autoSpaceDE w:val="0"/>
        <w:autoSpaceDN w:val="0"/>
        <w:adjustRightInd w:val="0"/>
        <w:spacing w:after="0" w:line="228" w:lineRule="auto"/>
        <w:ind w:right="20"/>
        <w:rPr>
          <w:rFonts w:ascii="Arial Narrow" w:hAnsi="Arial Narrow" w:cs="Times New Roman"/>
          <w:sz w:val="20"/>
          <w:szCs w:val="20"/>
        </w:rPr>
      </w:pPr>
      <w:r w:rsidRPr="00A11F8D">
        <w:rPr>
          <w:rFonts w:ascii="Arial Narrow" w:hAnsi="Arial Narrow" w:cs="Arial Narrow"/>
          <w:b/>
          <w:bCs/>
          <w:sz w:val="20"/>
          <w:szCs w:val="20"/>
        </w:rPr>
        <w:t xml:space="preserve">XII – </w:t>
      </w:r>
      <w:r w:rsidRPr="00A11F8D">
        <w:rPr>
          <w:rFonts w:ascii="Arial Narrow" w:hAnsi="Arial Narrow" w:cs="Arial Narrow"/>
          <w:sz w:val="20"/>
          <w:szCs w:val="20"/>
        </w:rPr>
        <w:t>Executar, sem ônus para a CONTRATANTE, os serviços de manutenção preventiva, corretiva e suporte técnico (que se</w:t>
      </w:r>
      <w:r w:rsidRPr="00A11F8D">
        <w:rPr>
          <w:rFonts w:ascii="Arial Narrow" w:hAnsi="Arial Narrow" w:cs="Arial Narrow"/>
          <w:b/>
          <w:bCs/>
          <w:sz w:val="20"/>
          <w:szCs w:val="20"/>
        </w:rPr>
        <w:t xml:space="preserve"> </w:t>
      </w:r>
      <w:r w:rsidRPr="00A11F8D">
        <w:rPr>
          <w:rFonts w:ascii="Arial Narrow" w:hAnsi="Arial Narrow" w:cs="Arial Narrow"/>
          <w:sz w:val="20"/>
          <w:szCs w:val="20"/>
        </w:rPr>
        <w:t>façam necessários à continuidade da prestação dos serviços objeto do contrato), com fornecimento de material para os equipamentos que forem fornecidos aos usuários;</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right="20"/>
        <w:rPr>
          <w:rFonts w:ascii="Arial Narrow" w:hAnsi="Arial Narrow" w:cs="Times New Roman"/>
          <w:sz w:val="20"/>
          <w:szCs w:val="20"/>
        </w:rPr>
      </w:pPr>
      <w:r w:rsidRPr="00A11F8D">
        <w:rPr>
          <w:rFonts w:ascii="Arial Narrow" w:hAnsi="Arial Narrow" w:cs="Arial Narrow"/>
          <w:b/>
          <w:bCs/>
          <w:sz w:val="20"/>
          <w:szCs w:val="20"/>
        </w:rPr>
        <w:t xml:space="preserve">XIII - </w:t>
      </w:r>
      <w:r w:rsidRPr="00A11F8D">
        <w:rPr>
          <w:rFonts w:ascii="Arial Narrow" w:hAnsi="Arial Narrow" w:cs="Arial Narrow"/>
          <w:sz w:val="20"/>
          <w:szCs w:val="20"/>
        </w:rPr>
        <w:t>Informar a necessidade de eventuais interrupções programadas dos serviços (desde que indispensáveis e motivados), com</w:t>
      </w:r>
      <w:r w:rsidRPr="00A11F8D">
        <w:rPr>
          <w:rFonts w:ascii="Arial Narrow" w:hAnsi="Arial Narrow" w:cs="Arial Narrow"/>
          <w:b/>
          <w:bCs/>
          <w:sz w:val="20"/>
          <w:szCs w:val="20"/>
        </w:rPr>
        <w:t xml:space="preserve"> </w:t>
      </w:r>
      <w:r w:rsidRPr="00A11F8D">
        <w:rPr>
          <w:rFonts w:ascii="Arial Narrow" w:hAnsi="Arial Narrow" w:cs="Arial Narrow"/>
          <w:sz w:val="20"/>
          <w:szCs w:val="20"/>
        </w:rPr>
        <w:t>antecedência mínima de 05 (cinco) dias úteis;</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right="20"/>
        <w:rPr>
          <w:rFonts w:ascii="Arial Narrow" w:hAnsi="Arial Narrow" w:cs="Times New Roman"/>
          <w:sz w:val="20"/>
          <w:szCs w:val="20"/>
        </w:rPr>
      </w:pPr>
      <w:r w:rsidRPr="00A11F8D">
        <w:rPr>
          <w:rFonts w:ascii="Arial Narrow" w:hAnsi="Arial Narrow" w:cs="Arial Narrow"/>
          <w:b/>
          <w:bCs/>
          <w:sz w:val="20"/>
          <w:szCs w:val="20"/>
        </w:rPr>
        <w:t xml:space="preserve">XIV - </w:t>
      </w:r>
      <w:r w:rsidRPr="00A11F8D">
        <w:rPr>
          <w:rFonts w:ascii="Arial Narrow" w:hAnsi="Arial Narrow" w:cs="Arial Narrow"/>
          <w:sz w:val="20"/>
          <w:szCs w:val="20"/>
        </w:rPr>
        <w:t>abster-se de veicular publicidade ou qualquer outra informação acerca da prestação dos serviços deste Termo de</w:t>
      </w:r>
      <w:r w:rsidRPr="00A11F8D">
        <w:rPr>
          <w:rFonts w:ascii="Arial Narrow" w:hAnsi="Arial Narrow" w:cs="Arial Narrow"/>
          <w:b/>
          <w:bCs/>
          <w:sz w:val="20"/>
          <w:szCs w:val="20"/>
        </w:rPr>
        <w:t xml:space="preserve"> </w:t>
      </w:r>
      <w:r w:rsidRPr="00A11F8D">
        <w:rPr>
          <w:rFonts w:ascii="Arial Narrow" w:hAnsi="Arial Narrow" w:cs="Arial Narrow"/>
          <w:sz w:val="20"/>
          <w:szCs w:val="20"/>
        </w:rPr>
        <w:t>Referência, sem prévia autorização da Contratante;</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831DE2" w:rsidRDefault="009821F8" w:rsidP="009821F8">
      <w:pPr>
        <w:widowControl w:val="0"/>
        <w:overflowPunct w:val="0"/>
        <w:autoSpaceDE w:val="0"/>
        <w:autoSpaceDN w:val="0"/>
        <w:adjustRightInd w:val="0"/>
        <w:spacing w:after="0" w:line="230" w:lineRule="auto"/>
        <w:rPr>
          <w:rFonts w:ascii="Arial Narrow" w:hAnsi="Arial Narrow" w:cs="Arial Narrow"/>
          <w:sz w:val="20"/>
          <w:szCs w:val="20"/>
        </w:rPr>
      </w:pPr>
      <w:r w:rsidRPr="00A11F8D">
        <w:rPr>
          <w:rFonts w:ascii="Arial Narrow" w:hAnsi="Arial Narrow" w:cs="Arial Narrow"/>
          <w:b/>
          <w:bCs/>
          <w:sz w:val="20"/>
          <w:szCs w:val="20"/>
        </w:rPr>
        <w:t xml:space="preserve">XV - </w:t>
      </w:r>
      <w:r w:rsidRPr="00A11F8D">
        <w:rPr>
          <w:rFonts w:ascii="Arial Narrow" w:hAnsi="Arial Narrow" w:cs="Arial Narrow"/>
          <w:sz w:val="20"/>
          <w:szCs w:val="20"/>
        </w:rPr>
        <w:t>Manter serviço “</w:t>
      </w:r>
      <w:proofErr w:type="spellStart"/>
      <w:r w:rsidRPr="00A11F8D">
        <w:rPr>
          <w:rFonts w:ascii="Arial Narrow" w:hAnsi="Arial Narrow" w:cs="Arial Narrow"/>
          <w:sz w:val="20"/>
          <w:szCs w:val="20"/>
        </w:rPr>
        <w:t>anti-fraude</w:t>
      </w:r>
      <w:proofErr w:type="spellEnd"/>
      <w:r w:rsidRPr="00A11F8D">
        <w:rPr>
          <w:rFonts w:ascii="Arial Narrow" w:hAnsi="Arial Narrow" w:cs="Arial Narrow"/>
          <w:sz w:val="20"/>
          <w:szCs w:val="20"/>
        </w:rPr>
        <w:t xml:space="preserve">”, durante as 24 (vinte e quatro) horas por dia, </w:t>
      </w:r>
      <w:proofErr w:type="gramStart"/>
      <w:r w:rsidRPr="00A11F8D">
        <w:rPr>
          <w:rFonts w:ascii="Arial Narrow" w:hAnsi="Arial Narrow" w:cs="Arial Narrow"/>
          <w:sz w:val="20"/>
          <w:szCs w:val="20"/>
        </w:rPr>
        <w:t>7</w:t>
      </w:r>
      <w:proofErr w:type="gramEnd"/>
      <w:r w:rsidRPr="00A11F8D">
        <w:rPr>
          <w:rFonts w:ascii="Arial Narrow" w:hAnsi="Arial Narrow" w:cs="Arial Narrow"/>
          <w:sz w:val="20"/>
          <w:szCs w:val="20"/>
        </w:rPr>
        <w:t xml:space="preserve"> (sete) dias por semana, para todo o período de</w:t>
      </w:r>
      <w:r w:rsidRPr="00A11F8D">
        <w:rPr>
          <w:rFonts w:ascii="Arial Narrow" w:hAnsi="Arial Narrow" w:cs="Arial Narrow"/>
          <w:b/>
          <w:bCs/>
          <w:sz w:val="20"/>
          <w:szCs w:val="20"/>
        </w:rPr>
        <w:t xml:space="preserve"> </w:t>
      </w:r>
      <w:r w:rsidRPr="00A11F8D">
        <w:rPr>
          <w:rFonts w:ascii="Arial Narrow" w:hAnsi="Arial Narrow" w:cs="Arial Narrow"/>
          <w:sz w:val="20"/>
          <w:szCs w:val="20"/>
        </w:rPr>
        <w:t>execução e, em caso de ocorrer clonagem, adotar as providências de correção imediatamente após o conhecimento do evento;</w:t>
      </w:r>
    </w:p>
    <w:p w:rsidR="009821F8" w:rsidRPr="00A11F8D" w:rsidRDefault="009821F8" w:rsidP="009821F8">
      <w:pPr>
        <w:widowControl w:val="0"/>
        <w:overflowPunct w:val="0"/>
        <w:autoSpaceDE w:val="0"/>
        <w:autoSpaceDN w:val="0"/>
        <w:adjustRightInd w:val="0"/>
        <w:spacing w:after="0" w:line="230" w:lineRule="auto"/>
        <w:rPr>
          <w:rFonts w:ascii="Arial Narrow" w:hAnsi="Arial Narrow" w:cs="Times New Roman"/>
          <w:sz w:val="20"/>
          <w:szCs w:val="20"/>
        </w:rPr>
      </w:pPr>
      <w:r w:rsidRPr="00A11F8D">
        <w:rPr>
          <w:rFonts w:ascii="Arial Narrow" w:hAnsi="Arial Narrow" w:cs="Arial Narrow"/>
          <w:sz w:val="20"/>
          <w:szCs w:val="20"/>
        </w:rPr>
        <w:t xml:space="preserve"> </w:t>
      </w:r>
      <w:r w:rsidRPr="00A11F8D">
        <w:rPr>
          <w:rFonts w:ascii="Arial Narrow" w:hAnsi="Arial Narrow" w:cs="Arial Narrow"/>
          <w:b/>
          <w:bCs/>
          <w:sz w:val="20"/>
          <w:szCs w:val="20"/>
        </w:rPr>
        <w:t xml:space="preserve">XVI – </w:t>
      </w:r>
      <w:r w:rsidRPr="00A11F8D">
        <w:rPr>
          <w:rFonts w:ascii="Arial Narrow" w:hAnsi="Arial Narrow" w:cs="Arial Narrow"/>
          <w:sz w:val="20"/>
          <w:szCs w:val="20"/>
        </w:rPr>
        <w:t xml:space="preserve">Detalhar, nas faturas/notas fiscais, todas as ligações realizadas e ou recebidas </w:t>
      </w:r>
      <w:proofErr w:type="gramStart"/>
      <w:r w:rsidRPr="00A11F8D">
        <w:rPr>
          <w:rFonts w:ascii="Arial Narrow" w:hAnsi="Arial Narrow" w:cs="Arial Narrow"/>
          <w:sz w:val="20"/>
          <w:szCs w:val="20"/>
        </w:rPr>
        <w:t>à</w:t>
      </w:r>
      <w:proofErr w:type="gramEnd"/>
      <w:r w:rsidRPr="00A11F8D">
        <w:rPr>
          <w:rFonts w:ascii="Arial Narrow" w:hAnsi="Arial Narrow" w:cs="Arial Narrow"/>
          <w:sz w:val="20"/>
          <w:szCs w:val="20"/>
        </w:rPr>
        <w:t xml:space="preserve"> cobrar, por linha telefônica móvel (número</w:t>
      </w:r>
      <w:r w:rsidRPr="00A11F8D">
        <w:rPr>
          <w:rFonts w:ascii="Arial Narrow" w:hAnsi="Arial Narrow" w:cs="Arial Narrow"/>
          <w:b/>
          <w:bCs/>
          <w:sz w:val="20"/>
          <w:szCs w:val="20"/>
        </w:rPr>
        <w:t xml:space="preserve"> </w:t>
      </w:r>
      <w:r w:rsidRPr="00A11F8D">
        <w:rPr>
          <w:rFonts w:ascii="Arial Narrow" w:hAnsi="Arial Narrow" w:cs="Arial Narrow"/>
          <w:sz w:val="20"/>
          <w:szCs w:val="20"/>
        </w:rPr>
        <w:t xml:space="preserve">do telefone chamado/recebido à cobrar, horário da ligação, tempo de duração da chamada em minutos e valor da ligação), a fim de viabilizar a conferência, pela fiscalização da Câmara Municipal de Vereadores de </w:t>
      </w:r>
      <w:r w:rsidR="00FC2C66" w:rsidRPr="00A11F8D">
        <w:rPr>
          <w:rFonts w:ascii="Arial Narrow" w:hAnsi="Arial Narrow" w:cs="Arial Narrow"/>
          <w:sz w:val="20"/>
          <w:szCs w:val="20"/>
        </w:rPr>
        <w:t>Monte Negro</w:t>
      </w:r>
      <w:r w:rsidRPr="00A11F8D">
        <w:rPr>
          <w:rFonts w:ascii="Arial Narrow" w:hAnsi="Arial Narrow" w:cs="Arial Narrow"/>
          <w:sz w:val="20"/>
          <w:szCs w:val="20"/>
        </w:rPr>
        <w:t>, dos valores cobrados;</w:t>
      </w:r>
    </w:p>
    <w:p w:rsidR="009821F8" w:rsidRPr="00A11F8D" w:rsidRDefault="009821F8" w:rsidP="009821F8">
      <w:pPr>
        <w:widowControl w:val="0"/>
        <w:autoSpaceDE w:val="0"/>
        <w:autoSpaceDN w:val="0"/>
        <w:adjustRightInd w:val="0"/>
        <w:spacing w:after="0" w:line="45"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XVII - </w:t>
      </w:r>
      <w:r w:rsidRPr="00A11F8D">
        <w:rPr>
          <w:rFonts w:ascii="Arial Narrow" w:hAnsi="Arial Narrow" w:cs="Arial Narrow"/>
          <w:sz w:val="20"/>
          <w:szCs w:val="20"/>
        </w:rPr>
        <w:t>Fornecer demonstrativos de utilização de serviços (perfil de tráfego) trimestralmente (ou quando solicitado), ou qualquer</w:t>
      </w:r>
      <w:r w:rsidRPr="00A11F8D">
        <w:rPr>
          <w:rFonts w:ascii="Arial Narrow" w:hAnsi="Arial Narrow" w:cs="Arial Narrow"/>
          <w:b/>
          <w:bCs/>
          <w:sz w:val="20"/>
          <w:szCs w:val="20"/>
        </w:rPr>
        <w:t xml:space="preserve"> </w:t>
      </w:r>
      <w:r w:rsidRPr="00A11F8D">
        <w:rPr>
          <w:rFonts w:ascii="Arial Narrow" w:hAnsi="Arial Narrow" w:cs="Arial Narrow"/>
          <w:sz w:val="20"/>
          <w:szCs w:val="20"/>
        </w:rPr>
        <w:t>outra informação pertinente ao objeto do contrato que venha a ser solicitada eventualmente.</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6"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XVIII - </w:t>
      </w:r>
      <w:r w:rsidR="00FC2C66" w:rsidRPr="00A11F8D">
        <w:rPr>
          <w:rFonts w:ascii="Arial Narrow" w:hAnsi="Arial Narrow" w:cs="Arial Narrow"/>
          <w:sz w:val="20"/>
          <w:szCs w:val="20"/>
        </w:rPr>
        <w:t>M</w:t>
      </w:r>
      <w:r w:rsidRPr="00A11F8D">
        <w:rPr>
          <w:rFonts w:ascii="Arial Narrow" w:hAnsi="Arial Narrow" w:cs="Arial Narrow"/>
          <w:sz w:val="20"/>
          <w:szCs w:val="20"/>
        </w:rPr>
        <w:t>anter-se, durante toda a execução do Contrato, em compatibilidade com as obrigações a serem assumidas e com as</w:t>
      </w:r>
      <w:r w:rsidRPr="00A11F8D">
        <w:rPr>
          <w:rFonts w:ascii="Arial Narrow" w:hAnsi="Arial Narrow" w:cs="Arial Narrow"/>
          <w:b/>
          <w:bCs/>
          <w:sz w:val="20"/>
          <w:szCs w:val="20"/>
        </w:rPr>
        <w:t xml:space="preserve"> </w:t>
      </w:r>
      <w:r w:rsidRPr="00A11F8D">
        <w:rPr>
          <w:rFonts w:ascii="Arial Narrow" w:hAnsi="Arial Narrow" w:cs="Arial Narrow"/>
          <w:sz w:val="20"/>
          <w:szCs w:val="20"/>
        </w:rPr>
        <w:t>mesmas condições de habilitação e qualificação exigidas na licitação;</w:t>
      </w:r>
    </w:p>
    <w:p w:rsidR="009821F8" w:rsidRPr="00A11F8D" w:rsidRDefault="009821F8" w:rsidP="009821F8">
      <w:pPr>
        <w:widowControl w:val="0"/>
        <w:autoSpaceDE w:val="0"/>
        <w:autoSpaceDN w:val="0"/>
        <w:adjustRightInd w:val="0"/>
        <w:spacing w:after="0" w:line="42"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31" w:lineRule="auto"/>
        <w:jc w:val="both"/>
        <w:rPr>
          <w:rFonts w:ascii="Arial Narrow" w:hAnsi="Arial Narrow" w:cs="Times New Roman"/>
          <w:sz w:val="20"/>
          <w:szCs w:val="20"/>
        </w:rPr>
      </w:pPr>
      <w:r w:rsidRPr="00A11F8D">
        <w:rPr>
          <w:rFonts w:ascii="Arial Narrow" w:hAnsi="Arial Narrow" w:cs="Arial Narrow"/>
          <w:b/>
          <w:bCs/>
          <w:sz w:val="20"/>
          <w:szCs w:val="20"/>
        </w:rPr>
        <w:t xml:space="preserve">XIX - </w:t>
      </w:r>
      <w:r w:rsidR="00FC2C66" w:rsidRPr="00A11F8D">
        <w:rPr>
          <w:rFonts w:ascii="Arial Narrow" w:hAnsi="Arial Narrow" w:cs="Arial Narrow"/>
          <w:sz w:val="20"/>
          <w:szCs w:val="20"/>
        </w:rPr>
        <w:t>R</w:t>
      </w:r>
      <w:r w:rsidRPr="00A11F8D">
        <w:rPr>
          <w:rFonts w:ascii="Arial Narrow" w:hAnsi="Arial Narrow" w:cs="Arial Narrow"/>
          <w:sz w:val="20"/>
          <w:szCs w:val="20"/>
        </w:rPr>
        <w:t>esponsabilizar-se pelos prejuízos de quaisquer naturezas causados ao patrimônio da Contratante ou de terceiros, originados</w:t>
      </w:r>
      <w:r w:rsidRPr="00A11F8D">
        <w:rPr>
          <w:rFonts w:ascii="Arial Narrow" w:hAnsi="Arial Narrow" w:cs="Arial Narrow"/>
          <w:b/>
          <w:bCs/>
          <w:sz w:val="20"/>
          <w:szCs w:val="20"/>
        </w:rPr>
        <w:t xml:space="preserve"> </w:t>
      </w:r>
      <w:r w:rsidRPr="00A11F8D">
        <w:rPr>
          <w:rFonts w:ascii="Arial Narrow" w:hAnsi="Arial Narrow" w:cs="Arial Narrow"/>
          <w:sz w:val="20"/>
          <w:szCs w:val="20"/>
        </w:rPr>
        <w:t>direta ou indiretamente da execução deste Contrato, inclusive por culpa, dolo, negligência, imperícia ou imprudência de seus empregados, prepostos ou representantes, ficando obrigada a promover o ressarcimento a preços atualizados, dentro de 30 (trinta) dias contados a partir da comprovação de sua responsabilidade. Caso não o faça dentro do prazo estipulado, à Contratante reserva-se o direito de descontar o valor do ressarcimento da fatura a vencer ou cobrar em juízo;</w:t>
      </w:r>
    </w:p>
    <w:p w:rsidR="009821F8" w:rsidRPr="00A11F8D" w:rsidRDefault="009821F8" w:rsidP="009821F8">
      <w:pPr>
        <w:widowControl w:val="0"/>
        <w:autoSpaceDE w:val="0"/>
        <w:autoSpaceDN w:val="0"/>
        <w:adjustRightInd w:val="0"/>
        <w:spacing w:after="0" w:line="40"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 - </w:t>
      </w:r>
      <w:r w:rsidR="00FC2C66" w:rsidRPr="00A11F8D">
        <w:rPr>
          <w:rFonts w:ascii="Arial Narrow" w:hAnsi="Arial Narrow" w:cs="Arial Narrow"/>
          <w:sz w:val="20"/>
          <w:szCs w:val="20"/>
        </w:rPr>
        <w:t>A</w:t>
      </w:r>
      <w:r w:rsidRPr="00A11F8D">
        <w:rPr>
          <w:rFonts w:ascii="Arial Narrow" w:hAnsi="Arial Narrow" w:cs="Arial Narrow"/>
          <w:sz w:val="20"/>
          <w:szCs w:val="20"/>
        </w:rPr>
        <w:t>colher as solicitações da Contratante sujeitando-se ao acompanhamento e fiscalização sobre a prestação dos serviços,</w:t>
      </w:r>
      <w:r w:rsidRPr="00A11F8D">
        <w:rPr>
          <w:rFonts w:ascii="Arial Narrow" w:hAnsi="Arial Narrow" w:cs="Arial Narrow"/>
          <w:b/>
          <w:bCs/>
          <w:sz w:val="20"/>
          <w:szCs w:val="20"/>
        </w:rPr>
        <w:t xml:space="preserve"> </w:t>
      </w:r>
      <w:r w:rsidRPr="00A11F8D">
        <w:rPr>
          <w:rFonts w:ascii="Arial Narrow" w:hAnsi="Arial Narrow" w:cs="Arial Narrow"/>
          <w:sz w:val="20"/>
          <w:szCs w:val="20"/>
        </w:rPr>
        <w:t>inclusive prestando os esclarecimentos e atendendo às reclamações formuladas;</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XXI - </w:t>
      </w:r>
      <w:r w:rsidR="00FC2C66" w:rsidRPr="00A11F8D">
        <w:rPr>
          <w:rFonts w:ascii="Arial Narrow" w:hAnsi="Arial Narrow" w:cs="Arial Narrow"/>
          <w:sz w:val="20"/>
          <w:szCs w:val="20"/>
        </w:rPr>
        <w:t>P</w:t>
      </w:r>
      <w:r w:rsidRPr="00A11F8D">
        <w:rPr>
          <w:rFonts w:ascii="Arial Narrow" w:hAnsi="Arial Narrow" w:cs="Arial Narrow"/>
          <w:sz w:val="20"/>
          <w:szCs w:val="20"/>
        </w:rPr>
        <w:t>restar esclarecimentos à Contratante sobre eventuais atos ou fatos noticiados que envolvam a empresa,</w:t>
      </w:r>
      <w:r w:rsidRPr="00A11F8D">
        <w:rPr>
          <w:rFonts w:ascii="Arial Narrow" w:hAnsi="Arial Narrow" w:cs="Arial Narrow"/>
          <w:b/>
          <w:bCs/>
          <w:sz w:val="20"/>
          <w:szCs w:val="20"/>
        </w:rPr>
        <w:t xml:space="preserve"> </w:t>
      </w:r>
      <w:r w:rsidRPr="00A11F8D">
        <w:rPr>
          <w:rFonts w:ascii="Arial Narrow" w:hAnsi="Arial Narrow" w:cs="Arial Narrow"/>
          <w:sz w:val="20"/>
          <w:szCs w:val="20"/>
        </w:rPr>
        <w:t>independentemente de solicitação;</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XXII - </w:t>
      </w:r>
      <w:r w:rsidR="00FC2C66" w:rsidRPr="00A11F8D">
        <w:rPr>
          <w:rFonts w:ascii="Arial Narrow" w:hAnsi="Arial Narrow" w:cs="Arial Narrow"/>
          <w:sz w:val="20"/>
          <w:szCs w:val="20"/>
        </w:rPr>
        <w:t>A</w:t>
      </w:r>
      <w:r w:rsidRPr="00A11F8D">
        <w:rPr>
          <w:rFonts w:ascii="Arial Narrow" w:hAnsi="Arial Narrow" w:cs="Arial Narrow"/>
          <w:sz w:val="20"/>
          <w:szCs w:val="20"/>
        </w:rPr>
        <w:t>ceitar, em caso de agrupamento, novas habilitações que deverão ser incluídas na ordem estabelecida pela contratada,</w:t>
      </w:r>
      <w:r w:rsidRPr="00A11F8D">
        <w:rPr>
          <w:rFonts w:ascii="Arial Narrow" w:hAnsi="Arial Narrow" w:cs="Arial Narrow"/>
          <w:b/>
          <w:bCs/>
          <w:sz w:val="20"/>
          <w:szCs w:val="20"/>
        </w:rPr>
        <w:t xml:space="preserve"> </w:t>
      </w:r>
      <w:r w:rsidRPr="00A11F8D">
        <w:rPr>
          <w:rFonts w:ascii="Arial Narrow" w:hAnsi="Arial Narrow" w:cs="Arial Narrow"/>
          <w:sz w:val="20"/>
          <w:szCs w:val="20"/>
        </w:rPr>
        <w:t>observados os limites legais (§ 1º, do art. 65, da lei 8.666/93);</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6"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XXIII - </w:t>
      </w:r>
      <w:r w:rsidR="00FC2C66" w:rsidRPr="00A11F8D">
        <w:rPr>
          <w:rFonts w:ascii="Arial Narrow" w:hAnsi="Arial Narrow" w:cs="Arial Narrow"/>
          <w:sz w:val="20"/>
          <w:szCs w:val="20"/>
        </w:rPr>
        <w:t>C</w:t>
      </w:r>
      <w:r w:rsidRPr="00A11F8D">
        <w:rPr>
          <w:rFonts w:ascii="Arial Narrow" w:hAnsi="Arial Narrow" w:cs="Arial Narrow"/>
          <w:sz w:val="20"/>
          <w:szCs w:val="20"/>
        </w:rPr>
        <w:t>umprir os postulados legais vigentes de âmbito federal, estadual ou municipal, bem como assegurar os direitos e</w:t>
      </w:r>
      <w:r w:rsidRPr="00A11F8D">
        <w:rPr>
          <w:rFonts w:ascii="Arial Narrow" w:hAnsi="Arial Narrow" w:cs="Arial Narrow"/>
          <w:b/>
          <w:bCs/>
          <w:sz w:val="20"/>
          <w:szCs w:val="20"/>
        </w:rPr>
        <w:t xml:space="preserve"> </w:t>
      </w:r>
      <w:r w:rsidRPr="00A11F8D">
        <w:rPr>
          <w:rFonts w:ascii="Arial Narrow" w:hAnsi="Arial Narrow" w:cs="Arial Narrow"/>
          <w:sz w:val="20"/>
          <w:szCs w:val="20"/>
        </w:rPr>
        <w:t>cumprimento de todas as obrigações estabelecidas por regulamentação da ANATEL;</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XXIV - </w:t>
      </w:r>
      <w:r w:rsidR="00FC2C66" w:rsidRPr="00A11F8D">
        <w:rPr>
          <w:rFonts w:ascii="Arial Narrow" w:hAnsi="Arial Narrow" w:cs="Arial Narrow"/>
          <w:sz w:val="20"/>
          <w:szCs w:val="20"/>
        </w:rPr>
        <w:t>R</w:t>
      </w:r>
      <w:r w:rsidRPr="00A11F8D">
        <w:rPr>
          <w:rFonts w:ascii="Arial Narrow" w:hAnsi="Arial Narrow" w:cs="Arial Narrow"/>
          <w:sz w:val="20"/>
          <w:szCs w:val="20"/>
        </w:rPr>
        <w:t xml:space="preserve">esponder pelos danos </w:t>
      </w:r>
      <w:proofErr w:type="gramStart"/>
      <w:r w:rsidRPr="00A11F8D">
        <w:rPr>
          <w:rFonts w:ascii="Arial Narrow" w:hAnsi="Arial Narrow" w:cs="Arial Narrow"/>
          <w:sz w:val="20"/>
          <w:szCs w:val="20"/>
        </w:rPr>
        <w:t>causados à Contratante ou a terceiros, decorrentes da execução dos serviços, excluída</w:t>
      </w:r>
      <w:proofErr w:type="gramEnd"/>
      <w:r w:rsidRPr="00A11F8D">
        <w:rPr>
          <w:rFonts w:ascii="Arial Narrow" w:hAnsi="Arial Narrow" w:cs="Arial Narrow"/>
          <w:sz w:val="20"/>
          <w:szCs w:val="20"/>
        </w:rPr>
        <w:t xml:space="preserve"> a hipótese</w:t>
      </w:r>
      <w:r w:rsidRPr="00A11F8D">
        <w:rPr>
          <w:rFonts w:ascii="Arial Narrow" w:hAnsi="Arial Narrow" w:cs="Arial Narrow"/>
          <w:b/>
          <w:bCs/>
          <w:sz w:val="20"/>
          <w:szCs w:val="20"/>
        </w:rPr>
        <w:t xml:space="preserve"> </w:t>
      </w:r>
      <w:r w:rsidRPr="00A11F8D">
        <w:rPr>
          <w:rFonts w:ascii="Arial Narrow" w:hAnsi="Arial Narrow" w:cs="Arial Narrow"/>
          <w:sz w:val="20"/>
          <w:szCs w:val="20"/>
        </w:rPr>
        <w:t>de que a responsabilidade possa ser reduzida em função da fiscalização ou o acompanhamento promovido pela Contratante;</w:t>
      </w:r>
    </w:p>
    <w:p w:rsidR="009821F8" w:rsidRPr="00A11F8D" w:rsidRDefault="009821F8" w:rsidP="009821F8">
      <w:pPr>
        <w:widowControl w:val="0"/>
        <w:autoSpaceDE w:val="0"/>
        <w:autoSpaceDN w:val="0"/>
        <w:adjustRightInd w:val="0"/>
        <w:spacing w:after="0" w:line="1"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39" w:lineRule="auto"/>
        <w:rPr>
          <w:rFonts w:ascii="Arial Narrow" w:hAnsi="Arial Narrow" w:cs="Times New Roman"/>
          <w:sz w:val="20"/>
          <w:szCs w:val="20"/>
        </w:rPr>
      </w:pPr>
      <w:r w:rsidRPr="00A11F8D">
        <w:rPr>
          <w:rFonts w:ascii="Arial Narrow" w:hAnsi="Arial Narrow" w:cs="Arial Narrow"/>
          <w:b/>
          <w:bCs/>
          <w:sz w:val="20"/>
          <w:szCs w:val="20"/>
        </w:rPr>
        <w:t xml:space="preserve">XXV - </w:t>
      </w:r>
      <w:r w:rsidRPr="00A11F8D">
        <w:rPr>
          <w:rFonts w:ascii="Arial Narrow" w:hAnsi="Arial Narrow" w:cs="Arial Narrow"/>
          <w:sz w:val="20"/>
          <w:szCs w:val="20"/>
        </w:rPr>
        <w:t>constar na Nota Fiscal (fatura) o percentual de desconto ofertado, bem como os valores impressos em reais;</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24"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XXVI </w:t>
      </w:r>
      <w:r w:rsidRPr="00A11F8D">
        <w:rPr>
          <w:rFonts w:ascii="Arial Narrow" w:hAnsi="Arial Narrow" w:cs="Arial Narrow"/>
          <w:sz w:val="20"/>
          <w:szCs w:val="20"/>
        </w:rPr>
        <w:t>–</w:t>
      </w:r>
      <w:r w:rsidRPr="00A11F8D">
        <w:rPr>
          <w:rFonts w:ascii="Arial Narrow" w:hAnsi="Arial Narrow" w:cs="Arial Narrow"/>
          <w:b/>
          <w:bCs/>
          <w:sz w:val="20"/>
          <w:szCs w:val="20"/>
        </w:rPr>
        <w:t xml:space="preserve"> </w:t>
      </w:r>
      <w:r w:rsidR="00FC2C66" w:rsidRPr="00A11F8D">
        <w:rPr>
          <w:rFonts w:ascii="Arial Narrow" w:hAnsi="Arial Narrow" w:cs="Arial Narrow"/>
          <w:sz w:val="20"/>
          <w:szCs w:val="20"/>
        </w:rPr>
        <w:t>A</w:t>
      </w:r>
      <w:r w:rsidRPr="00A11F8D">
        <w:rPr>
          <w:rFonts w:ascii="Arial Narrow" w:hAnsi="Arial Narrow" w:cs="Arial Narrow"/>
          <w:sz w:val="20"/>
          <w:szCs w:val="20"/>
        </w:rPr>
        <w:t xml:space="preserve">ssegurar </w:t>
      </w:r>
      <w:proofErr w:type="gramStart"/>
      <w:r w:rsidRPr="00A11F8D">
        <w:rPr>
          <w:rFonts w:ascii="Arial Narrow" w:hAnsi="Arial Narrow" w:cs="Arial Narrow"/>
          <w:sz w:val="20"/>
          <w:szCs w:val="20"/>
        </w:rPr>
        <w:t>à</w:t>
      </w:r>
      <w:proofErr w:type="gramEnd"/>
      <w:r w:rsidRPr="00A11F8D">
        <w:rPr>
          <w:rFonts w:ascii="Arial Narrow" w:hAnsi="Arial Narrow" w:cs="Arial Narrow"/>
          <w:sz w:val="20"/>
          <w:szCs w:val="20"/>
        </w:rPr>
        <w:t xml:space="preserve"> Contratante o repasse de todos os descontos, vantagens e preços que estejam sendo oferecidos ao público</w:t>
      </w:r>
      <w:r w:rsidRPr="00A11F8D">
        <w:rPr>
          <w:rFonts w:ascii="Arial Narrow" w:hAnsi="Arial Narrow" w:cs="Arial Narrow"/>
          <w:b/>
          <w:bCs/>
          <w:sz w:val="20"/>
          <w:szCs w:val="20"/>
        </w:rPr>
        <w:t xml:space="preserve"> </w:t>
      </w:r>
      <w:r w:rsidRPr="00A11F8D">
        <w:rPr>
          <w:rFonts w:ascii="Arial Narrow" w:hAnsi="Arial Narrow" w:cs="Arial Narrow"/>
          <w:sz w:val="20"/>
          <w:szCs w:val="20"/>
        </w:rPr>
        <w:t>em geral, durante a vigência do contrato, sempre que os mesmos forem inferiores aos do Plano Básico de Serviços, constante do Contrato;</w:t>
      </w:r>
    </w:p>
    <w:p w:rsidR="009821F8" w:rsidRPr="00A11F8D" w:rsidRDefault="009821F8" w:rsidP="009821F8">
      <w:pPr>
        <w:widowControl w:val="0"/>
        <w:autoSpaceDE w:val="0"/>
        <w:autoSpaceDN w:val="0"/>
        <w:adjustRightInd w:val="0"/>
        <w:spacing w:after="0" w:line="1"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rPr>
          <w:rFonts w:ascii="Arial Narrow" w:hAnsi="Arial Narrow" w:cs="Times New Roman"/>
          <w:sz w:val="20"/>
          <w:szCs w:val="20"/>
        </w:rPr>
      </w:pPr>
      <w:r w:rsidRPr="00A11F8D">
        <w:rPr>
          <w:rFonts w:ascii="Arial Narrow" w:hAnsi="Arial Narrow" w:cs="Arial Narrow"/>
          <w:b/>
          <w:bCs/>
          <w:sz w:val="20"/>
          <w:szCs w:val="20"/>
        </w:rPr>
        <w:t xml:space="preserve">XXVII - </w:t>
      </w:r>
      <w:r w:rsidRPr="00A11F8D">
        <w:rPr>
          <w:rFonts w:ascii="Arial Narrow" w:hAnsi="Arial Narrow" w:cs="Arial Narrow"/>
          <w:sz w:val="20"/>
          <w:szCs w:val="20"/>
        </w:rPr>
        <w:t>Possibilitar a disponibilização de novas facilidades tecnológicas, quanto ao serviço e equipamentos utilizados;</w:t>
      </w:r>
    </w:p>
    <w:p w:rsidR="009821F8" w:rsidRPr="00A11F8D" w:rsidRDefault="009821F8" w:rsidP="009821F8">
      <w:pPr>
        <w:widowControl w:val="0"/>
        <w:autoSpaceDE w:val="0"/>
        <w:autoSpaceDN w:val="0"/>
        <w:adjustRightInd w:val="0"/>
        <w:spacing w:after="0" w:line="42"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XXVIII - </w:t>
      </w:r>
      <w:r w:rsidRPr="00A11F8D">
        <w:rPr>
          <w:rFonts w:ascii="Arial Narrow" w:hAnsi="Arial Narrow" w:cs="Arial Narrow"/>
          <w:sz w:val="20"/>
          <w:szCs w:val="20"/>
        </w:rPr>
        <w:t>não transferir a outrem, no todo ou em parte, o objeto do presente contrato, sem prévia e expressa anuência da</w:t>
      </w:r>
      <w:r w:rsidRPr="00A11F8D">
        <w:rPr>
          <w:rFonts w:ascii="Arial Narrow" w:hAnsi="Arial Narrow" w:cs="Arial Narrow"/>
          <w:b/>
          <w:bCs/>
          <w:sz w:val="20"/>
          <w:szCs w:val="20"/>
        </w:rPr>
        <w:t xml:space="preserve"> </w:t>
      </w:r>
      <w:r w:rsidRPr="00A11F8D">
        <w:rPr>
          <w:rFonts w:ascii="Arial Narrow" w:hAnsi="Arial Narrow" w:cs="Arial Narrow"/>
          <w:sz w:val="20"/>
          <w:szCs w:val="20"/>
        </w:rPr>
        <w:t>Contratante;</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jc w:val="both"/>
        <w:rPr>
          <w:rFonts w:ascii="Arial Narrow" w:hAnsi="Arial Narrow" w:cs="Times New Roman"/>
          <w:sz w:val="20"/>
          <w:szCs w:val="20"/>
        </w:rPr>
      </w:pPr>
      <w:r w:rsidRPr="00A11F8D">
        <w:rPr>
          <w:rFonts w:ascii="Arial Narrow" w:hAnsi="Arial Narrow" w:cs="Arial Narrow"/>
          <w:b/>
          <w:bCs/>
          <w:sz w:val="20"/>
          <w:szCs w:val="20"/>
        </w:rPr>
        <w:t xml:space="preserve">XXIX - </w:t>
      </w:r>
      <w:r w:rsidRPr="00A11F8D">
        <w:rPr>
          <w:rFonts w:ascii="Arial Narrow" w:hAnsi="Arial Narrow" w:cs="Arial Narrow"/>
          <w:sz w:val="20"/>
          <w:szCs w:val="20"/>
        </w:rPr>
        <w:t>será vedada à</w:t>
      </w:r>
      <w:r w:rsidRPr="00A11F8D">
        <w:rPr>
          <w:rFonts w:ascii="Arial Narrow" w:hAnsi="Arial Narrow" w:cs="Arial Narrow"/>
          <w:b/>
          <w:bCs/>
          <w:sz w:val="20"/>
          <w:szCs w:val="20"/>
        </w:rPr>
        <w:t xml:space="preserve"> CONTRATADA</w:t>
      </w:r>
      <w:r w:rsidRPr="00A11F8D">
        <w:rPr>
          <w:rFonts w:ascii="Arial Narrow" w:hAnsi="Arial Narrow" w:cs="Arial Narrow"/>
          <w:sz w:val="20"/>
          <w:szCs w:val="20"/>
        </w:rPr>
        <w:t xml:space="preserve">, </w:t>
      </w:r>
      <w:proofErr w:type="gramStart"/>
      <w:r w:rsidRPr="00A11F8D">
        <w:rPr>
          <w:rFonts w:ascii="Arial Narrow" w:hAnsi="Arial Narrow" w:cs="Arial Narrow"/>
          <w:sz w:val="20"/>
          <w:szCs w:val="20"/>
        </w:rPr>
        <w:t>sob pena</w:t>
      </w:r>
      <w:proofErr w:type="gramEnd"/>
      <w:r w:rsidRPr="00A11F8D">
        <w:rPr>
          <w:rFonts w:ascii="Arial Narrow" w:hAnsi="Arial Narrow" w:cs="Arial Narrow"/>
          <w:sz w:val="20"/>
          <w:szCs w:val="20"/>
        </w:rPr>
        <w:t xml:space="preserve"> de rescisão contratual,</w:t>
      </w:r>
      <w:r w:rsidRPr="00A11F8D">
        <w:rPr>
          <w:rFonts w:ascii="Arial Narrow" w:hAnsi="Arial Narrow" w:cs="Arial Narrow"/>
          <w:b/>
          <w:bCs/>
          <w:sz w:val="20"/>
          <w:szCs w:val="20"/>
        </w:rPr>
        <w:t xml:space="preserve"> CAUCIONAR </w:t>
      </w:r>
      <w:r w:rsidRPr="00A11F8D">
        <w:rPr>
          <w:rFonts w:ascii="Arial Narrow" w:hAnsi="Arial Narrow" w:cs="Arial Narrow"/>
          <w:sz w:val="20"/>
          <w:szCs w:val="20"/>
        </w:rPr>
        <w:t>ou utilizar o contrato para qualquer</w:t>
      </w:r>
      <w:r w:rsidRPr="00A11F8D">
        <w:rPr>
          <w:rFonts w:ascii="Arial Narrow" w:hAnsi="Arial Narrow" w:cs="Arial Narrow"/>
          <w:b/>
          <w:bCs/>
          <w:sz w:val="20"/>
          <w:szCs w:val="20"/>
        </w:rPr>
        <w:t xml:space="preserve"> </w:t>
      </w:r>
      <w:r w:rsidRPr="00A11F8D">
        <w:rPr>
          <w:rFonts w:ascii="Arial Narrow" w:hAnsi="Arial Narrow" w:cs="Arial Narrow"/>
          <w:sz w:val="20"/>
          <w:szCs w:val="20"/>
        </w:rPr>
        <w:t>operação financeira, sem a prévia e expressa anuência da Contratante;</w:t>
      </w:r>
    </w:p>
    <w:p w:rsidR="009821F8" w:rsidRPr="00A11F8D" w:rsidRDefault="009821F8" w:rsidP="009821F8">
      <w:pPr>
        <w:widowControl w:val="0"/>
        <w:autoSpaceDE w:val="0"/>
        <w:autoSpaceDN w:val="0"/>
        <w:adjustRightInd w:val="0"/>
        <w:spacing w:after="0" w:line="40"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25" w:lineRule="auto"/>
        <w:jc w:val="both"/>
        <w:rPr>
          <w:rFonts w:ascii="Arial Narrow" w:hAnsi="Arial Narrow" w:cs="Times New Roman"/>
          <w:sz w:val="20"/>
          <w:szCs w:val="20"/>
        </w:rPr>
      </w:pPr>
      <w:r w:rsidRPr="00A11F8D">
        <w:rPr>
          <w:rFonts w:ascii="Arial Narrow" w:hAnsi="Arial Narrow" w:cs="Arial Narrow"/>
          <w:b/>
          <w:bCs/>
          <w:sz w:val="20"/>
          <w:szCs w:val="20"/>
        </w:rPr>
        <w:t xml:space="preserve">XXX - </w:t>
      </w:r>
      <w:r w:rsidRPr="00A11F8D">
        <w:rPr>
          <w:rFonts w:ascii="Arial Narrow" w:hAnsi="Arial Narrow" w:cs="Arial Narrow"/>
          <w:sz w:val="20"/>
          <w:szCs w:val="20"/>
        </w:rPr>
        <w:t>responder em relação aos seus empregados, por todas as despesas decorrentes da execução dos serviços, tais como:</w:t>
      </w:r>
      <w:r w:rsidRPr="00A11F8D">
        <w:rPr>
          <w:rFonts w:ascii="Arial Narrow" w:hAnsi="Arial Narrow" w:cs="Arial Narrow"/>
          <w:b/>
          <w:bCs/>
          <w:sz w:val="20"/>
          <w:szCs w:val="20"/>
        </w:rPr>
        <w:t xml:space="preserve"> </w:t>
      </w:r>
      <w:r w:rsidRPr="00A11F8D">
        <w:rPr>
          <w:rFonts w:ascii="Arial Narrow" w:hAnsi="Arial Narrow" w:cs="Arial Narrow"/>
          <w:sz w:val="20"/>
          <w:szCs w:val="20"/>
        </w:rPr>
        <w:t>salário, seguros de acidentes, taxas, impostos, contribuições, indenizações, vale-refeição e transporte e outras que porventura venham a ser criadas e exigidas pelo Governo.</w:t>
      </w:r>
    </w:p>
    <w:p w:rsidR="009821F8" w:rsidRPr="00A11F8D" w:rsidRDefault="009821F8" w:rsidP="009821F8">
      <w:pPr>
        <w:widowControl w:val="0"/>
        <w:autoSpaceDE w:val="0"/>
        <w:autoSpaceDN w:val="0"/>
        <w:adjustRightInd w:val="0"/>
        <w:spacing w:after="0" w:line="42" w:lineRule="exact"/>
        <w:rPr>
          <w:rFonts w:ascii="Arial Narrow" w:hAnsi="Arial Narrow" w:cs="Times New Roman"/>
          <w:sz w:val="20"/>
          <w:szCs w:val="20"/>
        </w:rPr>
      </w:pPr>
    </w:p>
    <w:p w:rsidR="009821F8" w:rsidRPr="00A11F8D" w:rsidRDefault="009821F8" w:rsidP="0077516C">
      <w:pPr>
        <w:widowControl w:val="0"/>
        <w:overflowPunct w:val="0"/>
        <w:autoSpaceDE w:val="0"/>
        <w:autoSpaceDN w:val="0"/>
        <w:adjustRightInd w:val="0"/>
        <w:spacing w:after="0" w:line="228"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XXXI - </w:t>
      </w:r>
      <w:r w:rsidRPr="00A11F8D">
        <w:rPr>
          <w:rFonts w:ascii="Arial Narrow" w:hAnsi="Arial Narrow" w:cs="Arial Narrow"/>
          <w:sz w:val="20"/>
          <w:szCs w:val="20"/>
        </w:rPr>
        <w:t>A inadimplência da CONTRATADA, com referência aos encargos diversos (trabalhistas, previdenciários, sociais, civis,</w:t>
      </w:r>
      <w:r w:rsidRPr="00A11F8D">
        <w:rPr>
          <w:rFonts w:ascii="Arial Narrow" w:hAnsi="Arial Narrow" w:cs="Arial Narrow"/>
          <w:b/>
          <w:bCs/>
          <w:sz w:val="20"/>
          <w:szCs w:val="20"/>
        </w:rPr>
        <w:t xml:space="preserve"> </w:t>
      </w:r>
      <w:r w:rsidRPr="00A11F8D">
        <w:rPr>
          <w:rFonts w:ascii="Arial Narrow" w:hAnsi="Arial Narrow" w:cs="Arial Narrow"/>
          <w:sz w:val="20"/>
          <w:szCs w:val="20"/>
        </w:rPr>
        <w:t xml:space="preserve">penais, decorrentes de acidentes de trabalho, </w:t>
      </w:r>
      <w:proofErr w:type="spellStart"/>
      <w:r w:rsidRPr="00A11F8D">
        <w:rPr>
          <w:rFonts w:ascii="Arial Narrow" w:hAnsi="Arial Narrow" w:cs="Arial Narrow"/>
          <w:sz w:val="20"/>
          <w:szCs w:val="20"/>
        </w:rPr>
        <w:t>etc</w:t>
      </w:r>
      <w:proofErr w:type="spellEnd"/>
      <w:r w:rsidRPr="00A11F8D">
        <w:rPr>
          <w:rFonts w:ascii="Arial Narrow" w:hAnsi="Arial Narrow" w:cs="Arial Narrow"/>
          <w:sz w:val="20"/>
          <w:szCs w:val="20"/>
        </w:rPr>
        <w:t>) estabelecidos neste contrato, não transfere a responsabilidade por seu pagamento à CONTRATANTE, nem poderá onerar o objeto deste contrato, razão pela qual a CONTRATADA renuncia expressamente a qualquer vínculo de solidariedade, ativa ou passiva, para com a CONTRATANTE;</w:t>
      </w:r>
      <w:r w:rsidR="0077516C" w:rsidRPr="00A11F8D">
        <w:rPr>
          <w:rFonts w:ascii="Arial Narrow" w:hAnsi="Arial Narrow" w:cs="Times New Roman"/>
          <w:sz w:val="20"/>
          <w:szCs w:val="20"/>
        </w:rPr>
        <w:t xml:space="preserve"> </w:t>
      </w:r>
    </w:p>
    <w:p w:rsidR="009821F8" w:rsidRPr="00A11F8D" w:rsidRDefault="009821F8" w:rsidP="009821F8">
      <w:pPr>
        <w:widowControl w:val="0"/>
        <w:autoSpaceDE w:val="0"/>
        <w:autoSpaceDN w:val="0"/>
        <w:adjustRightInd w:val="0"/>
        <w:spacing w:after="0" w:line="348"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39" w:lineRule="auto"/>
        <w:ind w:left="120"/>
        <w:rPr>
          <w:rFonts w:ascii="Arial Narrow" w:hAnsi="Arial Narrow" w:cs="Times New Roman"/>
          <w:sz w:val="20"/>
          <w:szCs w:val="20"/>
        </w:rPr>
      </w:pPr>
      <w:r w:rsidRPr="00A11F8D">
        <w:rPr>
          <w:rFonts w:ascii="Arial Narrow" w:hAnsi="Arial Narrow" w:cs="Arial Narrow"/>
          <w:b/>
          <w:bCs/>
          <w:sz w:val="20"/>
          <w:szCs w:val="20"/>
        </w:rPr>
        <w:t>4.1.3. DA PRESTAÇÃO DOS SERVIÇOS</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left="120" w:right="140"/>
        <w:rPr>
          <w:rFonts w:ascii="Arial Narrow" w:hAnsi="Arial Narrow" w:cs="Times New Roman"/>
          <w:sz w:val="20"/>
          <w:szCs w:val="20"/>
        </w:rPr>
      </w:pPr>
      <w:r w:rsidRPr="00A11F8D">
        <w:rPr>
          <w:rFonts w:ascii="Arial Narrow" w:hAnsi="Arial Narrow" w:cs="Arial Narrow"/>
          <w:b/>
          <w:bCs/>
          <w:sz w:val="20"/>
          <w:szCs w:val="20"/>
        </w:rPr>
        <w:t xml:space="preserve">4.1.3.1. </w:t>
      </w:r>
      <w:r w:rsidRPr="00A11F8D">
        <w:rPr>
          <w:rFonts w:ascii="Arial Narrow" w:hAnsi="Arial Narrow" w:cs="Arial Narrow"/>
          <w:sz w:val="20"/>
          <w:szCs w:val="20"/>
        </w:rPr>
        <w:t>A prestação dos serviços iniciar-se-á, no máximo, em até 15 dias após a assinatura do Contrato, obedecendo às</w:t>
      </w:r>
      <w:r w:rsidRPr="00A11F8D">
        <w:rPr>
          <w:rFonts w:ascii="Arial Narrow" w:hAnsi="Arial Narrow" w:cs="Arial Narrow"/>
          <w:b/>
          <w:bCs/>
          <w:sz w:val="20"/>
          <w:szCs w:val="20"/>
        </w:rPr>
        <w:t xml:space="preserve"> </w:t>
      </w:r>
      <w:r w:rsidRPr="00A11F8D">
        <w:rPr>
          <w:rFonts w:ascii="Arial Narrow" w:hAnsi="Arial Narrow" w:cs="Arial Narrow"/>
          <w:sz w:val="20"/>
          <w:szCs w:val="20"/>
        </w:rPr>
        <w:t>condições editalícias.</w:t>
      </w:r>
    </w:p>
    <w:p w:rsidR="009821F8" w:rsidRPr="00A11F8D" w:rsidRDefault="009821F8" w:rsidP="009821F8">
      <w:pPr>
        <w:widowControl w:val="0"/>
        <w:autoSpaceDE w:val="0"/>
        <w:autoSpaceDN w:val="0"/>
        <w:adjustRightInd w:val="0"/>
        <w:spacing w:after="0" w:line="249"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left="120" w:right="5300"/>
        <w:rPr>
          <w:rFonts w:ascii="Arial Narrow" w:hAnsi="Arial Narrow" w:cs="Times New Roman"/>
          <w:sz w:val="20"/>
          <w:szCs w:val="20"/>
        </w:rPr>
      </w:pPr>
      <w:r w:rsidRPr="00A11F8D">
        <w:rPr>
          <w:rFonts w:ascii="Arial Narrow" w:hAnsi="Arial Narrow" w:cs="Arial Narrow"/>
          <w:b/>
          <w:bCs/>
          <w:sz w:val="20"/>
          <w:szCs w:val="20"/>
        </w:rPr>
        <w:t>V. CUSTO MENSAL ESTIMADO E PERFIL DE TRÁFEGO 5.1. DO CUSTO ESTIMADO</w:t>
      </w:r>
    </w:p>
    <w:p w:rsidR="009821F8" w:rsidRPr="00A11F8D" w:rsidRDefault="009821F8" w:rsidP="009821F8">
      <w:pPr>
        <w:widowControl w:val="0"/>
        <w:autoSpaceDE w:val="0"/>
        <w:autoSpaceDN w:val="0"/>
        <w:adjustRightInd w:val="0"/>
        <w:spacing w:after="0" w:line="1"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 xml:space="preserve">5.1.1. </w:t>
      </w:r>
      <w:r w:rsidRPr="00A11F8D">
        <w:rPr>
          <w:rFonts w:ascii="Arial Narrow" w:hAnsi="Arial Narrow" w:cs="Arial Narrow"/>
          <w:sz w:val="20"/>
          <w:szCs w:val="20"/>
        </w:rPr>
        <w:t>O custo mensal estimado para a prestação dos serviços listados é de:</w:t>
      </w:r>
    </w:p>
    <w:p w:rsidR="009821F8" w:rsidRPr="00A11F8D" w:rsidRDefault="009821F8" w:rsidP="009821F8">
      <w:pPr>
        <w:widowControl w:val="0"/>
        <w:autoSpaceDE w:val="0"/>
        <w:autoSpaceDN w:val="0"/>
        <w:adjustRightInd w:val="0"/>
        <w:spacing w:after="0" w:line="206"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TABELA 1</w:t>
      </w:r>
    </w:p>
    <w:tbl>
      <w:tblPr>
        <w:tblW w:w="9230" w:type="dxa"/>
        <w:tblInd w:w="50" w:type="dxa"/>
        <w:tblLayout w:type="fixed"/>
        <w:tblCellMar>
          <w:left w:w="0" w:type="dxa"/>
          <w:right w:w="0" w:type="dxa"/>
        </w:tblCellMar>
        <w:tblLook w:val="0000" w:firstRow="0" w:lastRow="0" w:firstColumn="0" w:lastColumn="0" w:noHBand="0" w:noVBand="0"/>
      </w:tblPr>
      <w:tblGrid>
        <w:gridCol w:w="3076"/>
        <w:gridCol w:w="700"/>
        <w:gridCol w:w="1282"/>
        <w:gridCol w:w="1699"/>
        <w:gridCol w:w="1558"/>
        <w:gridCol w:w="9"/>
        <w:gridCol w:w="896"/>
        <w:gridCol w:w="10"/>
      </w:tblGrid>
      <w:tr w:rsidR="009821F8" w:rsidRPr="00A11F8D" w:rsidTr="00A11F8D">
        <w:trPr>
          <w:trHeight w:val="196"/>
        </w:trPr>
        <w:tc>
          <w:tcPr>
            <w:tcW w:w="3076" w:type="dxa"/>
            <w:vMerge w:val="restart"/>
            <w:tcBorders>
              <w:top w:val="single" w:sz="8" w:space="0" w:color="auto"/>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ind w:left="80"/>
              <w:rPr>
                <w:rFonts w:ascii="Arial Narrow" w:hAnsi="Arial Narrow" w:cs="Times New Roman"/>
                <w:sz w:val="20"/>
                <w:szCs w:val="20"/>
              </w:rPr>
            </w:pPr>
            <w:r w:rsidRPr="00A11F8D">
              <w:rPr>
                <w:rFonts w:ascii="Arial Narrow" w:hAnsi="Arial Narrow" w:cs="Arial Narrow"/>
                <w:b/>
                <w:bCs/>
                <w:sz w:val="20"/>
                <w:szCs w:val="20"/>
              </w:rPr>
              <w:t>SERVIÇOS BÁSICOS</w:t>
            </w:r>
          </w:p>
        </w:tc>
        <w:tc>
          <w:tcPr>
            <w:tcW w:w="1982" w:type="dxa"/>
            <w:gridSpan w:val="2"/>
            <w:tcBorders>
              <w:top w:val="single" w:sz="8" w:space="0" w:color="auto"/>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195" w:lineRule="exact"/>
              <w:jc w:val="center"/>
              <w:rPr>
                <w:rFonts w:ascii="Arial Narrow" w:hAnsi="Arial Narrow" w:cs="Times New Roman"/>
                <w:sz w:val="20"/>
                <w:szCs w:val="20"/>
              </w:rPr>
            </w:pPr>
            <w:r w:rsidRPr="00A11F8D">
              <w:rPr>
                <w:rFonts w:ascii="Arial Narrow" w:hAnsi="Arial Narrow" w:cs="Arial Narrow"/>
                <w:b/>
                <w:bCs/>
                <w:color w:val="FF0000"/>
                <w:w w:val="99"/>
                <w:sz w:val="20"/>
                <w:szCs w:val="20"/>
              </w:rPr>
              <w:t>QTDE ESTIMADA DE</w:t>
            </w:r>
          </w:p>
        </w:tc>
        <w:tc>
          <w:tcPr>
            <w:tcW w:w="1699" w:type="dxa"/>
            <w:tcBorders>
              <w:top w:val="single" w:sz="8" w:space="0" w:color="auto"/>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195" w:lineRule="exact"/>
              <w:ind w:left="280"/>
              <w:rPr>
                <w:rFonts w:ascii="Arial Narrow" w:hAnsi="Arial Narrow" w:cs="Times New Roman"/>
                <w:sz w:val="20"/>
                <w:szCs w:val="20"/>
              </w:rPr>
            </w:pPr>
            <w:r w:rsidRPr="00A11F8D">
              <w:rPr>
                <w:rFonts w:ascii="Arial Narrow" w:hAnsi="Arial Narrow" w:cs="Arial Narrow"/>
                <w:b/>
                <w:bCs/>
                <w:sz w:val="20"/>
                <w:szCs w:val="20"/>
              </w:rPr>
              <w:t xml:space="preserve">PREÇO </w:t>
            </w:r>
            <w:r w:rsidRPr="00A11F8D">
              <w:rPr>
                <w:rFonts w:ascii="Arial Narrow" w:hAnsi="Arial Narrow" w:cs="Arial Narrow"/>
                <w:b/>
                <w:bCs/>
                <w:sz w:val="20"/>
                <w:szCs w:val="20"/>
              </w:rPr>
              <w:lastRenderedPageBreak/>
              <w:t>UNITÁRIO</w:t>
            </w:r>
          </w:p>
        </w:tc>
        <w:tc>
          <w:tcPr>
            <w:tcW w:w="1558" w:type="dxa"/>
            <w:tcBorders>
              <w:top w:val="single" w:sz="8" w:space="0" w:color="auto"/>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195" w:lineRule="exact"/>
              <w:ind w:right="528"/>
              <w:jc w:val="right"/>
              <w:rPr>
                <w:rFonts w:ascii="Arial Narrow" w:hAnsi="Arial Narrow" w:cs="Times New Roman"/>
                <w:sz w:val="20"/>
                <w:szCs w:val="20"/>
              </w:rPr>
            </w:pPr>
            <w:r w:rsidRPr="00A11F8D">
              <w:rPr>
                <w:rFonts w:ascii="Arial Narrow" w:hAnsi="Arial Narrow" w:cs="Arial Narrow"/>
                <w:b/>
                <w:bCs/>
                <w:color w:val="FF0000"/>
                <w:sz w:val="20"/>
                <w:szCs w:val="20"/>
              </w:rPr>
              <w:lastRenderedPageBreak/>
              <w:t>PREÇO</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06"/>
        </w:trPr>
        <w:tc>
          <w:tcPr>
            <w:tcW w:w="3076" w:type="dxa"/>
            <w:vMerge/>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982" w:type="dxa"/>
            <w:gridSpan w:val="2"/>
            <w:vMerge w:val="restart"/>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jc w:val="center"/>
              <w:rPr>
                <w:rFonts w:ascii="Arial Narrow" w:hAnsi="Arial Narrow" w:cs="Times New Roman"/>
                <w:sz w:val="20"/>
                <w:szCs w:val="20"/>
              </w:rPr>
            </w:pPr>
            <w:r w:rsidRPr="00A11F8D">
              <w:rPr>
                <w:rFonts w:ascii="Arial Narrow" w:hAnsi="Arial Narrow" w:cs="Arial Narrow"/>
                <w:b/>
                <w:bCs/>
                <w:color w:val="FF0000"/>
                <w:w w:val="99"/>
                <w:sz w:val="20"/>
                <w:szCs w:val="20"/>
              </w:rPr>
              <w:t>MINUTOS</w:t>
            </w:r>
            <w:r w:rsidR="00827A1F" w:rsidRPr="00A11F8D">
              <w:rPr>
                <w:rFonts w:ascii="Arial Narrow" w:hAnsi="Arial Narrow" w:cs="Arial Narrow"/>
                <w:b/>
                <w:bCs/>
                <w:color w:val="FF0000"/>
                <w:w w:val="99"/>
                <w:sz w:val="20"/>
                <w:szCs w:val="20"/>
              </w:rPr>
              <w:t>/UNID/EVENTO</w:t>
            </w:r>
            <w:r w:rsidRPr="00A11F8D">
              <w:rPr>
                <w:rFonts w:ascii="Arial Narrow" w:hAnsi="Arial Narrow" w:cs="Arial Narrow"/>
                <w:b/>
                <w:bCs/>
                <w:color w:val="FF0000"/>
                <w:w w:val="99"/>
                <w:sz w:val="20"/>
                <w:szCs w:val="20"/>
              </w:rPr>
              <w:t xml:space="preserve"> MENSAL</w:t>
            </w:r>
          </w:p>
        </w:tc>
        <w:tc>
          <w:tcPr>
            <w:tcW w:w="1699" w:type="dxa"/>
            <w:vMerge w:val="restart"/>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ind w:left="280"/>
              <w:rPr>
                <w:rFonts w:ascii="Arial Narrow" w:hAnsi="Arial Narrow" w:cs="Times New Roman"/>
                <w:sz w:val="20"/>
                <w:szCs w:val="20"/>
              </w:rPr>
            </w:pPr>
            <w:r w:rsidRPr="00A11F8D">
              <w:rPr>
                <w:rFonts w:ascii="Arial Narrow" w:hAnsi="Arial Narrow" w:cs="Arial Narrow"/>
                <w:b/>
                <w:bCs/>
                <w:sz w:val="20"/>
                <w:szCs w:val="20"/>
              </w:rPr>
              <w:t>(POR MINUTO) R$</w:t>
            </w:r>
          </w:p>
        </w:tc>
        <w:tc>
          <w:tcPr>
            <w:tcW w:w="1558" w:type="dxa"/>
            <w:vMerge w:val="restart"/>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ind w:right="88"/>
              <w:jc w:val="right"/>
              <w:rPr>
                <w:rFonts w:ascii="Arial Narrow" w:hAnsi="Arial Narrow" w:cs="Times New Roman"/>
                <w:sz w:val="20"/>
                <w:szCs w:val="20"/>
              </w:rPr>
            </w:pPr>
            <w:r w:rsidRPr="00A11F8D">
              <w:rPr>
                <w:rFonts w:ascii="Arial Narrow" w:hAnsi="Arial Narrow" w:cs="Arial Narrow"/>
                <w:b/>
                <w:bCs/>
                <w:color w:val="FF0000"/>
                <w:sz w:val="20"/>
                <w:szCs w:val="20"/>
              </w:rPr>
              <w:t>FINAL MÁXIMO (R$)</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04"/>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982" w:type="dxa"/>
            <w:gridSpan w:val="2"/>
            <w:vMerge/>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699" w:type="dxa"/>
            <w:vMerge/>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558" w:type="dxa"/>
            <w:vMerge/>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7"/>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VC1 – Móvel/Fixo</w:t>
            </w:r>
          </w:p>
        </w:tc>
        <w:tc>
          <w:tcPr>
            <w:tcW w:w="1982" w:type="dxa"/>
            <w:gridSpan w:val="2"/>
            <w:tcBorders>
              <w:top w:val="nil"/>
              <w:left w:val="nil"/>
              <w:bottom w:val="single" w:sz="8" w:space="0" w:color="auto"/>
              <w:right w:val="single" w:sz="8" w:space="0" w:color="auto"/>
            </w:tcBorders>
            <w:vAlign w:val="bottom"/>
          </w:tcPr>
          <w:p w:rsidR="009821F8" w:rsidRPr="00A11F8D" w:rsidRDefault="00441243" w:rsidP="008A0BEE">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sz w:val="20"/>
                <w:szCs w:val="20"/>
              </w:rPr>
              <w:t>500</w:t>
            </w:r>
          </w:p>
        </w:tc>
        <w:tc>
          <w:tcPr>
            <w:tcW w:w="1699" w:type="dxa"/>
            <w:tcBorders>
              <w:top w:val="nil"/>
              <w:left w:val="nil"/>
              <w:bottom w:val="single" w:sz="8" w:space="0" w:color="auto"/>
              <w:right w:val="single" w:sz="8" w:space="0" w:color="auto"/>
            </w:tcBorders>
            <w:vAlign w:val="bottom"/>
          </w:tcPr>
          <w:p w:rsidR="009821F8" w:rsidRPr="00A11F8D" w:rsidRDefault="009821F8" w:rsidP="00A269BB">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97"/>
                <w:sz w:val="20"/>
                <w:szCs w:val="20"/>
              </w:rPr>
              <w:t>0,</w:t>
            </w:r>
            <w:r w:rsidR="00A269BB" w:rsidRPr="00A11F8D">
              <w:rPr>
                <w:rFonts w:ascii="Arial Narrow" w:hAnsi="Arial Narrow" w:cs="Arial Narrow"/>
                <w:w w:val="97"/>
                <w:sz w:val="20"/>
                <w:szCs w:val="20"/>
              </w:rPr>
              <w:t>40</w:t>
            </w:r>
          </w:p>
        </w:tc>
        <w:tc>
          <w:tcPr>
            <w:tcW w:w="1558" w:type="dxa"/>
            <w:tcBorders>
              <w:top w:val="nil"/>
              <w:left w:val="nil"/>
              <w:bottom w:val="single" w:sz="8" w:space="0" w:color="auto"/>
              <w:right w:val="single" w:sz="8" w:space="0" w:color="auto"/>
            </w:tcBorders>
            <w:vAlign w:val="bottom"/>
          </w:tcPr>
          <w:p w:rsidR="009821F8" w:rsidRPr="00A11F8D" w:rsidRDefault="009821F8" w:rsidP="00A269BB">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2</w:t>
            </w:r>
            <w:r w:rsidR="00A269BB" w:rsidRPr="00A11F8D">
              <w:rPr>
                <w:rFonts w:ascii="Arial Narrow" w:hAnsi="Arial Narrow" w:cs="Arial Narrow"/>
                <w:color w:val="FF0000"/>
                <w:sz w:val="20"/>
                <w:szCs w:val="20"/>
              </w:rPr>
              <w:t>00</w:t>
            </w:r>
            <w:r w:rsidRPr="00A11F8D">
              <w:rPr>
                <w:rFonts w:ascii="Arial Narrow" w:hAnsi="Arial Narrow" w:cs="Arial Narrow"/>
                <w:color w:val="FF0000"/>
                <w:sz w:val="20"/>
                <w:szCs w:val="20"/>
              </w:rPr>
              <w:t>,00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7"/>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195" w:lineRule="exact"/>
              <w:ind w:left="80"/>
              <w:rPr>
                <w:rFonts w:ascii="Arial Narrow" w:hAnsi="Arial Narrow" w:cs="Times New Roman"/>
                <w:sz w:val="20"/>
                <w:szCs w:val="20"/>
              </w:rPr>
            </w:pPr>
            <w:r w:rsidRPr="00A11F8D">
              <w:rPr>
                <w:rFonts w:ascii="Arial Narrow" w:hAnsi="Arial Narrow" w:cs="Arial Narrow"/>
                <w:sz w:val="20"/>
                <w:szCs w:val="20"/>
              </w:rPr>
              <w:t>Chamadas VC1 – Móvel/Móvel (mesma operadora)</w:t>
            </w:r>
          </w:p>
        </w:tc>
        <w:tc>
          <w:tcPr>
            <w:tcW w:w="1982" w:type="dxa"/>
            <w:gridSpan w:val="2"/>
            <w:tcBorders>
              <w:top w:val="nil"/>
              <w:left w:val="nil"/>
              <w:bottom w:val="single" w:sz="8" w:space="0" w:color="auto"/>
              <w:right w:val="single" w:sz="8" w:space="0" w:color="auto"/>
            </w:tcBorders>
            <w:vAlign w:val="bottom"/>
          </w:tcPr>
          <w:p w:rsidR="009821F8" w:rsidRPr="00A11F8D" w:rsidRDefault="00441243" w:rsidP="008A0BEE">
            <w:pPr>
              <w:widowControl w:val="0"/>
              <w:autoSpaceDE w:val="0"/>
              <w:autoSpaceDN w:val="0"/>
              <w:adjustRightInd w:val="0"/>
              <w:spacing w:after="0" w:line="195" w:lineRule="exact"/>
              <w:jc w:val="center"/>
              <w:rPr>
                <w:rFonts w:ascii="Arial Narrow" w:hAnsi="Arial Narrow" w:cs="Times New Roman"/>
                <w:sz w:val="20"/>
                <w:szCs w:val="20"/>
              </w:rPr>
            </w:pPr>
            <w:r w:rsidRPr="00A11F8D">
              <w:rPr>
                <w:rFonts w:ascii="Arial Narrow" w:hAnsi="Arial Narrow" w:cs="Arial Narrow"/>
                <w:sz w:val="20"/>
                <w:szCs w:val="20"/>
              </w:rPr>
              <w:t>500</w:t>
            </w:r>
          </w:p>
        </w:tc>
        <w:tc>
          <w:tcPr>
            <w:tcW w:w="1699" w:type="dxa"/>
            <w:tcBorders>
              <w:top w:val="nil"/>
              <w:left w:val="nil"/>
              <w:bottom w:val="single" w:sz="8" w:space="0" w:color="auto"/>
              <w:right w:val="single" w:sz="8" w:space="0" w:color="auto"/>
            </w:tcBorders>
            <w:vAlign w:val="bottom"/>
          </w:tcPr>
          <w:p w:rsidR="009821F8" w:rsidRPr="00A11F8D" w:rsidRDefault="009821F8" w:rsidP="00A269BB">
            <w:pPr>
              <w:widowControl w:val="0"/>
              <w:autoSpaceDE w:val="0"/>
              <w:autoSpaceDN w:val="0"/>
              <w:adjustRightInd w:val="0"/>
              <w:spacing w:after="0" w:line="195" w:lineRule="exact"/>
              <w:jc w:val="center"/>
              <w:rPr>
                <w:rFonts w:ascii="Arial Narrow" w:hAnsi="Arial Narrow" w:cs="Times New Roman"/>
                <w:sz w:val="20"/>
                <w:szCs w:val="20"/>
              </w:rPr>
            </w:pPr>
            <w:r w:rsidRPr="00A11F8D">
              <w:rPr>
                <w:rFonts w:ascii="Arial Narrow" w:hAnsi="Arial Narrow" w:cs="Arial Narrow"/>
                <w:w w:val="97"/>
                <w:sz w:val="20"/>
                <w:szCs w:val="20"/>
              </w:rPr>
              <w:t>0,</w:t>
            </w:r>
            <w:r w:rsidR="00A269BB" w:rsidRPr="00A11F8D">
              <w:rPr>
                <w:rFonts w:ascii="Arial Narrow" w:hAnsi="Arial Narrow" w:cs="Arial Narrow"/>
                <w:w w:val="97"/>
                <w:sz w:val="20"/>
                <w:szCs w:val="20"/>
              </w:rPr>
              <w:t>40</w:t>
            </w:r>
          </w:p>
        </w:tc>
        <w:tc>
          <w:tcPr>
            <w:tcW w:w="1558" w:type="dxa"/>
            <w:tcBorders>
              <w:top w:val="nil"/>
              <w:left w:val="nil"/>
              <w:bottom w:val="single" w:sz="8" w:space="0" w:color="auto"/>
              <w:right w:val="single" w:sz="8" w:space="0" w:color="auto"/>
            </w:tcBorders>
            <w:vAlign w:val="bottom"/>
          </w:tcPr>
          <w:p w:rsidR="009821F8" w:rsidRPr="00A11F8D" w:rsidRDefault="00A269BB" w:rsidP="008A0BEE">
            <w:pPr>
              <w:widowControl w:val="0"/>
              <w:autoSpaceDE w:val="0"/>
              <w:autoSpaceDN w:val="0"/>
              <w:adjustRightInd w:val="0"/>
              <w:spacing w:after="0" w:line="195"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200</w:t>
            </w:r>
            <w:r w:rsidR="009821F8" w:rsidRPr="00A11F8D">
              <w:rPr>
                <w:rFonts w:ascii="Arial Narrow" w:hAnsi="Arial Narrow" w:cs="Arial Narrow"/>
                <w:color w:val="FF0000"/>
                <w:sz w:val="20"/>
                <w:szCs w:val="20"/>
              </w:rPr>
              <w:t>,00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8"/>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197" w:lineRule="exact"/>
              <w:ind w:left="80"/>
              <w:rPr>
                <w:rFonts w:ascii="Arial Narrow" w:hAnsi="Arial Narrow" w:cs="Times New Roman"/>
                <w:sz w:val="20"/>
                <w:szCs w:val="20"/>
              </w:rPr>
            </w:pPr>
            <w:r w:rsidRPr="00A11F8D">
              <w:rPr>
                <w:rFonts w:ascii="Arial Narrow" w:hAnsi="Arial Narrow" w:cs="Arial Narrow"/>
                <w:sz w:val="20"/>
                <w:szCs w:val="20"/>
              </w:rPr>
              <w:t>Chamadas VC1 – Móvel/Móvel (Outras</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operadoras)</w:t>
            </w:r>
          </w:p>
        </w:tc>
        <w:tc>
          <w:tcPr>
            <w:tcW w:w="1982" w:type="dxa"/>
            <w:gridSpan w:val="2"/>
            <w:tcBorders>
              <w:top w:val="nil"/>
              <w:left w:val="nil"/>
              <w:bottom w:val="single" w:sz="8" w:space="0" w:color="auto"/>
              <w:right w:val="single" w:sz="8" w:space="0" w:color="auto"/>
            </w:tcBorders>
            <w:vAlign w:val="bottom"/>
          </w:tcPr>
          <w:p w:rsidR="009821F8" w:rsidRPr="00A11F8D" w:rsidRDefault="00441243" w:rsidP="008A0BEE">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sz w:val="20"/>
                <w:szCs w:val="20"/>
              </w:rPr>
              <w:t>1200</w:t>
            </w:r>
          </w:p>
        </w:tc>
        <w:tc>
          <w:tcPr>
            <w:tcW w:w="1699" w:type="dxa"/>
            <w:tcBorders>
              <w:top w:val="nil"/>
              <w:left w:val="nil"/>
              <w:bottom w:val="single" w:sz="8" w:space="0" w:color="auto"/>
              <w:right w:val="single" w:sz="8" w:space="0" w:color="auto"/>
            </w:tcBorders>
            <w:vAlign w:val="bottom"/>
          </w:tcPr>
          <w:p w:rsidR="009821F8" w:rsidRPr="00A11F8D" w:rsidRDefault="009821F8" w:rsidP="00A269BB">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w w:val="97"/>
                <w:sz w:val="20"/>
                <w:szCs w:val="20"/>
              </w:rPr>
              <w:t>0,</w:t>
            </w:r>
            <w:r w:rsidR="00A269BB" w:rsidRPr="00A11F8D">
              <w:rPr>
                <w:rFonts w:ascii="Arial Narrow" w:hAnsi="Arial Narrow" w:cs="Arial Narrow"/>
                <w:w w:val="97"/>
                <w:sz w:val="20"/>
                <w:szCs w:val="20"/>
              </w:rPr>
              <w:t>40</w:t>
            </w:r>
          </w:p>
        </w:tc>
        <w:tc>
          <w:tcPr>
            <w:tcW w:w="1558" w:type="dxa"/>
            <w:tcBorders>
              <w:top w:val="nil"/>
              <w:left w:val="nil"/>
              <w:bottom w:val="single" w:sz="8" w:space="0" w:color="auto"/>
              <w:right w:val="single" w:sz="8" w:space="0" w:color="auto"/>
            </w:tcBorders>
            <w:vAlign w:val="bottom"/>
          </w:tcPr>
          <w:p w:rsidR="009821F8" w:rsidRPr="00A11F8D" w:rsidRDefault="00A269BB" w:rsidP="008A0BEE">
            <w:pPr>
              <w:widowControl w:val="0"/>
              <w:autoSpaceDE w:val="0"/>
              <w:autoSpaceDN w:val="0"/>
              <w:adjustRightInd w:val="0"/>
              <w:spacing w:after="0" w:line="197"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480</w:t>
            </w:r>
            <w:r w:rsidR="009821F8" w:rsidRPr="00A11F8D">
              <w:rPr>
                <w:rFonts w:ascii="Arial Narrow" w:hAnsi="Arial Narrow" w:cs="Arial Narrow"/>
                <w:color w:val="FF0000"/>
                <w:sz w:val="20"/>
                <w:szCs w:val="20"/>
              </w:rPr>
              <w:t>,00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6"/>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Serviço </w:t>
            </w:r>
            <w:proofErr w:type="spellStart"/>
            <w:r w:rsidRPr="00A11F8D">
              <w:rPr>
                <w:rFonts w:ascii="Arial Narrow" w:hAnsi="Arial Narrow" w:cs="Arial Narrow"/>
                <w:sz w:val="20"/>
                <w:szCs w:val="20"/>
              </w:rPr>
              <w:t>Tarifador</w:t>
            </w:r>
            <w:proofErr w:type="spellEnd"/>
            <w:r w:rsidRPr="00A11F8D">
              <w:rPr>
                <w:rFonts w:ascii="Arial Narrow" w:hAnsi="Arial Narrow" w:cs="Arial Narrow"/>
                <w:sz w:val="20"/>
                <w:szCs w:val="20"/>
              </w:rPr>
              <w:t xml:space="preserve"> Zero (valor fixo) </w:t>
            </w:r>
            <w:proofErr w:type="spellStart"/>
            <w:proofErr w:type="gramStart"/>
            <w:r w:rsidRPr="00A11F8D">
              <w:rPr>
                <w:rFonts w:ascii="Arial Narrow" w:hAnsi="Arial Narrow" w:cs="Arial Narrow"/>
                <w:sz w:val="20"/>
                <w:szCs w:val="20"/>
              </w:rPr>
              <w:t>Intra-grupo</w:t>
            </w:r>
            <w:proofErr w:type="spellEnd"/>
            <w:proofErr w:type="gramEnd"/>
          </w:p>
        </w:tc>
        <w:tc>
          <w:tcPr>
            <w:tcW w:w="1982" w:type="dxa"/>
            <w:gridSpan w:val="2"/>
            <w:tcBorders>
              <w:top w:val="nil"/>
              <w:left w:val="nil"/>
              <w:bottom w:val="single" w:sz="8" w:space="0" w:color="auto"/>
              <w:right w:val="single" w:sz="8" w:space="0" w:color="auto"/>
            </w:tcBorders>
            <w:vAlign w:val="bottom"/>
          </w:tcPr>
          <w:p w:rsidR="009821F8" w:rsidRPr="00A11F8D" w:rsidRDefault="00A269BB" w:rsidP="00827A1F">
            <w:pPr>
              <w:widowControl w:val="0"/>
              <w:autoSpaceDE w:val="0"/>
              <w:autoSpaceDN w:val="0"/>
              <w:adjustRightInd w:val="0"/>
              <w:spacing w:after="0" w:line="240" w:lineRule="auto"/>
              <w:jc w:val="center"/>
              <w:rPr>
                <w:rFonts w:ascii="Arial Narrow" w:hAnsi="Arial Narrow" w:cs="Times New Roman"/>
                <w:sz w:val="20"/>
                <w:szCs w:val="20"/>
              </w:rPr>
            </w:pPr>
            <w:r w:rsidRPr="00A11F8D">
              <w:rPr>
                <w:rFonts w:ascii="Arial Narrow" w:hAnsi="Arial Narrow" w:cs="Times New Roman"/>
                <w:sz w:val="20"/>
                <w:szCs w:val="20"/>
              </w:rPr>
              <w:t xml:space="preserve">12 </w:t>
            </w:r>
          </w:p>
        </w:tc>
        <w:tc>
          <w:tcPr>
            <w:tcW w:w="1699"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80"/>
                <w:sz w:val="20"/>
                <w:szCs w:val="20"/>
              </w:rPr>
              <w:t>20,00</w:t>
            </w:r>
          </w:p>
        </w:tc>
        <w:tc>
          <w:tcPr>
            <w:tcW w:w="1558"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240,00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6"/>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VC2 – Móvel/Fixo</w:t>
            </w:r>
          </w:p>
        </w:tc>
        <w:tc>
          <w:tcPr>
            <w:tcW w:w="1982" w:type="dxa"/>
            <w:gridSpan w:val="2"/>
            <w:tcBorders>
              <w:top w:val="nil"/>
              <w:left w:val="nil"/>
              <w:bottom w:val="single" w:sz="8" w:space="0" w:color="auto"/>
              <w:right w:val="single" w:sz="8" w:space="0" w:color="auto"/>
            </w:tcBorders>
            <w:vAlign w:val="bottom"/>
          </w:tcPr>
          <w:p w:rsidR="009821F8" w:rsidRPr="00A11F8D" w:rsidRDefault="003F7EA6" w:rsidP="003F7EA6">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sz w:val="20"/>
                <w:szCs w:val="20"/>
              </w:rPr>
              <w:t>110</w:t>
            </w:r>
          </w:p>
        </w:tc>
        <w:tc>
          <w:tcPr>
            <w:tcW w:w="1699" w:type="dxa"/>
            <w:tcBorders>
              <w:top w:val="nil"/>
              <w:left w:val="nil"/>
              <w:bottom w:val="single" w:sz="8" w:space="0" w:color="auto"/>
              <w:right w:val="single" w:sz="8" w:space="0" w:color="auto"/>
            </w:tcBorders>
            <w:vAlign w:val="bottom"/>
          </w:tcPr>
          <w:p w:rsidR="009821F8" w:rsidRPr="00A11F8D" w:rsidRDefault="00827A1F" w:rsidP="00827A1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97"/>
                <w:sz w:val="20"/>
                <w:szCs w:val="20"/>
              </w:rPr>
              <w:t>1</w:t>
            </w:r>
            <w:r w:rsidR="009821F8" w:rsidRPr="00A11F8D">
              <w:rPr>
                <w:rFonts w:ascii="Arial Narrow" w:hAnsi="Arial Narrow" w:cs="Arial Narrow"/>
                <w:w w:val="97"/>
                <w:sz w:val="20"/>
                <w:szCs w:val="20"/>
              </w:rPr>
              <w:t>,</w:t>
            </w:r>
            <w:r w:rsidRPr="00A11F8D">
              <w:rPr>
                <w:rFonts w:ascii="Arial Narrow" w:hAnsi="Arial Narrow" w:cs="Arial Narrow"/>
                <w:w w:val="97"/>
                <w:sz w:val="20"/>
                <w:szCs w:val="20"/>
              </w:rPr>
              <w:t>0</w:t>
            </w:r>
            <w:r w:rsidR="009821F8" w:rsidRPr="00A11F8D">
              <w:rPr>
                <w:rFonts w:ascii="Arial Narrow" w:hAnsi="Arial Narrow" w:cs="Arial Narrow"/>
                <w:w w:val="97"/>
                <w:sz w:val="20"/>
                <w:szCs w:val="20"/>
              </w:rPr>
              <w:t>0</w:t>
            </w:r>
          </w:p>
        </w:tc>
        <w:tc>
          <w:tcPr>
            <w:tcW w:w="1558" w:type="dxa"/>
            <w:tcBorders>
              <w:top w:val="nil"/>
              <w:left w:val="nil"/>
              <w:bottom w:val="single" w:sz="8" w:space="0" w:color="auto"/>
              <w:right w:val="single" w:sz="8" w:space="0" w:color="auto"/>
            </w:tcBorders>
            <w:vAlign w:val="bottom"/>
          </w:tcPr>
          <w:p w:rsidR="009821F8" w:rsidRPr="00A11F8D" w:rsidRDefault="009821F8" w:rsidP="003F7EA6">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1</w:t>
            </w:r>
            <w:r w:rsidR="003F7EA6" w:rsidRPr="00A11F8D">
              <w:rPr>
                <w:rFonts w:ascii="Arial Narrow" w:hAnsi="Arial Narrow" w:cs="Arial Narrow"/>
                <w:color w:val="FF0000"/>
                <w:sz w:val="20"/>
                <w:szCs w:val="20"/>
              </w:rPr>
              <w:t>1</w:t>
            </w:r>
            <w:r w:rsidRPr="00A11F8D">
              <w:rPr>
                <w:rFonts w:ascii="Arial Narrow" w:hAnsi="Arial Narrow" w:cs="Arial Narrow"/>
                <w:color w:val="FF0000"/>
                <w:sz w:val="20"/>
                <w:szCs w:val="20"/>
              </w:rPr>
              <w:t>0,00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8"/>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27A1F">
            <w:pPr>
              <w:widowControl w:val="0"/>
              <w:autoSpaceDE w:val="0"/>
              <w:autoSpaceDN w:val="0"/>
              <w:adjustRightInd w:val="0"/>
              <w:spacing w:after="0" w:line="197" w:lineRule="exact"/>
              <w:ind w:left="80"/>
              <w:rPr>
                <w:rFonts w:ascii="Arial Narrow" w:hAnsi="Arial Narrow" w:cs="Times New Roman"/>
                <w:sz w:val="20"/>
                <w:szCs w:val="20"/>
              </w:rPr>
            </w:pPr>
            <w:r w:rsidRPr="00A11F8D">
              <w:rPr>
                <w:rFonts w:ascii="Arial Narrow" w:hAnsi="Arial Narrow" w:cs="Arial Narrow"/>
                <w:sz w:val="20"/>
                <w:szCs w:val="20"/>
              </w:rPr>
              <w:t>Chamadas VC2 – Móvel/Móvel</w:t>
            </w:r>
            <w:proofErr w:type="gramStart"/>
            <w:r w:rsidRPr="00A11F8D">
              <w:rPr>
                <w:rFonts w:ascii="Arial Narrow" w:hAnsi="Arial Narrow" w:cs="Arial Narrow"/>
                <w:sz w:val="20"/>
                <w:szCs w:val="20"/>
              </w:rPr>
              <w:t xml:space="preserve"> </w:t>
            </w:r>
            <w:r w:rsidR="00BC2F60" w:rsidRPr="00A11F8D">
              <w:rPr>
                <w:rFonts w:ascii="Arial Narrow" w:hAnsi="Arial Narrow" w:cs="Arial Narrow"/>
                <w:sz w:val="20"/>
                <w:szCs w:val="20"/>
              </w:rPr>
              <w:t xml:space="preserve"> </w:t>
            </w:r>
            <w:proofErr w:type="gramEnd"/>
            <w:r w:rsidR="00BC2F60" w:rsidRPr="00A11F8D">
              <w:rPr>
                <w:rFonts w:ascii="Arial Narrow" w:hAnsi="Arial Narrow" w:cs="Arial Narrow"/>
                <w:sz w:val="20"/>
                <w:szCs w:val="20"/>
              </w:rPr>
              <w:t>(Outras  operadoras)</w:t>
            </w:r>
          </w:p>
        </w:tc>
        <w:tc>
          <w:tcPr>
            <w:tcW w:w="1982" w:type="dxa"/>
            <w:gridSpan w:val="2"/>
            <w:tcBorders>
              <w:top w:val="nil"/>
              <w:left w:val="nil"/>
              <w:bottom w:val="single" w:sz="8" w:space="0" w:color="auto"/>
              <w:right w:val="single" w:sz="8" w:space="0" w:color="auto"/>
            </w:tcBorders>
            <w:vAlign w:val="bottom"/>
          </w:tcPr>
          <w:p w:rsidR="009821F8" w:rsidRPr="00A11F8D" w:rsidRDefault="00827A1F" w:rsidP="003F7EA6">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sz w:val="20"/>
                <w:szCs w:val="20"/>
              </w:rPr>
              <w:t>1</w:t>
            </w:r>
            <w:r w:rsidR="003F7EA6" w:rsidRPr="00A11F8D">
              <w:rPr>
                <w:rFonts w:ascii="Arial Narrow" w:hAnsi="Arial Narrow" w:cs="Arial Narrow"/>
                <w:sz w:val="20"/>
                <w:szCs w:val="20"/>
              </w:rPr>
              <w:t>10</w:t>
            </w:r>
          </w:p>
        </w:tc>
        <w:tc>
          <w:tcPr>
            <w:tcW w:w="1699" w:type="dxa"/>
            <w:tcBorders>
              <w:top w:val="nil"/>
              <w:left w:val="nil"/>
              <w:bottom w:val="single" w:sz="8" w:space="0" w:color="auto"/>
              <w:right w:val="single" w:sz="8" w:space="0" w:color="auto"/>
            </w:tcBorders>
            <w:vAlign w:val="bottom"/>
          </w:tcPr>
          <w:p w:rsidR="009821F8" w:rsidRPr="00A11F8D" w:rsidRDefault="00827A1F" w:rsidP="008A0BEE">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9821F8" w:rsidRPr="00A11F8D" w:rsidRDefault="00827A1F" w:rsidP="003F7EA6">
            <w:pPr>
              <w:widowControl w:val="0"/>
              <w:autoSpaceDE w:val="0"/>
              <w:autoSpaceDN w:val="0"/>
              <w:adjustRightInd w:val="0"/>
              <w:spacing w:after="0" w:line="197"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1</w:t>
            </w:r>
            <w:r w:rsidR="003F7EA6" w:rsidRPr="00A11F8D">
              <w:rPr>
                <w:rFonts w:ascii="Arial Narrow" w:hAnsi="Arial Narrow" w:cs="Arial Narrow"/>
                <w:color w:val="FF0000"/>
                <w:sz w:val="20"/>
                <w:szCs w:val="20"/>
              </w:rPr>
              <w:t>1</w:t>
            </w:r>
            <w:r w:rsidRPr="00A11F8D">
              <w:rPr>
                <w:rFonts w:ascii="Arial Narrow" w:hAnsi="Arial Narrow" w:cs="Arial Narrow"/>
                <w:color w:val="FF0000"/>
                <w:sz w:val="20"/>
                <w:szCs w:val="20"/>
              </w:rPr>
              <w:t>0</w:t>
            </w:r>
            <w:r w:rsidR="009821F8" w:rsidRPr="00A11F8D">
              <w:rPr>
                <w:rFonts w:ascii="Arial Narrow" w:hAnsi="Arial Narrow" w:cs="Arial Narrow"/>
                <w:color w:val="FF0000"/>
                <w:sz w:val="20"/>
                <w:szCs w:val="20"/>
              </w:rPr>
              <w:t>,00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BC2F60" w:rsidRPr="00A11F8D" w:rsidTr="00A11F8D">
        <w:trPr>
          <w:trHeight w:val="198"/>
        </w:trPr>
        <w:tc>
          <w:tcPr>
            <w:tcW w:w="3076" w:type="dxa"/>
            <w:tcBorders>
              <w:top w:val="nil"/>
              <w:left w:val="single" w:sz="8" w:space="0" w:color="auto"/>
              <w:bottom w:val="single" w:sz="8" w:space="0" w:color="auto"/>
              <w:right w:val="single" w:sz="8" w:space="0" w:color="auto"/>
            </w:tcBorders>
            <w:vAlign w:val="bottom"/>
          </w:tcPr>
          <w:p w:rsidR="00BC2F60" w:rsidRPr="00A11F8D" w:rsidRDefault="00BC2F60" w:rsidP="00827A1F">
            <w:pPr>
              <w:widowControl w:val="0"/>
              <w:autoSpaceDE w:val="0"/>
              <w:autoSpaceDN w:val="0"/>
              <w:adjustRightInd w:val="0"/>
              <w:spacing w:after="0" w:line="197" w:lineRule="exact"/>
              <w:ind w:left="80"/>
              <w:rPr>
                <w:rFonts w:ascii="Arial Narrow" w:hAnsi="Arial Narrow" w:cs="Arial Narrow"/>
                <w:sz w:val="20"/>
                <w:szCs w:val="20"/>
              </w:rPr>
            </w:pPr>
            <w:r w:rsidRPr="00A11F8D">
              <w:rPr>
                <w:rFonts w:ascii="Arial Narrow" w:hAnsi="Arial Narrow" w:cs="Arial Narrow"/>
                <w:sz w:val="20"/>
                <w:szCs w:val="20"/>
              </w:rPr>
              <w:t>Chamadas VC2 – Móvel/Móvel</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(mesma operadora)</w:t>
            </w:r>
          </w:p>
        </w:tc>
        <w:tc>
          <w:tcPr>
            <w:tcW w:w="1982" w:type="dxa"/>
            <w:gridSpan w:val="2"/>
            <w:tcBorders>
              <w:top w:val="nil"/>
              <w:left w:val="nil"/>
              <w:bottom w:val="single" w:sz="8" w:space="0" w:color="auto"/>
              <w:right w:val="single" w:sz="8" w:space="0" w:color="auto"/>
            </w:tcBorders>
            <w:vAlign w:val="bottom"/>
          </w:tcPr>
          <w:p w:rsidR="00BC2F60" w:rsidRPr="00A11F8D" w:rsidRDefault="00BC2F60" w:rsidP="003F7EA6">
            <w:pPr>
              <w:widowControl w:val="0"/>
              <w:autoSpaceDE w:val="0"/>
              <w:autoSpaceDN w:val="0"/>
              <w:adjustRightInd w:val="0"/>
              <w:spacing w:after="0" w:line="197" w:lineRule="exact"/>
              <w:jc w:val="center"/>
              <w:rPr>
                <w:rFonts w:ascii="Arial Narrow" w:hAnsi="Arial Narrow" w:cs="Arial Narrow"/>
                <w:sz w:val="20"/>
                <w:szCs w:val="20"/>
              </w:rPr>
            </w:pPr>
            <w:r w:rsidRPr="00A11F8D">
              <w:rPr>
                <w:rFonts w:ascii="Arial Narrow" w:hAnsi="Arial Narrow" w:cs="Arial Narrow"/>
                <w:sz w:val="20"/>
                <w:szCs w:val="20"/>
              </w:rPr>
              <w:t>1</w:t>
            </w:r>
            <w:r w:rsidR="003F7EA6" w:rsidRPr="00A11F8D">
              <w:rPr>
                <w:rFonts w:ascii="Arial Narrow" w:hAnsi="Arial Narrow" w:cs="Arial Narrow"/>
                <w:sz w:val="20"/>
                <w:szCs w:val="20"/>
              </w:rPr>
              <w:t>10</w:t>
            </w:r>
          </w:p>
        </w:tc>
        <w:tc>
          <w:tcPr>
            <w:tcW w:w="1699" w:type="dxa"/>
            <w:tcBorders>
              <w:top w:val="nil"/>
              <w:left w:val="nil"/>
              <w:bottom w:val="single" w:sz="8" w:space="0" w:color="auto"/>
              <w:right w:val="single" w:sz="8" w:space="0" w:color="auto"/>
            </w:tcBorders>
            <w:vAlign w:val="bottom"/>
          </w:tcPr>
          <w:p w:rsidR="00BC2F60" w:rsidRPr="00A11F8D" w:rsidRDefault="00BC2F60" w:rsidP="008A0BEE">
            <w:pPr>
              <w:widowControl w:val="0"/>
              <w:autoSpaceDE w:val="0"/>
              <w:autoSpaceDN w:val="0"/>
              <w:adjustRightInd w:val="0"/>
              <w:spacing w:after="0" w:line="197" w:lineRule="exact"/>
              <w:jc w:val="center"/>
              <w:rPr>
                <w:rFonts w:ascii="Arial Narrow" w:hAnsi="Arial Narrow" w:cs="Arial Narrow"/>
                <w:w w:val="97"/>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BC2F60" w:rsidRPr="00A11F8D" w:rsidRDefault="00BC2F60" w:rsidP="003F7EA6">
            <w:pPr>
              <w:widowControl w:val="0"/>
              <w:autoSpaceDE w:val="0"/>
              <w:autoSpaceDN w:val="0"/>
              <w:adjustRightInd w:val="0"/>
              <w:spacing w:after="0" w:line="197" w:lineRule="exact"/>
              <w:ind w:right="8"/>
              <w:jc w:val="right"/>
              <w:rPr>
                <w:rFonts w:ascii="Arial Narrow" w:hAnsi="Arial Narrow" w:cs="Arial Narrow"/>
                <w:color w:val="FF0000"/>
                <w:sz w:val="20"/>
                <w:szCs w:val="20"/>
              </w:rPr>
            </w:pPr>
            <w:r w:rsidRPr="00A11F8D">
              <w:rPr>
                <w:rFonts w:ascii="Arial Narrow" w:hAnsi="Arial Narrow" w:cs="Arial Narrow"/>
                <w:color w:val="FF0000"/>
                <w:sz w:val="20"/>
                <w:szCs w:val="20"/>
              </w:rPr>
              <w:t>1</w:t>
            </w:r>
            <w:r w:rsidR="003F7EA6" w:rsidRPr="00A11F8D">
              <w:rPr>
                <w:rFonts w:ascii="Arial Narrow" w:hAnsi="Arial Narrow" w:cs="Arial Narrow"/>
                <w:color w:val="FF0000"/>
                <w:sz w:val="20"/>
                <w:szCs w:val="20"/>
              </w:rPr>
              <w:t>1</w:t>
            </w:r>
            <w:r w:rsidRPr="00A11F8D">
              <w:rPr>
                <w:rFonts w:ascii="Arial Narrow" w:hAnsi="Arial Narrow" w:cs="Arial Narrow"/>
                <w:color w:val="FF0000"/>
                <w:sz w:val="20"/>
                <w:szCs w:val="20"/>
              </w:rPr>
              <w:t>0,00</w:t>
            </w:r>
          </w:p>
        </w:tc>
        <w:tc>
          <w:tcPr>
            <w:tcW w:w="915" w:type="dxa"/>
            <w:gridSpan w:val="3"/>
            <w:tcBorders>
              <w:top w:val="nil"/>
              <w:left w:val="nil"/>
              <w:bottom w:val="nil"/>
              <w:right w:val="nil"/>
            </w:tcBorders>
            <w:vAlign w:val="bottom"/>
          </w:tcPr>
          <w:p w:rsidR="00BC2F60" w:rsidRPr="00A11F8D" w:rsidRDefault="00BC2F60"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6"/>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VC3 – Móvel/Fixo</w:t>
            </w:r>
          </w:p>
        </w:tc>
        <w:tc>
          <w:tcPr>
            <w:tcW w:w="1982" w:type="dxa"/>
            <w:gridSpan w:val="2"/>
            <w:tcBorders>
              <w:top w:val="nil"/>
              <w:left w:val="nil"/>
              <w:bottom w:val="single" w:sz="8" w:space="0" w:color="auto"/>
              <w:right w:val="single" w:sz="8" w:space="0" w:color="auto"/>
            </w:tcBorders>
            <w:vAlign w:val="bottom"/>
          </w:tcPr>
          <w:p w:rsidR="009821F8" w:rsidRPr="00A11F8D" w:rsidRDefault="00827A1F" w:rsidP="003F7EA6">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sz w:val="20"/>
                <w:szCs w:val="20"/>
              </w:rPr>
              <w:t>1</w:t>
            </w:r>
            <w:r w:rsidR="003F7EA6" w:rsidRPr="00A11F8D">
              <w:rPr>
                <w:rFonts w:ascii="Arial Narrow" w:hAnsi="Arial Narrow" w:cs="Arial Narrow"/>
                <w:sz w:val="20"/>
                <w:szCs w:val="20"/>
              </w:rPr>
              <w:t>10</w:t>
            </w:r>
          </w:p>
        </w:tc>
        <w:tc>
          <w:tcPr>
            <w:tcW w:w="1699" w:type="dxa"/>
            <w:tcBorders>
              <w:top w:val="nil"/>
              <w:left w:val="nil"/>
              <w:bottom w:val="single" w:sz="8" w:space="0" w:color="auto"/>
              <w:right w:val="single" w:sz="8" w:space="0" w:color="auto"/>
            </w:tcBorders>
            <w:vAlign w:val="bottom"/>
          </w:tcPr>
          <w:p w:rsidR="009821F8" w:rsidRPr="00A11F8D" w:rsidRDefault="00827A1F" w:rsidP="008A0BEE">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9821F8" w:rsidRPr="00A11F8D" w:rsidRDefault="00827A1F" w:rsidP="003F7EA6">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1</w:t>
            </w:r>
            <w:r w:rsidR="003F7EA6" w:rsidRPr="00A11F8D">
              <w:rPr>
                <w:rFonts w:ascii="Arial Narrow" w:hAnsi="Arial Narrow" w:cs="Arial Narrow"/>
                <w:color w:val="FF0000"/>
                <w:sz w:val="20"/>
                <w:szCs w:val="20"/>
              </w:rPr>
              <w:t>1</w:t>
            </w:r>
            <w:r w:rsidR="009821F8" w:rsidRPr="00A11F8D">
              <w:rPr>
                <w:rFonts w:ascii="Arial Narrow" w:hAnsi="Arial Narrow" w:cs="Arial Narrow"/>
                <w:color w:val="FF0000"/>
                <w:sz w:val="20"/>
                <w:szCs w:val="20"/>
              </w:rPr>
              <w:t>0,00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6"/>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27A1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VC3 – Móvel/Móvel</w:t>
            </w:r>
            <w:proofErr w:type="gramStart"/>
            <w:r w:rsidRPr="00A11F8D">
              <w:rPr>
                <w:rFonts w:ascii="Arial Narrow" w:hAnsi="Arial Narrow" w:cs="Arial Narrow"/>
                <w:sz w:val="20"/>
                <w:szCs w:val="20"/>
              </w:rPr>
              <w:t xml:space="preserve"> </w:t>
            </w:r>
            <w:r w:rsidR="00BC2F60" w:rsidRPr="00A11F8D">
              <w:rPr>
                <w:rFonts w:ascii="Arial Narrow" w:hAnsi="Arial Narrow" w:cs="Arial Narrow"/>
                <w:sz w:val="20"/>
                <w:szCs w:val="20"/>
              </w:rPr>
              <w:t xml:space="preserve"> </w:t>
            </w:r>
            <w:proofErr w:type="gramEnd"/>
            <w:r w:rsidR="00BC2F60" w:rsidRPr="00A11F8D">
              <w:rPr>
                <w:rFonts w:ascii="Arial Narrow" w:hAnsi="Arial Narrow" w:cs="Arial Narrow"/>
                <w:sz w:val="20"/>
                <w:szCs w:val="20"/>
              </w:rPr>
              <w:t>(Outras  operadoras)</w:t>
            </w:r>
          </w:p>
        </w:tc>
        <w:tc>
          <w:tcPr>
            <w:tcW w:w="1982" w:type="dxa"/>
            <w:gridSpan w:val="2"/>
            <w:tcBorders>
              <w:top w:val="nil"/>
              <w:left w:val="nil"/>
              <w:bottom w:val="single" w:sz="8" w:space="0" w:color="auto"/>
              <w:right w:val="single" w:sz="8" w:space="0" w:color="auto"/>
            </w:tcBorders>
            <w:vAlign w:val="bottom"/>
          </w:tcPr>
          <w:p w:rsidR="009821F8" w:rsidRPr="00A11F8D" w:rsidRDefault="00827A1F" w:rsidP="003F7EA6">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sz w:val="20"/>
                <w:szCs w:val="20"/>
              </w:rPr>
              <w:t>1</w:t>
            </w:r>
            <w:r w:rsidR="003F7EA6" w:rsidRPr="00A11F8D">
              <w:rPr>
                <w:rFonts w:ascii="Arial Narrow" w:hAnsi="Arial Narrow" w:cs="Arial Narrow"/>
                <w:sz w:val="20"/>
                <w:szCs w:val="20"/>
              </w:rPr>
              <w:t>10</w:t>
            </w:r>
          </w:p>
        </w:tc>
        <w:tc>
          <w:tcPr>
            <w:tcW w:w="1699" w:type="dxa"/>
            <w:tcBorders>
              <w:top w:val="nil"/>
              <w:left w:val="nil"/>
              <w:bottom w:val="single" w:sz="8" w:space="0" w:color="auto"/>
              <w:right w:val="single" w:sz="8" w:space="0" w:color="auto"/>
            </w:tcBorders>
            <w:vAlign w:val="bottom"/>
          </w:tcPr>
          <w:p w:rsidR="009821F8" w:rsidRPr="00A11F8D" w:rsidRDefault="00827A1F" w:rsidP="008A0BEE">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9821F8" w:rsidRPr="00A11F8D" w:rsidRDefault="00827A1F" w:rsidP="003F7EA6">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1</w:t>
            </w:r>
            <w:r w:rsidR="003F7EA6" w:rsidRPr="00A11F8D">
              <w:rPr>
                <w:rFonts w:ascii="Arial Narrow" w:hAnsi="Arial Narrow" w:cs="Arial Narrow"/>
                <w:color w:val="FF0000"/>
                <w:sz w:val="20"/>
                <w:szCs w:val="20"/>
              </w:rPr>
              <w:t>1</w:t>
            </w:r>
            <w:r w:rsidRPr="00A11F8D">
              <w:rPr>
                <w:rFonts w:ascii="Arial Narrow" w:hAnsi="Arial Narrow" w:cs="Arial Narrow"/>
                <w:color w:val="FF0000"/>
                <w:sz w:val="20"/>
                <w:szCs w:val="20"/>
              </w:rPr>
              <w:t>0,00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BC2F60" w:rsidRPr="00A11F8D" w:rsidTr="00A11F8D">
        <w:trPr>
          <w:trHeight w:val="196"/>
        </w:trPr>
        <w:tc>
          <w:tcPr>
            <w:tcW w:w="3076" w:type="dxa"/>
            <w:tcBorders>
              <w:top w:val="nil"/>
              <w:left w:val="single" w:sz="8" w:space="0" w:color="auto"/>
              <w:bottom w:val="single" w:sz="8" w:space="0" w:color="auto"/>
              <w:right w:val="single" w:sz="8" w:space="0" w:color="auto"/>
            </w:tcBorders>
            <w:vAlign w:val="bottom"/>
          </w:tcPr>
          <w:p w:rsidR="00BC2F60" w:rsidRPr="00A11F8D" w:rsidRDefault="00BC2F60" w:rsidP="00827A1F">
            <w:pPr>
              <w:widowControl w:val="0"/>
              <w:autoSpaceDE w:val="0"/>
              <w:autoSpaceDN w:val="0"/>
              <w:adjustRightInd w:val="0"/>
              <w:spacing w:after="0" w:line="194" w:lineRule="exact"/>
              <w:ind w:left="80"/>
              <w:rPr>
                <w:rFonts w:ascii="Arial Narrow" w:hAnsi="Arial Narrow" w:cs="Arial Narrow"/>
                <w:sz w:val="20"/>
                <w:szCs w:val="20"/>
              </w:rPr>
            </w:pPr>
            <w:r w:rsidRPr="00A11F8D">
              <w:rPr>
                <w:rFonts w:ascii="Arial Narrow" w:hAnsi="Arial Narrow" w:cs="Arial Narrow"/>
                <w:sz w:val="20"/>
                <w:szCs w:val="20"/>
              </w:rPr>
              <w:t>Chamadas VC3 – Móvel/Móvel l (mesma operadora)</w:t>
            </w:r>
          </w:p>
        </w:tc>
        <w:tc>
          <w:tcPr>
            <w:tcW w:w="1982" w:type="dxa"/>
            <w:gridSpan w:val="2"/>
            <w:tcBorders>
              <w:top w:val="nil"/>
              <w:left w:val="nil"/>
              <w:bottom w:val="single" w:sz="8" w:space="0" w:color="auto"/>
              <w:right w:val="single" w:sz="8" w:space="0" w:color="auto"/>
            </w:tcBorders>
            <w:vAlign w:val="bottom"/>
          </w:tcPr>
          <w:p w:rsidR="00BC2F60" w:rsidRPr="00A11F8D" w:rsidRDefault="00BC2F60" w:rsidP="003F7EA6">
            <w:pPr>
              <w:widowControl w:val="0"/>
              <w:autoSpaceDE w:val="0"/>
              <w:autoSpaceDN w:val="0"/>
              <w:adjustRightInd w:val="0"/>
              <w:spacing w:after="0" w:line="194" w:lineRule="exact"/>
              <w:jc w:val="center"/>
              <w:rPr>
                <w:rFonts w:ascii="Arial Narrow" w:hAnsi="Arial Narrow" w:cs="Arial Narrow"/>
                <w:sz w:val="20"/>
                <w:szCs w:val="20"/>
              </w:rPr>
            </w:pPr>
            <w:r w:rsidRPr="00A11F8D">
              <w:rPr>
                <w:rFonts w:ascii="Arial Narrow" w:hAnsi="Arial Narrow" w:cs="Arial Narrow"/>
                <w:sz w:val="20"/>
                <w:szCs w:val="20"/>
              </w:rPr>
              <w:t>1</w:t>
            </w:r>
            <w:r w:rsidR="003F7EA6" w:rsidRPr="00A11F8D">
              <w:rPr>
                <w:rFonts w:ascii="Arial Narrow" w:hAnsi="Arial Narrow" w:cs="Arial Narrow"/>
                <w:sz w:val="20"/>
                <w:szCs w:val="20"/>
              </w:rPr>
              <w:t>10</w:t>
            </w:r>
          </w:p>
        </w:tc>
        <w:tc>
          <w:tcPr>
            <w:tcW w:w="1699" w:type="dxa"/>
            <w:tcBorders>
              <w:top w:val="nil"/>
              <w:left w:val="nil"/>
              <w:bottom w:val="single" w:sz="8" w:space="0" w:color="auto"/>
              <w:right w:val="single" w:sz="8" w:space="0" w:color="auto"/>
            </w:tcBorders>
            <w:vAlign w:val="bottom"/>
          </w:tcPr>
          <w:p w:rsidR="00BC2F60" w:rsidRPr="00A11F8D" w:rsidRDefault="00BC2F60" w:rsidP="008A0BEE">
            <w:pPr>
              <w:widowControl w:val="0"/>
              <w:autoSpaceDE w:val="0"/>
              <w:autoSpaceDN w:val="0"/>
              <w:adjustRightInd w:val="0"/>
              <w:spacing w:after="0" w:line="194" w:lineRule="exact"/>
              <w:jc w:val="center"/>
              <w:rPr>
                <w:rFonts w:ascii="Arial Narrow" w:hAnsi="Arial Narrow" w:cs="Arial Narrow"/>
                <w:w w:val="97"/>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BC2F60" w:rsidRPr="00A11F8D" w:rsidRDefault="00BC2F60" w:rsidP="003F7EA6">
            <w:pPr>
              <w:widowControl w:val="0"/>
              <w:autoSpaceDE w:val="0"/>
              <w:autoSpaceDN w:val="0"/>
              <w:adjustRightInd w:val="0"/>
              <w:spacing w:after="0" w:line="194" w:lineRule="exact"/>
              <w:ind w:right="8"/>
              <w:jc w:val="right"/>
              <w:rPr>
                <w:rFonts w:ascii="Arial Narrow" w:hAnsi="Arial Narrow" w:cs="Arial Narrow"/>
                <w:color w:val="FF0000"/>
                <w:sz w:val="20"/>
                <w:szCs w:val="20"/>
              </w:rPr>
            </w:pPr>
            <w:r w:rsidRPr="00A11F8D">
              <w:rPr>
                <w:rFonts w:ascii="Arial Narrow" w:hAnsi="Arial Narrow" w:cs="Arial Narrow"/>
                <w:color w:val="FF0000"/>
                <w:sz w:val="20"/>
                <w:szCs w:val="20"/>
              </w:rPr>
              <w:t>1</w:t>
            </w:r>
            <w:r w:rsidR="003F7EA6" w:rsidRPr="00A11F8D">
              <w:rPr>
                <w:rFonts w:ascii="Arial Narrow" w:hAnsi="Arial Narrow" w:cs="Arial Narrow"/>
                <w:color w:val="FF0000"/>
                <w:sz w:val="20"/>
                <w:szCs w:val="20"/>
              </w:rPr>
              <w:t>1</w:t>
            </w:r>
            <w:r w:rsidRPr="00A11F8D">
              <w:rPr>
                <w:rFonts w:ascii="Arial Narrow" w:hAnsi="Arial Narrow" w:cs="Arial Narrow"/>
                <w:color w:val="FF0000"/>
                <w:sz w:val="20"/>
                <w:szCs w:val="20"/>
              </w:rPr>
              <w:t>0,00</w:t>
            </w:r>
          </w:p>
        </w:tc>
        <w:tc>
          <w:tcPr>
            <w:tcW w:w="915" w:type="dxa"/>
            <w:gridSpan w:val="3"/>
            <w:tcBorders>
              <w:top w:val="nil"/>
              <w:left w:val="nil"/>
              <w:bottom w:val="nil"/>
              <w:right w:val="nil"/>
            </w:tcBorders>
            <w:vAlign w:val="bottom"/>
          </w:tcPr>
          <w:p w:rsidR="00BC2F60" w:rsidRPr="00A11F8D" w:rsidRDefault="00BC2F60"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7"/>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FC2C66">
            <w:pPr>
              <w:widowControl w:val="0"/>
              <w:autoSpaceDE w:val="0"/>
              <w:autoSpaceDN w:val="0"/>
              <w:adjustRightInd w:val="0"/>
              <w:spacing w:after="0" w:line="195" w:lineRule="exact"/>
              <w:ind w:left="80"/>
              <w:rPr>
                <w:rFonts w:ascii="Arial Narrow" w:hAnsi="Arial Narrow" w:cs="Times New Roman"/>
                <w:sz w:val="20"/>
                <w:szCs w:val="20"/>
              </w:rPr>
            </w:pPr>
            <w:r w:rsidRPr="00A11F8D">
              <w:rPr>
                <w:rFonts w:ascii="Arial Narrow" w:hAnsi="Arial Narrow" w:cs="Arial Narrow"/>
                <w:sz w:val="20"/>
                <w:szCs w:val="20"/>
              </w:rPr>
              <w:t>AD 1 – dentro do R</w:t>
            </w:r>
            <w:r w:rsidR="00FC2C66" w:rsidRPr="00A11F8D">
              <w:rPr>
                <w:rFonts w:ascii="Arial Narrow" w:hAnsi="Arial Narrow" w:cs="Arial Narrow"/>
                <w:sz w:val="20"/>
                <w:szCs w:val="20"/>
              </w:rPr>
              <w:t>O</w:t>
            </w:r>
          </w:p>
        </w:tc>
        <w:tc>
          <w:tcPr>
            <w:tcW w:w="1982" w:type="dxa"/>
            <w:gridSpan w:val="2"/>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5" w:lineRule="exact"/>
              <w:jc w:val="center"/>
              <w:rPr>
                <w:rFonts w:ascii="Arial Narrow" w:hAnsi="Arial Narrow" w:cs="Times New Roman"/>
                <w:color w:val="000000" w:themeColor="text1"/>
                <w:sz w:val="20"/>
                <w:szCs w:val="20"/>
              </w:rPr>
            </w:pPr>
            <w:r w:rsidRPr="00A11F8D">
              <w:rPr>
                <w:rFonts w:ascii="Arial Narrow" w:hAnsi="Arial Narrow" w:cs="Arial Narrow"/>
                <w:color w:val="000000" w:themeColor="text1"/>
                <w:sz w:val="20"/>
                <w:szCs w:val="20"/>
              </w:rPr>
              <w:t>50</w:t>
            </w:r>
          </w:p>
        </w:tc>
        <w:tc>
          <w:tcPr>
            <w:tcW w:w="1699"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5" w:lineRule="exact"/>
              <w:jc w:val="center"/>
              <w:rPr>
                <w:rFonts w:ascii="Arial Narrow" w:hAnsi="Arial Narrow" w:cs="Times New Roman"/>
                <w:sz w:val="20"/>
                <w:szCs w:val="20"/>
              </w:rPr>
            </w:pPr>
            <w:r w:rsidRPr="00A11F8D">
              <w:rPr>
                <w:rFonts w:ascii="Arial Narrow" w:hAnsi="Arial Narrow" w:cs="Arial Narrow"/>
                <w:w w:val="80"/>
                <w:sz w:val="20"/>
                <w:szCs w:val="20"/>
              </w:rPr>
              <w:t>0,70</w:t>
            </w:r>
          </w:p>
        </w:tc>
        <w:tc>
          <w:tcPr>
            <w:tcW w:w="1558"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5"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35</w:t>
            </w:r>
            <w:r w:rsidR="009821F8" w:rsidRPr="00A11F8D">
              <w:rPr>
                <w:rFonts w:ascii="Arial Narrow" w:hAnsi="Arial Narrow" w:cs="Arial Narrow"/>
                <w:color w:val="FF0000"/>
                <w:sz w:val="20"/>
                <w:szCs w:val="20"/>
              </w:rPr>
              <w:t>,00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6"/>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AD 2 – outros estados</w:t>
            </w:r>
          </w:p>
        </w:tc>
        <w:tc>
          <w:tcPr>
            <w:tcW w:w="1982" w:type="dxa"/>
            <w:gridSpan w:val="2"/>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jc w:val="center"/>
              <w:rPr>
                <w:rFonts w:ascii="Arial Narrow" w:hAnsi="Arial Narrow" w:cs="Times New Roman"/>
                <w:color w:val="000000" w:themeColor="text1"/>
                <w:sz w:val="20"/>
                <w:szCs w:val="20"/>
              </w:rPr>
            </w:pPr>
            <w:r w:rsidRPr="00A11F8D">
              <w:rPr>
                <w:rFonts w:ascii="Arial Narrow" w:hAnsi="Arial Narrow" w:cs="Arial Narrow"/>
                <w:color w:val="000000" w:themeColor="text1"/>
                <w:sz w:val="20"/>
                <w:szCs w:val="20"/>
              </w:rPr>
              <w:t>50</w:t>
            </w:r>
          </w:p>
        </w:tc>
        <w:tc>
          <w:tcPr>
            <w:tcW w:w="1699"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80"/>
                <w:sz w:val="20"/>
                <w:szCs w:val="20"/>
              </w:rPr>
              <w:t>0,70</w:t>
            </w:r>
          </w:p>
        </w:tc>
        <w:tc>
          <w:tcPr>
            <w:tcW w:w="1558"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35</w:t>
            </w:r>
            <w:r w:rsidR="009821F8" w:rsidRPr="00A11F8D">
              <w:rPr>
                <w:rFonts w:ascii="Arial Narrow" w:hAnsi="Arial Narrow" w:cs="Arial Narrow"/>
                <w:color w:val="FF0000"/>
                <w:sz w:val="20"/>
                <w:szCs w:val="20"/>
              </w:rPr>
              <w:t>,00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6"/>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FC2C66">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Deslocamento (DSL </w:t>
            </w:r>
            <w:proofErr w:type="gramStart"/>
            <w:r w:rsidRPr="00A11F8D">
              <w:rPr>
                <w:rFonts w:ascii="Arial Narrow" w:hAnsi="Arial Narrow" w:cs="Arial Narrow"/>
                <w:sz w:val="20"/>
                <w:szCs w:val="20"/>
              </w:rPr>
              <w:t>1</w:t>
            </w:r>
            <w:proofErr w:type="gramEnd"/>
            <w:r w:rsidRPr="00A11F8D">
              <w:rPr>
                <w:rFonts w:ascii="Arial Narrow" w:hAnsi="Arial Narrow" w:cs="Arial Narrow"/>
                <w:sz w:val="20"/>
                <w:szCs w:val="20"/>
              </w:rPr>
              <w:t>) – dentro do R</w:t>
            </w:r>
            <w:r w:rsidR="00FC2C66" w:rsidRPr="00A11F8D">
              <w:rPr>
                <w:rFonts w:ascii="Arial Narrow" w:hAnsi="Arial Narrow" w:cs="Arial Narrow"/>
                <w:sz w:val="20"/>
                <w:szCs w:val="20"/>
              </w:rPr>
              <w:t>O</w:t>
            </w:r>
          </w:p>
        </w:tc>
        <w:tc>
          <w:tcPr>
            <w:tcW w:w="1982" w:type="dxa"/>
            <w:gridSpan w:val="2"/>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jc w:val="center"/>
              <w:rPr>
                <w:rFonts w:ascii="Arial Narrow" w:hAnsi="Arial Narrow" w:cs="Times New Roman"/>
                <w:color w:val="000000" w:themeColor="text1"/>
                <w:sz w:val="20"/>
                <w:szCs w:val="20"/>
              </w:rPr>
            </w:pPr>
            <w:r w:rsidRPr="00A11F8D">
              <w:rPr>
                <w:rFonts w:ascii="Arial Narrow" w:hAnsi="Arial Narrow" w:cs="Arial Narrow"/>
                <w:color w:val="000000" w:themeColor="text1"/>
                <w:sz w:val="20"/>
                <w:szCs w:val="20"/>
              </w:rPr>
              <w:t>50</w:t>
            </w:r>
          </w:p>
        </w:tc>
        <w:tc>
          <w:tcPr>
            <w:tcW w:w="1699"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80"/>
                <w:sz w:val="20"/>
                <w:szCs w:val="20"/>
              </w:rPr>
              <w:t>0,50</w:t>
            </w:r>
          </w:p>
        </w:tc>
        <w:tc>
          <w:tcPr>
            <w:tcW w:w="1558"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25</w:t>
            </w:r>
            <w:r w:rsidR="009821F8" w:rsidRPr="00A11F8D">
              <w:rPr>
                <w:rFonts w:ascii="Arial Narrow" w:hAnsi="Arial Narrow" w:cs="Arial Narrow"/>
                <w:color w:val="FF0000"/>
                <w:sz w:val="20"/>
                <w:szCs w:val="20"/>
              </w:rPr>
              <w:t>,00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6"/>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Deslocamento (DSL </w:t>
            </w:r>
            <w:proofErr w:type="gramStart"/>
            <w:r w:rsidRPr="00A11F8D">
              <w:rPr>
                <w:rFonts w:ascii="Arial Narrow" w:hAnsi="Arial Narrow" w:cs="Arial Narrow"/>
                <w:sz w:val="20"/>
                <w:szCs w:val="20"/>
              </w:rPr>
              <w:t>2</w:t>
            </w:r>
            <w:proofErr w:type="gramEnd"/>
            <w:r w:rsidRPr="00A11F8D">
              <w:rPr>
                <w:rFonts w:ascii="Arial Narrow" w:hAnsi="Arial Narrow" w:cs="Arial Narrow"/>
                <w:sz w:val="20"/>
                <w:szCs w:val="20"/>
              </w:rPr>
              <w:t>)</w:t>
            </w:r>
          </w:p>
        </w:tc>
        <w:tc>
          <w:tcPr>
            <w:tcW w:w="1982" w:type="dxa"/>
            <w:gridSpan w:val="2"/>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jc w:val="center"/>
              <w:rPr>
                <w:rFonts w:ascii="Arial Narrow" w:hAnsi="Arial Narrow" w:cs="Times New Roman"/>
                <w:color w:val="000000" w:themeColor="text1"/>
                <w:sz w:val="20"/>
                <w:szCs w:val="20"/>
              </w:rPr>
            </w:pPr>
            <w:r w:rsidRPr="00A11F8D">
              <w:rPr>
                <w:rFonts w:ascii="Arial Narrow" w:hAnsi="Arial Narrow" w:cs="Arial Narrow"/>
                <w:color w:val="000000" w:themeColor="text1"/>
                <w:sz w:val="20"/>
                <w:szCs w:val="20"/>
              </w:rPr>
              <w:t>50</w:t>
            </w:r>
          </w:p>
        </w:tc>
        <w:tc>
          <w:tcPr>
            <w:tcW w:w="1699"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80"/>
                <w:sz w:val="20"/>
                <w:szCs w:val="20"/>
              </w:rPr>
              <w:t>0,50</w:t>
            </w:r>
          </w:p>
        </w:tc>
        <w:tc>
          <w:tcPr>
            <w:tcW w:w="1558"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25</w:t>
            </w:r>
            <w:r w:rsidR="009821F8" w:rsidRPr="00A11F8D">
              <w:rPr>
                <w:rFonts w:ascii="Arial Narrow" w:hAnsi="Arial Narrow" w:cs="Arial Narrow"/>
                <w:color w:val="FF0000"/>
                <w:sz w:val="20"/>
                <w:szCs w:val="20"/>
              </w:rPr>
              <w:t>,00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8"/>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197" w:lineRule="exact"/>
              <w:ind w:left="80"/>
              <w:rPr>
                <w:rFonts w:ascii="Arial Narrow" w:hAnsi="Arial Narrow" w:cs="Times New Roman"/>
                <w:sz w:val="20"/>
                <w:szCs w:val="20"/>
              </w:rPr>
            </w:pPr>
            <w:r w:rsidRPr="00A11F8D">
              <w:rPr>
                <w:rFonts w:ascii="Arial Narrow" w:hAnsi="Arial Narrow" w:cs="Arial Narrow"/>
                <w:sz w:val="20"/>
                <w:szCs w:val="20"/>
              </w:rPr>
              <w:t>SMS (TORPEDO)</w:t>
            </w:r>
          </w:p>
        </w:tc>
        <w:tc>
          <w:tcPr>
            <w:tcW w:w="1982" w:type="dxa"/>
            <w:gridSpan w:val="2"/>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sz w:val="20"/>
                <w:szCs w:val="20"/>
              </w:rPr>
              <w:t>250</w:t>
            </w:r>
          </w:p>
        </w:tc>
        <w:tc>
          <w:tcPr>
            <w:tcW w:w="1699" w:type="dxa"/>
            <w:tcBorders>
              <w:top w:val="nil"/>
              <w:left w:val="nil"/>
              <w:bottom w:val="single" w:sz="8" w:space="0" w:color="auto"/>
              <w:right w:val="single" w:sz="8" w:space="0" w:color="auto"/>
            </w:tcBorders>
            <w:vAlign w:val="bottom"/>
          </w:tcPr>
          <w:p w:rsidR="009821F8" w:rsidRPr="00A11F8D" w:rsidRDefault="009821F8" w:rsidP="0077160F">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w w:val="97"/>
                <w:sz w:val="20"/>
                <w:szCs w:val="20"/>
              </w:rPr>
              <w:t>0,</w:t>
            </w:r>
            <w:r w:rsidR="0077160F" w:rsidRPr="00A11F8D">
              <w:rPr>
                <w:rFonts w:ascii="Arial Narrow" w:hAnsi="Arial Narrow" w:cs="Arial Narrow"/>
                <w:w w:val="97"/>
                <w:sz w:val="20"/>
                <w:szCs w:val="20"/>
              </w:rPr>
              <w:t>40</w:t>
            </w:r>
          </w:p>
        </w:tc>
        <w:tc>
          <w:tcPr>
            <w:tcW w:w="1558" w:type="dxa"/>
            <w:tcBorders>
              <w:top w:val="nil"/>
              <w:left w:val="nil"/>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197"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100</w:t>
            </w:r>
            <w:r w:rsidR="009821F8" w:rsidRPr="00A11F8D">
              <w:rPr>
                <w:rFonts w:ascii="Arial Narrow" w:hAnsi="Arial Narrow" w:cs="Arial Narrow"/>
                <w:color w:val="FF0000"/>
                <w:sz w:val="20"/>
                <w:szCs w:val="20"/>
              </w:rPr>
              <w:t>,00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77160F" w:rsidRPr="00A11F8D" w:rsidTr="00A11F8D">
        <w:trPr>
          <w:trHeight w:val="143"/>
        </w:trPr>
        <w:tc>
          <w:tcPr>
            <w:tcW w:w="3076" w:type="dxa"/>
            <w:tcBorders>
              <w:top w:val="nil"/>
              <w:left w:val="single" w:sz="8" w:space="0" w:color="auto"/>
              <w:bottom w:val="single" w:sz="8" w:space="0" w:color="auto"/>
              <w:right w:val="single" w:sz="8" w:space="0" w:color="auto"/>
            </w:tcBorders>
            <w:vAlign w:val="bottom"/>
          </w:tcPr>
          <w:p w:rsidR="009821F8" w:rsidRPr="00A11F8D" w:rsidRDefault="0077160F" w:rsidP="008A0BEE">
            <w:pPr>
              <w:widowControl w:val="0"/>
              <w:autoSpaceDE w:val="0"/>
              <w:autoSpaceDN w:val="0"/>
              <w:adjustRightInd w:val="0"/>
              <w:spacing w:after="0" w:line="240" w:lineRule="auto"/>
              <w:rPr>
                <w:rFonts w:ascii="Arial Narrow" w:hAnsi="Arial Narrow" w:cs="Times New Roman"/>
                <w:sz w:val="20"/>
                <w:szCs w:val="20"/>
              </w:rPr>
            </w:pPr>
            <w:r w:rsidRPr="00A11F8D">
              <w:rPr>
                <w:rFonts w:ascii="Arial Narrow" w:hAnsi="Arial Narrow" w:cs="Times New Roman"/>
                <w:sz w:val="20"/>
                <w:szCs w:val="20"/>
              </w:rPr>
              <w:t>Serviço de Gestão de Controle de Minuto</w:t>
            </w:r>
          </w:p>
        </w:tc>
        <w:tc>
          <w:tcPr>
            <w:tcW w:w="1982" w:type="dxa"/>
            <w:gridSpan w:val="2"/>
            <w:tcBorders>
              <w:top w:val="nil"/>
              <w:left w:val="nil"/>
              <w:bottom w:val="single" w:sz="8" w:space="0" w:color="auto"/>
              <w:right w:val="single" w:sz="8" w:space="0" w:color="auto"/>
            </w:tcBorders>
            <w:vAlign w:val="bottom"/>
          </w:tcPr>
          <w:p w:rsidR="009821F8" w:rsidRPr="00A11F8D" w:rsidRDefault="0077160F" w:rsidP="0077160F">
            <w:pPr>
              <w:widowControl w:val="0"/>
              <w:autoSpaceDE w:val="0"/>
              <w:autoSpaceDN w:val="0"/>
              <w:adjustRightInd w:val="0"/>
              <w:spacing w:after="0" w:line="240" w:lineRule="auto"/>
              <w:jc w:val="center"/>
              <w:rPr>
                <w:rFonts w:ascii="Arial Narrow" w:hAnsi="Arial Narrow" w:cs="Times New Roman"/>
                <w:sz w:val="20"/>
                <w:szCs w:val="20"/>
              </w:rPr>
            </w:pPr>
            <w:r w:rsidRPr="00A11F8D">
              <w:rPr>
                <w:rFonts w:ascii="Arial Narrow" w:hAnsi="Arial Narrow" w:cs="Times New Roman"/>
                <w:sz w:val="20"/>
                <w:szCs w:val="20"/>
              </w:rPr>
              <w:t>12</w:t>
            </w:r>
          </w:p>
        </w:tc>
        <w:tc>
          <w:tcPr>
            <w:tcW w:w="1699" w:type="dxa"/>
            <w:tcBorders>
              <w:top w:val="nil"/>
              <w:left w:val="nil"/>
              <w:bottom w:val="single" w:sz="8" w:space="0" w:color="auto"/>
              <w:right w:val="single" w:sz="8" w:space="0" w:color="auto"/>
            </w:tcBorders>
            <w:vAlign w:val="bottom"/>
          </w:tcPr>
          <w:p w:rsidR="009821F8" w:rsidRPr="00A11F8D" w:rsidRDefault="0077160F" w:rsidP="0077160F">
            <w:pPr>
              <w:widowControl w:val="0"/>
              <w:autoSpaceDE w:val="0"/>
              <w:autoSpaceDN w:val="0"/>
              <w:adjustRightInd w:val="0"/>
              <w:spacing w:after="0" w:line="240" w:lineRule="auto"/>
              <w:jc w:val="center"/>
              <w:rPr>
                <w:rFonts w:ascii="Arial Narrow" w:hAnsi="Arial Narrow" w:cs="Times New Roman"/>
                <w:sz w:val="20"/>
                <w:szCs w:val="20"/>
              </w:rPr>
            </w:pPr>
            <w:r w:rsidRPr="00A11F8D">
              <w:rPr>
                <w:rFonts w:ascii="Arial Narrow" w:hAnsi="Arial Narrow" w:cs="Times New Roman"/>
                <w:sz w:val="20"/>
                <w:szCs w:val="20"/>
              </w:rPr>
              <w:t>4,99</w:t>
            </w:r>
          </w:p>
        </w:tc>
        <w:tc>
          <w:tcPr>
            <w:tcW w:w="1558" w:type="dxa"/>
            <w:tcBorders>
              <w:top w:val="nil"/>
              <w:left w:val="nil"/>
              <w:bottom w:val="single" w:sz="8" w:space="0" w:color="auto"/>
              <w:right w:val="single" w:sz="8" w:space="0" w:color="auto"/>
            </w:tcBorders>
            <w:vAlign w:val="bottom"/>
          </w:tcPr>
          <w:p w:rsidR="009821F8" w:rsidRPr="00A11F8D" w:rsidRDefault="0077160F" w:rsidP="0077160F">
            <w:pPr>
              <w:widowControl w:val="0"/>
              <w:autoSpaceDE w:val="0"/>
              <w:autoSpaceDN w:val="0"/>
              <w:adjustRightInd w:val="0"/>
              <w:spacing w:after="0" w:line="240" w:lineRule="auto"/>
              <w:jc w:val="right"/>
              <w:rPr>
                <w:rFonts w:ascii="Arial Narrow" w:hAnsi="Arial Narrow" w:cs="Times New Roman"/>
                <w:color w:val="FF0000"/>
                <w:sz w:val="20"/>
                <w:szCs w:val="20"/>
              </w:rPr>
            </w:pPr>
            <w:r w:rsidRPr="00A11F8D">
              <w:rPr>
                <w:rFonts w:ascii="Arial Narrow" w:hAnsi="Arial Narrow" w:cs="Times New Roman"/>
                <w:color w:val="FF0000"/>
                <w:sz w:val="20"/>
                <w:szCs w:val="20"/>
              </w:rPr>
              <w:t>59,88</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color w:val="FF0000"/>
                <w:sz w:val="20"/>
                <w:szCs w:val="20"/>
              </w:rPr>
            </w:pPr>
          </w:p>
        </w:tc>
      </w:tr>
      <w:tr w:rsidR="009821F8" w:rsidRPr="00A11F8D" w:rsidTr="00A11F8D">
        <w:trPr>
          <w:trHeight w:val="225"/>
        </w:trPr>
        <w:tc>
          <w:tcPr>
            <w:tcW w:w="3076" w:type="dxa"/>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193" w:lineRule="exact"/>
              <w:ind w:left="80"/>
              <w:rPr>
                <w:rFonts w:ascii="Arial Narrow" w:hAnsi="Arial Narrow" w:cs="Times New Roman"/>
                <w:sz w:val="20"/>
                <w:szCs w:val="20"/>
              </w:rPr>
            </w:pPr>
            <w:r w:rsidRPr="00A11F8D">
              <w:rPr>
                <w:rFonts w:ascii="Arial Narrow" w:hAnsi="Arial Narrow" w:cs="Arial Narrow"/>
                <w:sz w:val="20"/>
                <w:szCs w:val="20"/>
              </w:rPr>
              <w:t>Assinaturas mensais</w:t>
            </w:r>
          </w:p>
        </w:tc>
        <w:tc>
          <w:tcPr>
            <w:tcW w:w="1982" w:type="dxa"/>
            <w:gridSpan w:val="2"/>
            <w:tcBorders>
              <w:top w:val="nil"/>
              <w:left w:val="nil"/>
              <w:bottom w:val="nil"/>
              <w:right w:val="single" w:sz="8" w:space="0" w:color="auto"/>
            </w:tcBorders>
            <w:vAlign w:val="bottom"/>
          </w:tcPr>
          <w:p w:rsidR="009821F8" w:rsidRPr="00A11F8D" w:rsidRDefault="0077160F" w:rsidP="008A0BEE">
            <w:pPr>
              <w:widowControl w:val="0"/>
              <w:autoSpaceDE w:val="0"/>
              <w:autoSpaceDN w:val="0"/>
              <w:adjustRightInd w:val="0"/>
              <w:spacing w:after="0" w:line="193" w:lineRule="exact"/>
              <w:jc w:val="center"/>
              <w:rPr>
                <w:rFonts w:ascii="Arial Narrow" w:hAnsi="Arial Narrow" w:cs="Times New Roman"/>
                <w:sz w:val="20"/>
                <w:szCs w:val="20"/>
              </w:rPr>
            </w:pPr>
            <w:r w:rsidRPr="00A11F8D">
              <w:rPr>
                <w:rFonts w:ascii="Arial Narrow" w:hAnsi="Arial Narrow" w:cs="Arial Narrow"/>
                <w:sz w:val="20"/>
                <w:szCs w:val="20"/>
              </w:rPr>
              <w:t>12</w:t>
            </w:r>
          </w:p>
        </w:tc>
        <w:tc>
          <w:tcPr>
            <w:tcW w:w="1699" w:type="dxa"/>
            <w:tcBorders>
              <w:top w:val="nil"/>
              <w:left w:val="nil"/>
              <w:bottom w:val="nil"/>
              <w:right w:val="single" w:sz="8" w:space="0" w:color="auto"/>
            </w:tcBorders>
            <w:vAlign w:val="bottom"/>
          </w:tcPr>
          <w:p w:rsidR="009821F8" w:rsidRPr="00A11F8D" w:rsidRDefault="0077160F" w:rsidP="008A0BEE">
            <w:pPr>
              <w:widowControl w:val="0"/>
              <w:autoSpaceDE w:val="0"/>
              <w:autoSpaceDN w:val="0"/>
              <w:adjustRightInd w:val="0"/>
              <w:spacing w:after="0" w:line="193" w:lineRule="exact"/>
              <w:jc w:val="center"/>
              <w:rPr>
                <w:rFonts w:ascii="Arial Narrow" w:hAnsi="Arial Narrow" w:cs="Times New Roman"/>
                <w:sz w:val="20"/>
                <w:szCs w:val="20"/>
              </w:rPr>
            </w:pPr>
            <w:r w:rsidRPr="00A11F8D">
              <w:rPr>
                <w:rFonts w:ascii="Arial Narrow" w:hAnsi="Arial Narrow" w:cs="Arial Narrow"/>
                <w:w w:val="97"/>
                <w:sz w:val="20"/>
                <w:szCs w:val="20"/>
              </w:rPr>
              <w:t>30,00</w:t>
            </w:r>
          </w:p>
        </w:tc>
        <w:tc>
          <w:tcPr>
            <w:tcW w:w="1558" w:type="dxa"/>
            <w:tcBorders>
              <w:top w:val="nil"/>
              <w:left w:val="nil"/>
              <w:bottom w:val="nil"/>
              <w:right w:val="single" w:sz="8" w:space="0" w:color="auto"/>
            </w:tcBorders>
            <w:vAlign w:val="bottom"/>
          </w:tcPr>
          <w:p w:rsidR="009821F8" w:rsidRPr="00A11F8D" w:rsidRDefault="0077160F" w:rsidP="008A0BEE">
            <w:pPr>
              <w:widowControl w:val="0"/>
              <w:autoSpaceDE w:val="0"/>
              <w:autoSpaceDN w:val="0"/>
              <w:adjustRightInd w:val="0"/>
              <w:spacing w:after="0" w:line="240" w:lineRule="auto"/>
              <w:ind w:right="8"/>
              <w:jc w:val="right"/>
              <w:rPr>
                <w:rFonts w:ascii="Arial Narrow" w:hAnsi="Arial Narrow" w:cs="Times New Roman"/>
                <w:sz w:val="20"/>
                <w:szCs w:val="20"/>
              </w:rPr>
            </w:pPr>
            <w:r w:rsidRPr="00A11F8D">
              <w:rPr>
                <w:rFonts w:ascii="Arial Narrow" w:hAnsi="Arial Narrow" w:cs="Arial Narrow"/>
                <w:color w:val="FF0000"/>
                <w:sz w:val="20"/>
                <w:szCs w:val="20"/>
              </w:rPr>
              <w:t>360,00</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34"/>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982" w:type="dxa"/>
            <w:gridSpan w:val="2"/>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558"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77160F" w:rsidRPr="00A11F8D" w:rsidTr="00A11F8D">
        <w:trPr>
          <w:trHeight w:val="180"/>
        </w:trPr>
        <w:tc>
          <w:tcPr>
            <w:tcW w:w="3076" w:type="dxa"/>
            <w:tcBorders>
              <w:top w:val="nil"/>
              <w:left w:val="single" w:sz="8" w:space="0" w:color="auto"/>
              <w:bottom w:val="single" w:sz="4" w:space="0" w:color="auto"/>
              <w:right w:val="single" w:sz="8" w:space="0" w:color="auto"/>
            </w:tcBorders>
            <w:vAlign w:val="bottom"/>
          </w:tcPr>
          <w:p w:rsidR="0077160F" w:rsidRPr="00A11F8D" w:rsidRDefault="0077160F" w:rsidP="0077160F">
            <w:pPr>
              <w:widowControl w:val="0"/>
              <w:autoSpaceDE w:val="0"/>
              <w:autoSpaceDN w:val="0"/>
              <w:adjustRightInd w:val="0"/>
              <w:spacing w:after="0" w:line="240" w:lineRule="auto"/>
              <w:ind w:left="80"/>
              <w:rPr>
                <w:rFonts w:ascii="Arial Narrow" w:hAnsi="Arial Narrow" w:cs="Times New Roman"/>
                <w:sz w:val="20"/>
                <w:szCs w:val="20"/>
              </w:rPr>
            </w:pPr>
            <w:r w:rsidRPr="00A11F8D">
              <w:rPr>
                <w:rFonts w:ascii="Arial Narrow" w:hAnsi="Arial Narrow" w:cs="Arial Narrow"/>
                <w:sz w:val="20"/>
                <w:szCs w:val="20"/>
              </w:rPr>
              <w:t xml:space="preserve">Serviço de internet – 3 G – modens </w:t>
            </w:r>
          </w:p>
        </w:tc>
        <w:tc>
          <w:tcPr>
            <w:tcW w:w="1982" w:type="dxa"/>
            <w:gridSpan w:val="2"/>
            <w:tcBorders>
              <w:top w:val="nil"/>
              <w:left w:val="nil"/>
              <w:bottom w:val="single" w:sz="4" w:space="0" w:color="auto"/>
              <w:right w:val="single" w:sz="8" w:space="0" w:color="auto"/>
            </w:tcBorders>
            <w:vAlign w:val="bottom"/>
          </w:tcPr>
          <w:p w:rsidR="0077160F" w:rsidRPr="00A11F8D" w:rsidRDefault="0077160F" w:rsidP="008A0BEE">
            <w:pPr>
              <w:widowControl w:val="0"/>
              <w:autoSpaceDE w:val="0"/>
              <w:autoSpaceDN w:val="0"/>
              <w:adjustRightInd w:val="0"/>
              <w:spacing w:after="0" w:line="206" w:lineRule="exact"/>
              <w:jc w:val="center"/>
              <w:rPr>
                <w:rFonts w:ascii="Arial Narrow" w:hAnsi="Arial Narrow" w:cs="Times New Roman"/>
                <w:sz w:val="20"/>
                <w:szCs w:val="20"/>
              </w:rPr>
            </w:pPr>
            <w:r w:rsidRPr="00A11F8D">
              <w:rPr>
                <w:rFonts w:ascii="Arial Narrow" w:hAnsi="Arial Narrow" w:cs="Arial Narrow"/>
                <w:b/>
                <w:bCs/>
                <w:w w:val="99"/>
                <w:sz w:val="20"/>
                <w:szCs w:val="20"/>
              </w:rPr>
              <w:t xml:space="preserve">01 pacotes de </w:t>
            </w:r>
            <w:proofErr w:type="gramStart"/>
            <w:r w:rsidRPr="00A11F8D">
              <w:rPr>
                <w:rFonts w:ascii="Arial Narrow" w:hAnsi="Arial Narrow" w:cs="Arial Narrow"/>
                <w:b/>
                <w:bCs/>
                <w:w w:val="99"/>
                <w:sz w:val="20"/>
                <w:szCs w:val="20"/>
              </w:rPr>
              <w:t>2</w:t>
            </w:r>
            <w:proofErr w:type="gramEnd"/>
            <w:r w:rsidRPr="00A11F8D">
              <w:rPr>
                <w:rFonts w:ascii="Arial Narrow" w:hAnsi="Arial Narrow" w:cs="Arial Narrow"/>
                <w:b/>
                <w:bCs/>
                <w:w w:val="99"/>
                <w:sz w:val="20"/>
                <w:szCs w:val="20"/>
              </w:rPr>
              <w:t xml:space="preserve"> Gb</w:t>
            </w:r>
          </w:p>
        </w:tc>
        <w:tc>
          <w:tcPr>
            <w:tcW w:w="1699" w:type="dxa"/>
            <w:tcBorders>
              <w:top w:val="nil"/>
              <w:left w:val="nil"/>
              <w:bottom w:val="single" w:sz="4" w:space="0" w:color="auto"/>
              <w:right w:val="single" w:sz="8" w:space="0" w:color="auto"/>
            </w:tcBorders>
            <w:vAlign w:val="bottom"/>
          </w:tcPr>
          <w:p w:rsidR="0077160F" w:rsidRPr="00A11F8D" w:rsidRDefault="0077160F" w:rsidP="0077160F">
            <w:pPr>
              <w:widowControl w:val="0"/>
              <w:autoSpaceDE w:val="0"/>
              <w:autoSpaceDN w:val="0"/>
              <w:adjustRightInd w:val="0"/>
              <w:spacing w:after="0" w:line="240" w:lineRule="auto"/>
              <w:jc w:val="center"/>
              <w:rPr>
                <w:rFonts w:ascii="Arial Narrow" w:hAnsi="Arial Narrow" w:cs="Times New Roman"/>
                <w:sz w:val="20"/>
                <w:szCs w:val="20"/>
              </w:rPr>
            </w:pPr>
            <w:r w:rsidRPr="00A11F8D">
              <w:rPr>
                <w:rFonts w:ascii="Arial Narrow" w:hAnsi="Arial Narrow" w:cs="Arial Narrow"/>
                <w:w w:val="97"/>
                <w:sz w:val="20"/>
                <w:szCs w:val="20"/>
              </w:rPr>
              <w:t>99,90</w:t>
            </w:r>
          </w:p>
        </w:tc>
        <w:tc>
          <w:tcPr>
            <w:tcW w:w="1558" w:type="dxa"/>
            <w:tcBorders>
              <w:top w:val="nil"/>
              <w:left w:val="nil"/>
              <w:bottom w:val="single" w:sz="4" w:space="0" w:color="auto"/>
              <w:right w:val="single" w:sz="8" w:space="0" w:color="auto"/>
            </w:tcBorders>
            <w:vAlign w:val="bottom"/>
          </w:tcPr>
          <w:p w:rsidR="0077160F" w:rsidRPr="00A11F8D" w:rsidRDefault="0077160F" w:rsidP="008A0BEE">
            <w:pPr>
              <w:widowControl w:val="0"/>
              <w:autoSpaceDE w:val="0"/>
              <w:autoSpaceDN w:val="0"/>
              <w:adjustRightInd w:val="0"/>
              <w:spacing w:after="0" w:line="240" w:lineRule="auto"/>
              <w:ind w:right="8"/>
              <w:jc w:val="right"/>
              <w:rPr>
                <w:rFonts w:ascii="Arial Narrow" w:hAnsi="Arial Narrow" w:cs="Times New Roman"/>
                <w:sz w:val="20"/>
                <w:szCs w:val="20"/>
              </w:rPr>
            </w:pPr>
            <w:r w:rsidRPr="00A11F8D">
              <w:rPr>
                <w:rFonts w:ascii="Arial Narrow" w:hAnsi="Arial Narrow" w:cs="Arial Narrow"/>
                <w:color w:val="FF0000"/>
                <w:sz w:val="20"/>
                <w:szCs w:val="20"/>
              </w:rPr>
              <w:t>99,90</w:t>
            </w:r>
          </w:p>
        </w:tc>
        <w:tc>
          <w:tcPr>
            <w:tcW w:w="915" w:type="dxa"/>
            <w:gridSpan w:val="3"/>
            <w:vMerge w:val="restart"/>
            <w:tcBorders>
              <w:top w:val="nil"/>
              <w:left w:val="nil"/>
              <w:right w:val="nil"/>
            </w:tcBorders>
            <w:vAlign w:val="bottom"/>
          </w:tcPr>
          <w:p w:rsidR="0077160F" w:rsidRPr="00A11F8D" w:rsidRDefault="0077160F" w:rsidP="008A0BEE">
            <w:pPr>
              <w:widowControl w:val="0"/>
              <w:autoSpaceDE w:val="0"/>
              <w:autoSpaceDN w:val="0"/>
              <w:adjustRightInd w:val="0"/>
              <w:spacing w:after="0" w:line="240" w:lineRule="auto"/>
              <w:rPr>
                <w:rFonts w:ascii="Arial Narrow" w:hAnsi="Arial Narrow" w:cs="Times New Roman"/>
                <w:sz w:val="20"/>
                <w:szCs w:val="20"/>
              </w:rPr>
            </w:pPr>
          </w:p>
        </w:tc>
      </w:tr>
      <w:tr w:rsidR="0077160F" w:rsidRPr="00A11F8D" w:rsidTr="00A11F8D">
        <w:trPr>
          <w:trHeight w:val="210"/>
        </w:trPr>
        <w:tc>
          <w:tcPr>
            <w:tcW w:w="3076" w:type="dxa"/>
            <w:tcBorders>
              <w:top w:val="single" w:sz="4" w:space="0" w:color="auto"/>
              <w:left w:val="single" w:sz="8" w:space="0" w:color="auto"/>
              <w:bottom w:val="nil"/>
              <w:right w:val="single" w:sz="8" w:space="0" w:color="auto"/>
            </w:tcBorders>
            <w:vAlign w:val="bottom"/>
          </w:tcPr>
          <w:p w:rsidR="0077160F" w:rsidRPr="00A11F8D" w:rsidRDefault="0077160F" w:rsidP="0077160F">
            <w:pPr>
              <w:widowControl w:val="0"/>
              <w:autoSpaceDE w:val="0"/>
              <w:autoSpaceDN w:val="0"/>
              <w:adjustRightInd w:val="0"/>
              <w:spacing w:after="0" w:line="240" w:lineRule="auto"/>
              <w:ind w:left="80"/>
              <w:rPr>
                <w:rFonts w:ascii="Arial Narrow" w:hAnsi="Arial Narrow" w:cs="Arial Narrow"/>
                <w:sz w:val="20"/>
                <w:szCs w:val="20"/>
              </w:rPr>
            </w:pPr>
            <w:r w:rsidRPr="00A11F8D">
              <w:rPr>
                <w:rFonts w:ascii="Arial Narrow" w:hAnsi="Arial Narrow" w:cs="Arial Narrow"/>
                <w:sz w:val="20"/>
                <w:szCs w:val="20"/>
              </w:rPr>
              <w:t>Serviço de internet com pacote de mínimo de 600MB para smartphone</w:t>
            </w:r>
          </w:p>
        </w:tc>
        <w:tc>
          <w:tcPr>
            <w:tcW w:w="1982" w:type="dxa"/>
            <w:gridSpan w:val="2"/>
            <w:tcBorders>
              <w:top w:val="single" w:sz="4" w:space="0" w:color="auto"/>
              <w:left w:val="nil"/>
              <w:bottom w:val="nil"/>
              <w:right w:val="single" w:sz="8" w:space="0" w:color="auto"/>
            </w:tcBorders>
            <w:vAlign w:val="bottom"/>
          </w:tcPr>
          <w:p w:rsidR="0077160F" w:rsidRPr="00A11F8D" w:rsidRDefault="0077160F" w:rsidP="008A0BEE">
            <w:pPr>
              <w:widowControl w:val="0"/>
              <w:autoSpaceDE w:val="0"/>
              <w:autoSpaceDN w:val="0"/>
              <w:adjustRightInd w:val="0"/>
              <w:spacing w:after="0"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12</w:t>
            </w:r>
          </w:p>
        </w:tc>
        <w:tc>
          <w:tcPr>
            <w:tcW w:w="1699" w:type="dxa"/>
            <w:tcBorders>
              <w:top w:val="single" w:sz="4" w:space="0" w:color="auto"/>
              <w:left w:val="nil"/>
              <w:bottom w:val="nil"/>
              <w:right w:val="single" w:sz="8" w:space="0" w:color="auto"/>
            </w:tcBorders>
            <w:vAlign w:val="bottom"/>
          </w:tcPr>
          <w:p w:rsidR="0077160F" w:rsidRPr="00A11F8D" w:rsidRDefault="0077160F" w:rsidP="0077160F">
            <w:pPr>
              <w:widowControl w:val="0"/>
              <w:autoSpaceDE w:val="0"/>
              <w:autoSpaceDN w:val="0"/>
              <w:adjustRightInd w:val="0"/>
              <w:spacing w:after="0" w:line="240" w:lineRule="auto"/>
              <w:jc w:val="center"/>
              <w:rPr>
                <w:rFonts w:ascii="Arial Narrow" w:hAnsi="Arial Narrow" w:cs="Arial Narrow"/>
                <w:w w:val="97"/>
                <w:sz w:val="20"/>
                <w:szCs w:val="20"/>
              </w:rPr>
            </w:pPr>
            <w:r w:rsidRPr="00A11F8D">
              <w:rPr>
                <w:rFonts w:ascii="Arial Narrow" w:hAnsi="Arial Narrow" w:cs="Arial Narrow"/>
                <w:w w:val="97"/>
                <w:sz w:val="20"/>
                <w:szCs w:val="20"/>
              </w:rPr>
              <w:t>40,00</w:t>
            </w:r>
          </w:p>
        </w:tc>
        <w:tc>
          <w:tcPr>
            <w:tcW w:w="1558" w:type="dxa"/>
            <w:tcBorders>
              <w:top w:val="single" w:sz="4" w:space="0" w:color="auto"/>
              <w:left w:val="nil"/>
              <w:bottom w:val="nil"/>
              <w:right w:val="single" w:sz="8" w:space="0" w:color="auto"/>
            </w:tcBorders>
            <w:vAlign w:val="bottom"/>
          </w:tcPr>
          <w:p w:rsidR="0077160F" w:rsidRPr="00A11F8D" w:rsidRDefault="0077160F" w:rsidP="008A0BEE">
            <w:pPr>
              <w:widowControl w:val="0"/>
              <w:autoSpaceDE w:val="0"/>
              <w:autoSpaceDN w:val="0"/>
              <w:adjustRightInd w:val="0"/>
              <w:spacing w:after="0" w:line="240" w:lineRule="auto"/>
              <w:ind w:right="8"/>
              <w:jc w:val="right"/>
              <w:rPr>
                <w:rFonts w:ascii="Arial Narrow" w:hAnsi="Arial Narrow" w:cs="Arial Narrow"/>
                <w:color w:val="FF0000"/>
                <w:sz w:val="20"/>
                <w:szCs w:val="20"/>
              </w:rPr>
            </w:pPr>
            <w:r w:rsidRPr="00A11F8D">
              <w:rPr>
                <w:rFonts w:ascii="Arial Narrow" w:hAnsi="Arial Narrow" w:cs="Arial Narrow"/>
                <w:color w:val="FF0000"/>
                <w:sz w:val="20"/>
                <w:szCs w:val="20"/>
              </w:rPr>
              <w:t>480,00</w:t>
            </w:r>
          </w:p>
        </w:tc>
        <w:tc>
          <w:tcPr>
            <w:tcW w:w="915" w:type="dxa"/>
            <w:gridSpan w:val="3"/>
            <w:vMerge/>
            <w:tcBorders>
              <w:left w:val="nil"/>
              <w:bottom w:val="nil"/>
              <w:right w:val="nil"/>
            </w:tcBorders>
            <w:vAlign w:val="bottom"/>
          </w:tcPr>
          <w:p w:rsidR="0077160F" w:rsidRPr="00A11F8D" w:rsidRDefault="0077160F"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46"/>
        </w:trPr>
        <w:tc>
          <w:tcPr>
            <w:tcW w:w="3076" w:type="dxa"/>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982" w:type="dxa"/>
            <w:gridSpan w:val="2"/>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558"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color w:val="FF0000"/>
                <w:sz w:val="20"/>
                <w:szCs w:val="20"/>
              </w:rPr>
            </w:pP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4"/>
        </w:trPr>
        <w:tc>
          <w:tcPr>
            <w:tcW w:w="3076" w:type="dxa"/>
            <w:tcBorders>
              <w:top w:val="nil"/>
              <w:left w:val="single" w:sz="8" w:space="0" w:color="auto"/>
              <w:bottom w:val="nil"/>
              <w:right w:val="nil"/>
            </w:tcBorders>
            <w:vAlign w:val="bottom"/>
          </w:tcPr>
          <w:p w:rsidR="009821F8" w:rsidRPr="00A11F8D" w:rsidRDefault="009821F8" w:rsidP="008A0BEE">
            <w:pPr>
              <w:widowControl w:val="0"/>
              <w:autoSpaceDE w:val="0"/>
              <w:autoSpaceDN w:val="0"/>
              <w:adjustRightInd w:val="0"/>
              <w:spacing w:after="0" w:line="193" w:lineRule="exact"/>
              <w:ind w:left="80"/>
              <w:rPr>
                <w:rFonts w:ascii="Arial Narrow" w:hAnsi="Arial Narrow" w:cs="Times New Roman"/>
                <w:sz w:val="20"/>
                <w:szCs w:val="20"/>
              </w:rPr>
            </w:pPr>
            <w:r w:rsidRPr="00A11F8D">
              <w:rPr>
                <w:rFonts w:ascii="Arial Narrow" w:hAnsi="Arial Narrow" w:cs="Arial Narrow"/>
                <w:b/>
                <w:bCs/>
                <w:sz w:val="20"/>
                <w:szCs w:val="20"/>
              </w:rPr>
              <w:t>TOTAL MENSAL</w:t>
            </w:r>
          </w:p>
        </w:tc>
        <w:tc>
          <w:tcPr>
            <w:tcW w:w="1982" w:type="dxa"/>
            <w:gridSpan w:val="2"/>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558" w:type="dxa"/>
            <w:vMerge w:val="restart"/>
            <w:tcBorders>
              <w:top w:val="nil"/>
              <w:left w:val="nil"/>
              <w:bottom w:val="nil"/>
              <w:right w:val="single" w:sz="8" w:space="0" w:color="auto"/>
            </w:tcBorders>
            <w:vAlign w:val="bottom"/>
          </w:tcPr>
          <w:p w:rsidR="009821F8" w:rsidRPr="00A11F8D" w:rsidRDefault="003F7EA6" w:rsidP="003F7EA6">
            <w:pPr>
              <w:widowControl w:val="0"/>
              <w:autoSpaceDE w:val="0"/>
              <w:autoSpaceDN w:val="0"/>
              <w:adjustRightInd w:val="0"/>
              <w:spacing w:after="0" w:line="240" w:lineRule="auto"/>
              <w:jc w:val="right"/>
              <w:rPr>
                <w:rFonts w:ascii="Arial Narrow" w:hAnsi="Arial Narrow" w:cs="Times New Roman"/>
                <w:sz w:val="20"/>
                <w:szCs w:val="20"/>
              </w:rPr>
            </w:pPr>
            <w:proofErr w:type="gramStart"/>
            <w:r w:rsidRPr="00A11F8D">
              <w:rPr>
                <w:rFonts w:ascii="Arial Narrow" w:hAnsi="Arial Narrow" w:cs="Arial Narrow"/>
                <w:b/>
                <w:bCs/>
                <w:color w:val="FF0000"/>
                <w:sz w:val="20"/>
                <w:szCs w:val="20"/>
              </w:rPr>
              <w:t>2</w:t>
            </w:r>
            <w:proofErr w:type="gramEnd"/>
            <w:r w:rsidR="00BC2F60" w:rsidRPr="00A11F8D">
              <w:rPr>
                <w:rFonts w:ascii="Arial Narrow" w:hAnsi="Arial Narrow" w:cs="Arial Narrow"/>
                <w:b/>
                <w:bCs/>
                <w:color w:val="FF0000"/>
                <w:sz w:val="20"/>
                <w:szCs w:val="20"/>
              </w:rPr>
              <w:t>,</w:t>
            </w:r>
            <w:r w:rsidRPr="00A11F8D">
              <w:rPr>
                <w:rFonts w:ascii="Arial Narrow" w:hAnsi="Arial Narrow" w:cs="Arial Narrow"/>
                <w:b/>
                <w:bCs/>
                <w:color w:val="FF0000"/>
                <w:sz w:val="20"/>
                <w:szCs w:val="20"/>
              </w:rPr>
              <w:t>999</w:t>
            </w:r>
            <w:r w:rsidR="00BC2F60" w:rsidRPr="00A11F8D">
              <w:rPr>
                <w:rFonts w:ascii="Arial Narrow" w:hAnsi="Arial Narrow" w:cs="Arial Narrow"/>
                <w:b/>
                <w:bCs/>
                <w:color w:val="FF0000"/>
                <w:sz w:val="20"/>
                <w:szCs w:val="20"/>
              </w:rPr>
              <w:t>,</w:t>
            </w:r>
            <w:r w:rsidRPr="00A11F8D">
              <w:rPr>
                <w:rFonts w:ascii="Arial Narrow" w:hAnsi="Arial Narrow" w:cs="Arial Narrow"/>
                <w:b/>
                <w:bCs/>
                <w:color w:val="FF0000"/>
                <w:sz w:val="20"/>
                <w:szCs w:val="20"/>
              </w:rPr>
              <w:t>78</w:t>
            </w: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28"/>
        </w:trPr>
        <w:tc>
          <w:tcPr>
            <w:tcW w:w="3076" w:type="dxa"/>
            <w:tcBorders>
              <w:top w:val="nil"/>
              <w:left w:val="single" w:sz="8" w:space="0" w:color="auto"/>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982" w:type="dxa"/>
            <w:gridSpan w:val="2"/>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558" w:type="dxa"/>
            <w:vMerge/>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gridAfter w:val="1"/>
          <w:wAfter w:w="10" w:type="dxa"/>
          <w:trHeight w:val="81"/>
        </w:trPr>
        <w:tc>
          <w:tcPr>
            <w:tcW w:w="5058" w:type="dxa"/>
            <w:gridSpan w:val="3"/>
            <w:tcBorders>
              <w:top w:val="nil"/>
              <w:left w:val="single" w:sz="8" w:space="0" w:color="auto"/>
              <w:bottom w:val="single" w:sz="8" w:space="0" w:color="auto"/>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567" w:type="dxa"/>
            <w:gridSpan w:val="2"/>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896"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gridAfter w:val="1"/>
          <w:wAfter w:w="10" w:type="dxa"/>
          <w:trHeight w:val="220"/>
        </w:trPr>
        <w:tc>
          <w:tcPr>
            <w:tcW w:w="5058" w:type="dxa"/>
            <w:gridSpan w:val="3"/>
            <w:tcBorders>
              <w:top w:val="nil"/>
              <w:left w:val="single" w:sz="8" w:space="0" w:color="auto"/>
              <w:bottom w:val="nil"/>
              <w:right w:val="nil"/>
            </w:tcBorders>
            <w:vAlign w:val="bottom"/>
          </w:tcPr>
          <w:p w:rsidR="009821F8" w:rsidRPr="00A11F8D" w:rsidRDefault="009821F8" w:rsidP="008A0BEE">
            <w:pPr>
              <w:widowControl w:val="0"/>
              <w:autoSpaceDE w:val="0"/>
              <w:autoSpaceDN w:val="0"/>
              <w:adjustRightInd w:val="0"/>
              <w:spacing w:after="0" w:line="219" w:lineRule="exact"/>
              <w:ind w:left="80"/>
              <w:rPr>
                <w:rFonts w:ascii="Arial Narrow" w:hAnsi="Arial Narrow" w:cs="Times New Roman"/>
                <w:sz w:val="20"/>
                <w:szCs w:val="20"/>
              </w:rPr>
            </w:pPr>
            <w:r w:rsidRPr="00A11F8D">
              <w:rPr>
                <w:rFonts w:ascii="Arial Narrow" w:hAnsi="Arial Narrow" w:cs="Arial Narrow"/>
                <w:b/>
                <w:bCs/>
                <w:sz w:val="20"/>
                <w:szCs w:val="20"/>
              </w:rPr>
              <w:t xml:space="preserve">TOTAL GLOBAL (para um período de execução de 12 meses) </w:t>
            </w:r>
            <w:r w:rsidRPr="00A11F8D">
              <w:rPr>
                <w:rFonts w:ascii="Arial Narrow" w:hAnsi="Arial Narrow" w:cs="Wingdings"/>
                <w:sz w:val="20"/>
                <w:szCs w:val="20"/>
                <w:vertAlign w:val="superscript"/>
              </w:rPr>
              <w:t></w:t>
            </w:r>
            <w:r w:rsidRPr="00A11F8D">
              <w:rPr>
                <w:rFonts w:ascii="Arial Narrow" w:hAnsi="Arial Narrow" w:cs="Wingdings"/>
                <w:sz w:val="20"/>
                <w:szCs w:val="20"/>
                <w:vertAlign w:val="superscript"/>
              </w:rPr>
              <w:t></w:t>
            </w:r>
          </w:p>
        </w:tc>
        <w:tc>
          <w:tcPr>
            <w:tcW w:w="1699"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567" w:type="dxa"/>
            <w:gridSpan w:val="2"/>
            <w:tcBorders>
              <w:top w:val="nil"/>
              <w:left w:val="nil"/>
              <w:bottom w:val="nil"/>
              <w:right w:val="single" w:sz="8" w:space="0" w:color="auto"/>
            </w:tcBorders>
            <w:vAlign w:val="bottom"/>
          </w:tcPr>
          <w:p w:rsidR="009821F8" w:rsidRPr="00A11F8D" w:rsidRDefault="00220F11" w:rsidP="003F7EA6">
            <w:pPr>
              <w:widowControl w:val="0"/>
              <w:autoSpaceDE w:val="0"/>
              <w:autoSpaceDN w:val="0"/>
              <w:adjustRightInd w:val="0"/>
              <w:spacing w:after="0" w:line="240" w:lineRule="auto"/>
              <w:jc w:val="right"/>
              <w:rPr>
                <w:rFonts w:ascii="Arial Narrow" w:hAnsi="Arial Narrow" w:cs="Times New Roman"/>
                <w:sz w:val="20"/>
                <w:szCs w:val="20"/>
              </w:rPr>
            </w:pPr>
            <w:r w:rsidRPr="00A11F8D">
              <w:rPr>
                <w:rFonts w:ascii="Arial Narrow" w:hAnsi="Arial Narrow" w:cs="Arial Narrow"/>
                <w:b/>
                <w:bCs/>
                <w:color w:val="FF0000"/>
                <w:sz w:val="20"/>
                <w:szCs w:val="20"/>
              </w:rPr>
              <w:t>35.</w:t>
            </w:r>
            <w:r w:rsidR="003F7EA6" w:rsidRPr="00A11F8D">
              <w:rPr>
                <w:rFonts w:ascii="Arial Narrow" w:hAnsi="Arial Narrow" w:cs="Arial Narrow"/>
                <w:b/>
                <w:bCs/>
                <w:color w:val="FF0000"/>
                <w:sz w:val="20"/>
                <w:szCs w:val="20"/>
              </w:rPr>
              <w:t>997,36</w:t>
            </w:r>
          </w:p>
        </w:tc>
        <w:tc>
          <w:tcPr>
            <w:tcW w:w="896"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04"/>
        </w:trPr>
        <w:tc>
          <w:tcPr>
            <w:tcW w:w="3776" w:type="dxa"/>
            <w:gridSpan w:val="2"/>
            <w:tcBorders>
              <w:top w:val="nil"/>
              <w:left w:val="single" w:sz="8" w:space="0" w:color="auto"/>
              <w:bottom w:val="nil"/>
              <w:right w:val="nil"/>
            </w:tcBorders>
            <w:vAlign w:val="bottom"/>
          </w:tcPr>
          <w:p w:rsidR="009821F8" w:rsidRPr="00A11F8D" w:rsidRDefault="009821F8" w:rsidP="008A0BEE">
            <w:pPr>
              <w:widowControl w:val="0"/>
              <w:autoSpaceDE w:val="0"/>
              <w:autoSpaceDN w:val="0"/>
              <w:adjustRightInd w:val="0"/>
              <w:spacing w:after="0" w:line="104" w:lineRule="exact"/>
              <w:ind w:left="80"/>
              <w:rPr>
                <w:rFonts w:ascii="Arial Narrow" w:hAnsi="Arial Narrow" w:cs="Times New Roman"/>
                <w:sz w:val="20"/>
                <w:szCs w:val="20"/>
              </w:rPr>
            </w:pPr>
            <w:r w:rsidRPr="00A11F8D">
              <w:rPr>
                <w:rFonts w:ascii="Arial Narrow" w:hAnsi="Arial Narrow" w:cs="Wingdings"/>
                <w:sz w:val="20"/>
                <w:szCs w:val="20"/>
              </w:rPr>
              <w:t></w:t>
            </w:r>
          </w:p>
        </w:tc>
        <w:tc>
          <w:tcPr>
            <w:tcW w:w="1282"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558"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74"/>
        </w:trPr>
        <w:tc>
          <w:tcPr>
            <w:tcW w:w="3776" w:type="dxa"/>
            <w:gridSpan w:val="2"/>
            <w:tcBorders>
              <w:top w:val="nil"/>
              <w:left w:val="single" w:sz="8" w:space="0" w:color="auto"/>
              <w:bottom w:val="single" w:sz="8" w:space="0" w:color="auto"/>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282" w:type="dxa"/>
            <w:tcBorders>
              <w:top w:val="nil"/>
              <w:left w:val="nil"/>
              <w:bottom w:val="single" w:sz="8" w:space="0" w:color="auto"/>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558"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915" w:type="dxa"/>
            <w:gridSpan w:val="3"/>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bl>
    <w:p w:rsidR="009821F8" w:rsidRPr="00A11F8D" w:rsidRDefault="009821F8" w:rsidP="009821F8">
      <w:pPr>
        <w:widowControl w:val="0"/>
        <w:autoSpaceDE w:val="0"/>
        <w:autoSpaceDN w:val="0"/>
        <w:adjustRightInd w:val="0"/>
        <w:spacing w:after="0" w:line="214"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39" w:lineRule="auto"/>
        <w:ind w:left="120"/>
        <w:rPr>
          <w:rFonts w:ascii="Arial Narrow" w:hAnsi="Arial Narrow" w:cs="Times New Roman"/>
          <w:sz w:val="20"/>
          <w:szCs w:val="20"/>
        </w:rPr>
      </w:pPr>
      <w:r w:rsidRPr="00A11F8D">
        <w:rPr>
          <w:rFonts w:ascii="Arial Narrow" w:hAnsi="Arial Narrow" w:cs="Arial Narrow"/>
          <w:b/>
          <w:bCs/>
          <w:sz w:val="20"/>
          <w:szCs w:val="20"/>
        </w:rPr>
        <w:t>5.2. DO PERFIL DE TRÁFEGO</w:t>
      </w:r>
    </w:p>
    <w:p w:rsidR="009821F8" w:rsidRPr="00A11F8D" w:rsidRDefault="009821F8" w:rsidP="009821F8">
      <w:pPr>
        <w:widowControl w:val="0"/>
        <w:autoSpaceDE w:val="0"/>
        <w:autoSpaceDN w:val="0"/>
        <w:adjustRightInd w:val="0"/>
        <w:spacing w:after="0" w:line="43" w:lineRule="exact"/>
        <w:rPr>
          <w:rFonts w:ascii="Arial Narrow" w:hAnsi="Arial Narrow" w:cs="Times New Roman"/>
          <w:sz w:val="20"/>
          <w:szCs w:val="20"/>
        </w:rPr>
      </w:pPr>
    </w:p>
    <w:p w:rsidR="009821F8" w:rsidRPr="00A11F8D" w:rsidRDefault="009821F8" w:rsidP="00B530F4">
      <w:pPr>
        <w:widowControl w:val="0"/>
        <w:numPr>
          <w:ilvl w:val="0"/>
          <w:numId w:val="3"/>
        </w:numPr>
        <w:tabs>
          <w:tab w:val="clear" w:pos="720"/>
          <w:tab w:val="num" w:pos="566"/>
        </w:tabs>
        <w:overflowPunct w:val="0"/>
        <w:autoSpaceDE w:val="0"/>
        <w:autoSpaceDN w:val="0"/>
        <w:adjustRightInd w:val="0"/>
        <w:spacing w:after="0" w:line="224"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O perfil de tráfego informado, para fins de cotação de proposta, não deve ser limitador dos serviços de telefonia a serem prestados à Câmara Municipal de </w:t>
      </w:r>
      <w:r w:rsidR="00996615">
        <w:rPr>
          <w:rFonts w:ascii="Arial Narrow" w:hAnsi="Arial Narrow" w:cs="Arial Narrow"/>
          <w:sz w:val="20"/>
          <w:szCs w:val="20"/>
        </w:rPr>
        <w:t>Monte Negro-RO</w:t>
      </w:r>
      <w:r w:rsidRPr="00A11F8D">
        <w:rPr>
          <w:rFonts w:ascii="Arial Narrow" w:hAnsi="Arial Narrow" w:cs="Arial Narrow"/>
          <w:sz w:val="20"/>
          <w:szCs w:val="20"/>
        </w:rPr>
        <w:t xml:space="preserve">. Portanto, esses deverão atender à demanda da CONTRATANTE durante o prazo de vigência do contrato, mesmo que a quantidade de ligações seja superior ao perfil informado.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9821F8" w:rsidP="00B530F4">
      <w:pPr>
        <w:widowControl w:val="0"/>
        <w:numPr>
          <w:ilvl w:val="0"/>
          <w:numId w:val="3"/>
        </w:numPr>
        <w:tabs>
          <w:tab w:val="clear" w:pos="720"/>
          <w:tab w:val="num" w:pos="566"/>
        </w:tabs>
        <w:overflowPunct w:val="0"/>
        <w:autoSpaceDE w:val="0"/>
        <w:autoSpaceDN w:val="0"/>
        <w:adjustRightInd w:val="0"/>
        <w:spacing w:after="0" w:line="225"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O perfil de tráfego constante da </w:t>
      </w:r>
      <w:r w:rsidR="00A11F8D" w:rsidRPr="00A11F8D">
        <w:rPr>
          <w:rFonts w:ascii="Arial Narrow" w:hAnsi="Arial Narrow" w:cs="Arial Narrow"/>
          <w:sz w:val="20"/>
          <w:szCs w:val="20"/>
        </w:rPr>
        <w:t>TABELA,</w:t>
      </w:r>
      <w:r w:rsidRPr="00A11F8D">
        <w:rPr>
          <w:rFonts w:ascii="Arial Narrow" w:hAnsi="Arial Narrow" w:cs="Arial Narrow"/>
          <w:sz w:val="20"/>
          <w:szCs w:val="20"/>
        </w:rPr>
        <w:t xml:space="preserve"> em decorrência de sua natureza estimativa, servirá tão somente de referencial para as licitantes formularem suas propostas, indicarem o percentual de desconto e posterior análise da proposta mais vantajosa para a Administração. </w:t>
      </w:r>
    </w:p>
    <w:p w:rsidR="009821F8" w:rsidRPr="00A11F8D" w:rsidRDefault="009821F8" w:rsidP="009821F8">
      <w:pPr>
        <w:widowControl w:val="0"/>
        <w:autoSpaceDE w:val="0"/>
        <w:autoSpaceDN w:val="0"/>
        <w:adjustRightInd w:val="0"/>
        <w:spacing w:after="0" w:line="42" w:lineRule="exact"/>
        <w:rPr>
          <w:rFonts w:ascii="Arial Narrow" w:hAnsi="Arial Narrow" w:cs="Arial Narrow"/>
          <w:b/>
          <w:bCs/>
          <w:sz w:val="20"/>
          <w:szCs w:val="20"/>
        </w:rPr>
      </w:pPr>
    </w:p>
    <w:p w:rsidR="009821F8" w:rsidRPr="00A11F8D" w:rsidRDefault="009821F8" w:rsidP="00B530F4">
      <w:pPr>
        <w:widowControl w:val="0"/>
        <w:numPr>
          <w:ilvl w:val="0"/>
          <w:numId w:val="3"/>
        </w:numPr>
        <w:tabs>
          <w:tab w:val="clear" w:pos="720"/>
          <w:tab w:val="num" w:pos="566"/>
        </w:tabs>
        <w:overflowPunct w:val="0"/>
        <w:autoSpaceDE w:val="0"/>
        <w:autoSpaceDN w:val="0"/>
        <w:adjustRightInd w:val="0"/>
        <w:spacing w:after="0" w:line="216"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Para a cotação de preços, as licitantes devem considerar que todas as ligações ocorrem nos horários correspondentes à tarifa normal. </w:t>
      </w:r>
    </w:p>
    <w:p w:rsidR="0077516C" w:rsidRPr="00A11F8D" w:rsidRDefault="0077516C" w:rsidP="009821F8">
      <w:pPr>
        <w:widowControl w:val="0"/>
        <w:autoSpaceDE w:val="0"/>
        <w:autoSpaceDN w:val="0"/>
        <w:adjustRightInd w:val="0"/>
        <w:spacing w:after="0" w:line="219" w:lineRule="exact"/>
        <w:rPr>
          <w:rFonts w:ascii="Arial Narrow" w:hAnsi="Arial Narrow" w:cs="Times New Roman"/>
          <w:sz w:val="20"/>
          <w:szCs w:val="20"/>
        </w:rPr>
      </w:pPr>
    </w:p>
    <w:p w:rsidR="009821F8" w:rsidRDefault="009821F8" w:rsidP="009821F8">
      <w:pPr>
        <w:widowControl w:val="0"/>
        <w:autoSpaceDE w:val="0"/>
        <w:autoSpaceDN w:val="0"/>
        <w:adjustRightInd w:val="0"/>
        <w:spacing w:after="0" w:line="240" w:lineRule="auto"/>
        <w:ind w:left="120"/>
        <w:rPr>
          <w:rFonts w:ascii="Arial Narrow" w:hAnsi="Arial Narrow" w:cs="Arial Narrow"/>
          <w:b/>
          <w:bCs/>
          <w:sz w:val="20"/>
          <w:szCs w:val="20"/>
        </w:rPr>
      </w:pPr>
      <w:r w:rsidRPr="00A11F8D">
        <w:rPr>
          <w:rFonts w:ascii="Arial Narrow" w:hAnsi="Arial Narrow" w:cs="Arial Narrow"/>
          <w:b/>
          <w:bCs/>
          <w:sz w:val="20"/>
          <w:szCs w:val="20"/>
        </w:rPr>
        <w:t>TABELA 2</w:t>
      </w:r>
    </w:p>
    <w:p w:rsidR="00A11F8D" w:rsidRPr="00A11F8D" w:rsidRDefault="00A11F8D" w:rsidP="009821F8">
      <w:pPr>
        <w:widowControl w:val="0"/>
        <w:autoSpaceDE w:val="0"/>
        <w:autoSpaceDN w:val="0"/>
        <w:adjustRightInd w:val="0"/>
        <w:spacing w:after="0" w:line="240" w:lineRule="auto"/>
        <w:ind w:left="120"/>
        <w:rPr>
          <w:rFonts w:ascii="Arial Narrow" w:hAnsi="Arial Narrow" w:cs="Times New Roman"/>
          <w:sz w:val="20"/>
          <w:szCs w:val="20"/>
        </w:rPr>
      </w:pPr>
    </w:p>
    <w:tbl>
      <w:tblPr>
        <w:tblW w:w="8598" w:type="dxa"/>
        <w:tblInd w:w="-274" w:type="dxa"/>
        <w:tblLayout w:type="fixed"/>
        <w:tblCellMar>
          <w:left w:w="0" w:type="dxa"/>
          <w:right w:w="0" w:type="dxa"/>
        </w:tblCellMar>
        <w:tblLook w:val="0000" w:firstRow="0" w:lastRow="0" w:firstColumn="0" w:lastColumn="0" w:noHBand="0" w:noVBand="0"/>
      </w:tblPr>
      <w:tblGrid>
        <w:gridCol w:w="1891"/>
        <w:gridCol w:w="10"/>
        <w:gridCol w:w="4620"/>
        <w:gridCol w:w="2047"/>
        <w:gridCol w:w="30"/>
      </w:tblGrid>
      <w:tr w:rsidR="009821F8" w:rsidRPr="00A11F8D" w:rsidTr="00831DE2">
        <w:trPr>
          <w:trHeight w:val="199"/>
        </w:trPr>
        <w:tc>
          <w:tcPr>
            <w:tcW w:w="1901" w:type="dxa"/>
            <w:gridSpan w:val="2"/>
            <w:tcBorders>
              <w:top w:val="single" w:sz="8" w:space="0" w:color="auto"/>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199" w:lineRule="exact"/>
              <w:jc w:val="center"/>
              <w:rPr>
                <w:rFonts w:ascii="Arial Narrow" w:hAnsi="Arial Narrow" w:cs="Times New Roman"/>
                <w:sz w:val="20"/>
                <w:szCs w:val="20"/>
              </w:rPr>
            </w:pPr>
            <w:r w:rsidRPr="00A11F8D">
              <w:rPr>
                <w:rFonts w:ascii="Arial Narrow" w:hAnsi="Arial Narrow" w:cs="Arial Narrow"/>
                <w:b/>
                <w:bCs/>
                <w:w w:val="99"/>
                <w:sz w:val="20"/>
                <w:szCs w:val="20"/>
              </w:rPr>
              <w:t>TIPO DE LIGAÇÕES</w:t>
            </w:r>
          </w:p>
        </w:tc>
        <w:tc>
          <w:tcPr>
            <w:tcW w:w="4620" w:type="dxa"/>
            <w:tcBorders>
              <w:top w:val="single" w:sz="8" w:space="0" w:color="auto"/>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199" w:lineRule="exact"/>
              <w:ind w:left="2300"/>
              <w:rPr>
                <w:rFonts w:ascii="Arial Narrow" w:hAnsi="Arial Narrow" w:cs="Times New Roman"/>
                <w:sz w:val="20"/>
                <w:szCs w:val="20"/>
              </w:rPr>
            </w:pPr>
            <w:r w:rsidRPr="00A11F8D">
              <w:rPr>
                <w:rFonts w:ascii="Arial Narrow" w:hAnsi="Arial Narrow" w:cs="Arial Narrow"/>
                <w:b/>
                <w:bCs/>
                <w:sz w:val="20"/>
                <w:szCs w:val="20"/>
              </w:rPr>
              <w:t>DESCRIÇÃO</w:t>
            </w:r>
          </w:p>
        </w:tc>
        <w:tc>
          <w:tcPr>
            <w:tcW w:w="2047" w:type="dxa"/>
            <w:tcBorders>
              <w:top w:val="single" w:sz="8" w:space="0" w:color="auto"/>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199" w:lineRule="exact"/>
              <w:jc w:val="center"/>
              <w:rPr>
                <w:rFonts w:ascii="Arial Narrow" w:hAnsi="Arial Narrow" w:cs="Times New Roman"/>
                <w:color w:val="FF0000"/>
                <w:sz w:val="20"/>
                <w:szCs w:val="20"/>
              </w:rPr>
            </w:pPr>
            <w:r w:rsidRPr="00A11F8D">
              <w:rPr>
                <w:rFonts w:ascii="Arial Narrow" w:hAnsi="Arial Narrow" w:cs="Arial Narrow"/>
                <w:b/>
                <w:bCs/>
                <w:color w:val="FF0000"/>
                <w:sz w:val="20"/>
                <w:szCs w:val="20"/>
              </w:rPr>
              <w:t>QUANTIDADE DE</w:t>
            </w: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831DE2">
        <w:trPr>
          <w:trHeight w:val="207"/>
        </w:trPr>
        <w:tc>
          <w:tcPr>
            <w:tcW w:w="1901"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4620" w:type="dxa"/>
            <w:tcBorders>
              <w:top w:val="nil"/>
              <w:left w:val="nil"/>
              <w:bottom w:val="nil"/>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2047" w:type="dxa"/>
            <w:tcBorders>
              <w:top w:val="nil"/>
              <w:left w:val="nil"/>
              <w:bottom w:val="nil"/>
              <w:right w:val="single" w:sz="8" w:space="0" w:color="auto"/>
            </w:tcBorders>
            <w:vAlign w:val="bottom"/>
          </w:tcPr>
          <w:p w:rsidR="009821F8" w:rsidRPr="00A11F8D" w:rsidRDefault="003F2DCA" w:rsidP="008A0BEE">
            <w:pPr>
              <w:widowControl w:val="0"/>
              <w:autoSpaceDE w:val="0"/>
              <w:autoSpaceDN w:val="0"/>
              <w:adjustRightInd w:val="0"/>
              <w:spacing w:after="0" w:line="240" w:lineRule="auto"/>
              <w:jc w:val="center"/>
              <w:rPr>
                <w:rFonts w:ascii="Arial Narrow" w:hAnsi="Arial Narrow" w:cs="Times New Roman"/>
                <w:color w:val="FF0000"/>
                <w:sz w:val="20"/>
                <w:szCs w:val="20"/>
              </w:rPr>
            </w:pPr>
            <w:r w:rsidRPr="00A11F8D">
              <w:rPr>
                <w:rFonts w:ascii="Arial Narrow" w:hAnsi="Arial Narrow" w:cs="Arial Narrow"/>
                <w:b/>
                <w:bCs/>
                <w:color w:val="FF0000"/>
                <w:w w:val="99"/>
                <w:sz w:val="20"/>
                <w:szCs w:val="20"/>
              </w:rPr>
              <w:t>MINUTOS/UNID/EVENTO</w:t>
            </w: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831DE2">
        <w:trPr>
          <w:trHeight w:val="184"/>
        </w:trPr>
        <w:tc>
          <w:tcPr>
            <w:tcW w:w="1901" w:type="dxa"/>
            <w:gridSpan w:val="2"/>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4620"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2047"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181" w:lineRule="exact"/>
              <w:jc w:val="center"/>
              <w:rPr>
                <w:rFonts w:ascii="Arial Narrow" w:hAnsi="Arial Narrow" w:cs="Times New Roman"/>
                <w:color w:val="FF0000"/>
                <w:sz w:val="20"/>
                <w:szCs w:val="20"/>
              </w:rPr>
            </w:pPr>
            <w:r w:rsidRPr="00A11F8D">
              <w:rPr>
                <w:rFonts w:ascii="Arial Narrow" w:hAnsi="Arial Narrow" w:cs="Arial Narrow"/>
                <w:b/>
                <w:bCs/>
                <w:color w:val="FF0000"/>
                <w:sz w:val="20"/>
                <w:szCs w:val="20"/>
              </w:rPr>
              <w:t>(ESTIMATIVA ANUAL)</w:t>
            </w: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831DE2">
        <w:trPr>
          <w:trHeight w:val="197"/>
        </w:trPr>
        <w:tc>
          <w:tcPr>
            <w:tcW w:w="1901"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196" w:lineRule="exact"/>
              <w:jc w:val="center"/>
              <w:rPr>
                <w:rFonts w:ascii="Arial Narrow" w:hAnsi="Arial Narrow" w:cs="Times New Roman"/>
                <w:sz w:val="20"/>
                <w:szCs w:val="20"/>
              </w:rPr>
            </w:pPr>
            <w:r w:rsidRPr="00A11F8D">
              <w:rPr>
                <w:rFonts w:ascii="Arial Narrow" w:hAnsi="Arial Narrow" w:cs="Arial Narrow"/>
                <w:b/>
                <w:bCs/>
                <w:sz w:val="20"/>
                <w:szCs w:val="20"/>
              </w:rPr>
              <w:t>Chamadas VC1 –</w:t>
            </w:r>
          </w:p>
        </w:tc>
        <w:tc>
          <w:tcPr>
            <w:tcW w:w="4620" w:type="dxa"/>
            <w:tcBorders>
              <w:top w:val="nil"/>
              <w:left w:val="nil"/>
              <w:bottom w:val="nil"/>
              <w:right w:val="single" w:sz="8" w:space="0" w:color="auto"/>
            </w:tcBorders>
            <w:vAlign w:val="bottom"/>
          </w:tcPr>
          <w:p w:rsidR="009821F8" w:rsidRPr="00A11F8D" w:rsidRDefault="009821F8" w:rsidP="00A11F8D">
            <w:pPr>
              <w:widowControl w:val="0"/>
              <w:autoSpaceDE w:val="0"/>
              <w:autoSpaceDN w:val="0"/>
              <w:adjustRightInd w:val="0"/>
              <w:spacing w:after="0" w:line="196" w:lineRule="exact"/>
              <w:ind w:left="100"/>
              <w:jc w:val="both"/>
              <w:rPr>
                <w:rFonts w:ascii="Arial Narrow" w:hAnsi="Arial Narrow" w:cs="Times New Roman"/>
                <w:sz w:val="20"/>
                <w:szCs w:val="20"/>
              </w:rPr>
            </w:pPr>
            <w:r w:rsidRPr="00A11F8D">
              <w:rPr>
                <w:rFonts w:ascii="Arial Narrow" w:hAnsi="Arial Narrow" w:cs="Arial Narrow"/>
                <w:sz w:val="20"/>
                <w:szCs w:val="20"/>
              </w:rPr>
              <w:t>Chamadas originadas e terminadas na área de mobilidade do assinante.</w:t>
            </w:r>
          </w:p>
        </w:tc>
        <w:tc>
          <w:tcPr>
            <w:tcW w:w="2047" w:type="dxa"/>
            <w:vMerge w:val="restart"/>
            <w:tcBorders>
              <w:top w:val="nil"/>
              <w:left w:val="nil"/>
              <w:bottom w:val="nil"/>
              <w:right w:val="single" w:sz="8" w:space="0" w:color="auto"/>
            </w:tcBorders>
            <w:vAlign w:val="bottom"/>
          </w:tcPr>
          <w:p w:rsidR="009821F8" w:rsidRPr="00A11F8D" w:rsidRDefault="000848E1" w:rsidP="00A11F8D">
            <w:pPr>
              <w:widowControl w:val="0"/>
              <w:tabs>
                <w:tab w:val="left" w:pos="1985"/>
              </w:tabs>
              <w:autoSpaceDE w:val="0"/>
              <w:autoSpaceDN w:val="0"/>
              <w:adjustRightInd w:val="0"/>
              <w:spacing w:after="0" w:line="206" w:lineRule="exact"/>
              <w:ind w:right="-80"/>
              <w:jc w:val="center"/>
              <w:rPr>
                <w:rFonts w:ascii="Arial Narrow" w:hAnsi="Arial Narrow" w:cs="Times New Roman"/>
                <w:color w:val="FF0000"/>
                <w:sz w:val="20"/>
                <w:szCs w:val="20"/>
              </w:rPr>
            </w:pPr>
            <w:r w:rsidRPr="00A11F8D">
              <w:rPr>
                <w:rFonts w:ascii="Arial Narrow" w:hAnsi="Arial Narrow" w:cs="Arial Narrow"/>
                <w:color w:val="FF0000"/>
                <w:sz w:val="20"/>
                <w:szCs w:val="20"/>
              </w:rPr>
              <w:t>6000</w:t>
            </w: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831DE2">
        <w:trPr>
          <w:trHeight w:val="103"/>
        </w:trPr>
        <w:tc>
          <w:tcPr>
            <w:tcW w:w="1901" w:type="dxa"/>
            <w:gridSpan w:val="2"/>
            <w:vMerge w:val="restart"/>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06" w:lineRule="exact"/>
              <w:jc w:val="center"/>
              <w:rPr>
                <w:rFonts w:ascii="Arial Narrow" w:hAnsi="Arial Narrow" w:cs="Times New Roman"/>
                <w:sz w:val="20"/>
                <w:szCs w:val="20"/>
              </w:rPr>
            </w:pPr>
            <w:r w:rsidRPr="00A11F8D">
              <w:rPr>
                <w:rFonts w:ascii="Arial Narrow" w:hAnsi="Arial Narrow" w:cs="Arial Narrow"/>
                <w:b/>
                <w:bCs/>
                <w:sz w:val="20"/>
                <w:szCs w:val="20"/>
              </w:rPr>
              <w:lastRenderedPageBreak/>
              <w:t>Móvel /</w:t>
            </w:r>
            <w:proofErr w:type="gramStart"/>
            <w:r w:rsidRPr="00A11F8D">
              <w:rPr>
                <w:rFonts w:ascii="Arial Narrow" w:hAnsi="Arial Narrow" w:cs="Arial Narrow"/>
                <w:b/>
                <w:bCs/>
                <w:sz w:val="20"/>
                <w:szCs w:val="20"/>
              </w:rPr>
              <w:t>Fixo</w:t>
            </w:r>
            <w:proofErr w:type="gramEnd"/>
            <w:r w:rsidRPr="00A11F8D">
              <w:rPr>
                <w:rFonts w:ascii="Arial Narrow" w:hAnsi="Arial Narrow" w:cs="Arial Narrow"/>
                <w:b/>
                <w:bCs/>
                <w:sz w:val="20"/>
                <w:szCs w:val="20"/>
              </w:rPr>
              <w:t>)</w:t>
            </w:r>
          </w:p>
        </w:tc>
        <w:tc>
          <w:tcPr>
            <w:tcW w:w="4620" w:type="dxa"/>
            <w:vMerge w:val="restart"/>
            <w:tcBorders>
              <w:top w:val="nil"/>
              <w:left w:val="nil"/>
              <w:bottom w:val="nil"/>
              <w:right w:val="single" w:sz="8" w:space="0" w:color="auto"/>
            </w:tcBorders>
            <w:vAlign w:val="bottom"/>
          </w:tcPr>
          <w:p w:rsidR="009821F8" w:rsidRPr="00A11F8D" w:rsidRDefault="009821F8" w:rsidP="00A11F8D">
            <w:pPr>
              <w:widowControl w:val="0"/>
              <w:autoSpaceDE w:val="0"/>
              <w:autoSpaceDN w:val="0"/>
              <w:adjustRightInd w:val="0"/>
              <w:spacing w:after="0" w:line="206" w:lineRule="exact"/>
              <w:jc w:val="both"/>
              <w:rPr>
                <w:rFonts w:ascii="Arial Narrow" w:hAnsi="Arial Narrow" w:cs="Times New Roman"/>
                <w:sz w:val="20"/>
                <w:szCs w:val="20"/>
              </w:rPr>
            </w:pPr>
            <w:r w:rsidRPr="00A11F8D">
              <w:rPr>
                <w:rFonts w:ascii="Arial Narrow" w:hAnsi="Arial Narrow" w:cs="Arial Narrow"/>
                <w:sz w:val="20"/>
                <w:szCs w:val="20"/>
              </w:rPr>
              <w:t>Chamadas destinadas a assinantes do serviço fixo.</w:t>
            </w:r>
          </w:p>
        </w:tc>
        <w:tc>
          <w:tcPr>
            <w:tcW w:w="2047" w:type="dxa"/>
            <w:vMerge/>
            <w:tcBorders>
              <w:top w:val="nil"/>
              <w:left w:val="nil"/>
              <w:bottom w:val="nil"/>
              <w:right w:val="single" w:sz="8" w:space="0" w:color="auto"/>
            </w:tcBorders>
            <w:vAlign w:val="bottom"/>
          </w:tcPr>
          <w:p w:rsidR="009821F8" w:rsidRPr="00A11F8D" w:rsidRDefault="009821F8" w:rsidP="00A11F8D">
            <w:pPr>
              <w:widowControl w:val="0"/>
              <w:tabs>
                <w:tab w:val="left" w:pos="1985"/>
              </w:tabs>
              <w:autoSpaceDE w:val="0"/>
              <w:autoSpaceDN w:val="0"/>
              <w:adjustRightInd w:val="0"/>
              <w:spacing w:after="0" w:line="240" w:lineRule="auto"/>
              <w:ind w:right="-80"/>
              <w:jc w:val="center"/>
              <w:rPr>
                <w:rFonts w:ascii="Arial Narrow" w:hAnsi="Arial Narrow" w:cs="Times New Roman"/>
                <w:color w:val="FF0000"/>
                <w:sz w:val="20"/>
                <w:szCs w:val="20"/>
              </w:rPr>
            </w:pP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831DE2">
        <w:trPr>
          <w:trHeight w:val="104"/>
        </w:trPr>
        <w:tc>
          <w:tcPr>
            <w:tcW w:w="1901" w:type="dxa"/>
            <w:gridSpan w:val="2"/>
            <w:vMerge/>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4620" w:type="dxa"/>
            <w:vMerge/>
            <w:tcBorders>
              <w:top w:val="nil"/>
              <w:left w:val="nil"/>
              <w:bottom w:val="single" w:sz="8" w:space="0" w:color="auto"/>
              <w:right w:val="single" w:sz="8" w:space="0" w:color="auto"/>
            </w:tcBorders>
            <w:vAlign w:val="bottom"/>
          </w:tcPr>
          <w:p w:rsidR="009821F8" w:rsidRPr="00A11F8D" w:rsidRDefault="009821F8" w:rsidP="00A11F8D">
            <w:pPr>
              <w:widowControl w:val="0"/>
              <w:autoSpaceDE w:val="0"/>
              <w:autoSpaceDN w:val="0"/>
              <w:adjustRightInd w:val="0"/>
              <w:spacing w:after="0" w:line="240" w:lineRule="auto"/>
              <w:jc w:val="both"/>
              <w:rPr>
                <w:rFonts w:ascii="Arial Narrow" w:hAnsi="Arial Narrow" w:cs="Times New Roman"/>
                <w:sz w:val="20"/>
                <w:szCs w:val="20"/>
              </w:rPr>
            </w:pPr>
          </w:p>
        </w:tc>
        <w:tc>
          <w:tcPr>
            <w:tcW w:w="2047" w:type="dxa"/>
            <w:tcBorders>
              <w:top w:val="nil"/>
              <w:left w:val="nil"/>
              <w:bottom w:val="single" w:sz="8" w:space="0" w:color="auto"/>
              <w:right w:val="single" w:sz="8" w:space="0" w:color="auto"/>
            </w:tcBorders>
            <w:vAlign w:val="bottom"/>
          </w:tcPr>
          <w:p w:rsidR="009821F8" w:rsidRPr="00A11F8D" w:rsidRDefault="009821F8" w:rsidP="00A11F8D">
            <w:pPr>
              <w:widowControl w:val="0"/>
              <w:tabs>
                <w:tab w:val="left" w:pos="1985"/>
              </w:tabs>
              <w:autoSpaceDE w:val="0"/>
              <w:autoSpaceDN w:val="0"/>
              <w:adjustRightInd w:val="0"/>
              <w:spacing w:after="0" w:line="240" w:lineRule="auto"/>
              <w:ind w:right="-80"/>
              <w:jc w:val="center"/>
              <w:rPr>
                <w:rFonts w:ascii="Arial Narrow" w:hAnsi="Arial Narrow" w:cs="Times New Roman"/>
                <w:color w:val="FF0000"/>
                <w:sz w:val="20"/>
                <w:szCs w:val="20"/>
              </w:rPr>
            </w:pP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831DE2">
        <w:trPr>
          <w:trHeight w:val="195"/>
        </w:trPr>
        <w:tc>
          <w:tcPr>
            <w:tcW w:w="1901"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b/>
                <w:bCs/>
                <w:sz w:val="20"/>
                <w:szCs w:val="20"/>
              </w:rPr>
              <w:t>Chamadas VC1 –</w:t>
            </w:r>
          </w:p>
        </w:tc>
        <w:tc>
          <w:tcPr>
            <w:tcW w:w="4620" w:type="dxa"/>
            <w:tcBorders>
              <w:top w:val="nil"/>
              <w:left w:val="nil"/>
              <w:bottom w:val="nil"/>
              <w:right w:val="single" w:sz="8" w:space="0" w:color="auto"/>
            </w:tcBorders>
            <w:vAlign w:val="bottom"/>
          </w:tcPr>
          <w:p w:rsidR="009821F8" w:rsidRPr="00A11F8D" w:rsidRDefault="009821F8" w:rsidP="00A11F8D">
            <w:pPr>
              <w:widowControl w:val="0"/>
              <w:autoSpaceDE w:val="0"/>
              <w:autoSpaceDN w:val="0"/>
              <w:adjustRightInd w:val="0"/>
              <w:spacing w:after="0" w:line="194" w:lineRule="exact"/>
              <w:ind w:left="100"/>
              <w:jc w:val="both"/>
              <w:rPr>
                <w:rFonts w:ascii="Arial Narrow" w:hAnsi="Arial Narrow" w:cs="Times New Roman"/>
                <w:sz w:val="20"/>
                <w:szCs w:val="20"/>
              </w:rPr>
            </w:pPr>
            <w:r w:rsidRPr="00A11F8D">
              <w:rPr>
                <w:rFonts w:ascii="Arial Narrow" w:hAnsi="Arial Narrow" w:cs="Arial Narrow"/>
                <w:sz w:val="20"/>
                <w:szCs w:val="20"/>
              </w:rPr>
              <w:t>Chamadas originadas e terminadas na área de mobilidade do assinante.</w:t>
            </w:r>
          </w:p>
        </w:tc>
        <w:tc>
          <w:tcPr>
            <w:tcW w:w="2047" w:type="dxa"/>
            <w:tcBorders>
              <w:top w:val="nil"/>
              <w:left w:val="nil"/>
              <w:bottom w:val="nil"/>
              <w:right w:val="single" w:sz="8" w:space="0" w:color="auto"/>
            </w:tcBorders>
            <w:vAlign w:val="bottom"/>
          </w:tcPr>
          <w:p w:rsidR="009821F8" w:rsidRPr="00A11F8D" w:rsidRDefault="009821F8" w:rsidP="00A11F8D">
            <w:pPr>
              <w:widowControl w:val="0"/>
              <w:autoSpaceDE w:val="0"/>
              <w:autoSpaceDN w:val="0"/>
              <w:adjustRightInd w:val="0"/>
              <w:spacing w:after="0" w:line="240" w:lineRule="auto"/>
              <w:jc w:val="center"/>
              <w:rPr>
                <w:rFonts w:ascii="Arial Narrow" w:hAnsi="Arial Narrow" w:cs="Times New Roman"/>
                <w:color w:val="FF0000"/>
                <w:sz w:val="20"/>
                <w:szCs w:val="20"/>
              </w:rPr>
            </w:pP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831DE2">
        <w:trPr>
          <w:trHeight w:val="206"/>
        </w:trPr>
        <w:tc>
          <w:tcPr>
            <w:tcW w:w="1901" w:type="dxa"/>
            <w:gridSpan w:val="2"/>
            <w:tcBorders>
              <w:top w:val="nil"/>
              <w:left w:val="single" w:sz="8" w:space="0" w:color="auto"/>
              <w:bottom w:val="nil"/>
              <w:right w:val="single" w:sz="8" w:space="0" w:color="auto"/>
            </w:tcBorders>
            <w:vAlign w:val="bottom"/>
          </w:tcPr>
          <w:p w:rsidR="009821F8" w:rsidRPr="00A11F8D" w:rsidRDefault="009821F8" w:rsidP="008A0BEE">
            <w:pPr>
              <w:widowControl w:val="0"/>
              <w:autoSpaceDE w:val="0"/>
              <w:autoSpaceDN w:val="0"/>
              <w:adjustRightInd w:val="0"/>
              <w:spacing w:after="0" w:line="206" w:lineRule="exact"/>
              <w:jc w:val="center"/>
              <w:rPr>
                <w:rFonts w:ascii="Arial Narrow" w:hAnsi="Arial Narrow" w:cs="Times New Roman"/>
                <w:sz w:val="20"/>
                <w:szCs w:val="20"/>
              </w:rPr>
            </w:pPr>
            <w:r w:rsidRPr="00A11F8D">
              <w:rPr>
                <w:rFonts w:ascii="Arial Narrow" w:hAnsi="Arial Narrow" w:cs="Arial Narrow"/>
                <w:b/>
                <w:bCs/>
                <w:sz w:val="20"/>
                <w:szCs w:val="20"/>
              </w:rPr>
              <w:t>Móvel /Móvel</w:t>
            </w:r>
          </w:p>
        </w:tc>
        <w:tc>
          <w:tcPr>
            <w:tcW w:w="4620" w:type="dxa"/>
            <w:tcBorders>
              <w:top w:val="nil"/>
              <w:left w:val="nil"/>
              <w:bottom w:val="nil"/>
              <w:right w:val="single" w:sz="8" w:space="0" w:color="auto"/>
            </w:tcBorders>
            <w:vAlign w:val="bottom"/>
          </w:tcPr>
          <w:p w:rsidR="009821F8" w:rsidRPr="00A11F8D" w:rsidRDefault="009821F8" w:rsidP="00A11F8D">
            <w:pPr>
              <w:widowControl w:val="0"/>
              <w:autoSpaceDE w:val="0"/>
              <w:autoSpaceDN w:val="0"/>
              <w:adjustRightInd w:val="0"/>
              <w:spacing w:after="0" w:line="206" w:lineRule="exact"/>
              <w:ind w:left="100"/>
              <w:jc w:val="both"/>
              <w:rPr>
                <w:rFonts w:ascii="Arial Narrow" w:hAnsi="Arial Narrow" w:cs="Times New Roman"/>
                <w:sz w:val="20"/>
                <w:szCs w:val="20"/>
              </w:rPr>
            </w:pPr>
            <w:r w:rsidRPr="00A11F8D">
              <w:rPr>
                <w:rFonts w:ascii="Arial Narrow" w:hAnsi="Arial Narrow" w:cs="Arial Narrow"/>
                <w:sz w:val="20"/>
                <w:szCs w:val="20"/>
              </w:rPr>
              <w:t>Chamadas</w:t>
            </w:r>
            <w:r w:rsidR="00A11F8D" w:rsidRPr="00A11F8D">
              <w:rPr>
                <w:rFonts w:ascii="Arial Narrow" w:hAnsi="Arial Narrow" w:cs="Arial Narrow"/>
                <w:sz w:val="20"/>
                <w:szCs w:val="20"/>
              </w:rPr>
              <w:t xml:space="preserve"> </w:t>
            </w:r>
            <w:r w:rsidRPr="00A11F8D">
              <w:rPr>
                <w:rFonts w:ascii="Arial Narrow" w:hAnsi="Arial Narrow" w:cs="Arial Narrow"/>
                <w:sz w:val="20"/>
                <w:szCs w:val="20"/>
              </w:rPr>
              <w:t>destinadas</w:t>
            </w:r>
            <w:r w:rsidR="00A11F8D" w:rsidRPr="00A11F8D">
              <w:rPr>
                <w:rFonts w:ascii="Arial Narrow" w:hAnsi="Arial Narrow" w:cs="Arial Narrow"/>
                <w:sz w:val="20"/>
                <w:szCs w:val="20"/>
              </w:rPr>
              <w:t xml:space="preserve"> </w:t>
            </w:r>
            <w:r w:rsidRPr="00A11F8D">
              <w:rPr>
                <w:rFonts w:ascii="Arial Narrow" w:hAnsi="Arial Narrow" w:cs="Arial Narrow"/>
                <w:sz w:val="20"/>
                <w:szCs w:val="20"/>
              </w:rPr>
              <w:t>a</w:t>
            </w:r>
            <w:r w:rsidR="00A11F8D" w:rsidRPr="00A11F8D">
              <w:rPr>
                <w:rFonts w:ascii="Arial Narrow" w:hAnsi="Arial Narrow" w:cs="Arial Narrow"/>
                <w:sz w:val="20"/>
                <w:szCs w:val="20"/>
              </w:rPr>
              <w:t xml:space="preserve"> </w:t>
            </w:r>
            <w:r w:rsidRPr="00A11F8D">
              <w:rPr>
                <w:rFonts w:ascii="Arial Narrow" w:hAnsi="Arial Narrow" w:cs="Arial Narrow"/>
                <w:sz w:val="20"/>
                <w:szCs w:val="20"/>
              </w:rPr>
              <w:t>assinantes</w:t>
            </w:r>
            <w:r w:rsidR="00A11F8D" w:rsidRPr="00A11F8D">
              <w:rPr>
                <w:rFonts w:ascii="Arial Narrow" w:hAnsi="Arial Narrow" w:cs="Arial Narrow"/>
                <w:sz w:val="20"/>
                <w:szCs w:val="20"/>
              </w:rPr>
              <w:t xml:space="preserve"> </w:t>
            </w:r>
            <w:r w:rsidR="00A11F8D">
              <w:rPr>
                <w:rFonts w:ascii="Arial Narrow" w:hAnsi="Arial Narrow" w:cs="Arial Narrow"/>
                <w:sz w:val="20"/>
                <w:szCs w:val="20"/>
              </w:rPr>
              <w:t xml:space="preserve">do Serviço Móvel Pessoal </w:t>
            </w:r>
            <w:r w:rsidRPr="00A11F8D">
              <w:rPr>
                <w:rFonts w:ascii="Arial Narrow" w:hAnsi="Arial Narrow" w:cs="Arial Narrow"/>
                <w:sz w:val="20"/>
                <w:szCs w:val="20"/>
              </w:rPr>
              <w:t>de</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mesma</w:t>
            </w:r>
            <w:r w:rsidR="00A11F8D">
              <w:rPr>
                <w:rFonts w:ascii="Arial Narrow" w:hAnsi="Arial Narrow" w:cs="Arial Narrow"/>
                <w:sz w:val="20"/>
                <w:szCs w:val="20"/>
              </w:rPr>
              <w:t xml:space="preserve"> operadora.</w:t>
            </w:r>
          </w:p>
        </w:tc>
        <w:tc>
          <w:tcPr>
            <w:tcW w:w="2047" w:type="dxa"/>
            <w:tcBorders>
              <w:top w:val="nil"/>
              <w:left w:val="nil"/>
              <w:bottom w:val="nil"/>
              <w:right w:val="single" w:sz="8" w:space="0" w:color="auto"/>
            </w:tcBorders>
            <w:vAlign w:val="bottom"/>
          </w:tcPr>
          <w:p w:rsidR="009821F8" w:rsidRPr="00A11F8D" w:rsidRDefault="00A11F8D" w:rsidP="00A11F8D">
            <w:pPr>
              <w:widowControl w:val="0"/>
              <w:autoSpaceDE w:val="0"/>
              <w:autoSpaceDN w:val="0"/>
              <w:adjustRightInd w:val="0"/>
              <w:spacing w:after="0" w:line="206" w:lineRule="exact"/>
              <w:ind w:right="572"/>
              <w:jc w:val="center"/>
              <w:rPr>
                <w:rFonts w:ascii="Arial Narrow" w:hAnsi="Arial Narrow" w:cs="Times New Roman"/>
                <w:color w:val="FF0000"/>
                <w:sz w:val="20"/>
                <w:szCs w:val="20"/>
              </w:rPr>
            </w:pPr>
            <w:r>
              <w:rPr>
                <w:rFonts w:ascii="Arial Narrow" w:hAnsi="Arial Narrow" w:cs="Arial Narrow"/>
                <w:color w:val="FF0000"/>
                <w:sz w:val="20"/>
                <w:szCs w:val="20"/>
              </w:rPr>
              <w:t xml:space="preserve">        </w:t>
            </w:r>
            <w:r w:rsidR="000848E1" w:rsidRPr="00A11F8D">
              <w:rPr>
                <w:rFonts w:ascii="Arial Narrow" w:hAnsi="Arial Narrow" w:cs="Arial Narrow"/>
                <w:color w:val="FF0000"/>
                <w:sz w:val="20"/>
                <w:szCs w:val="20"/>
              </w:rPr>
              <w:t>6000</w:t>
            </w: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831DE2">
        <w:trPr>
          <w:trHeight w:val="209"/>
        </w:trPr>
        <w:tc>
          <w:tcPr>
            <w:tcW w:w="1901" w:type="dxa"/>
            <w:gridSpan w:val="2"/>
            <w:tcBorders>
              <w:top w:val="nil"/>
              <w:left w:val="single" w:sz="8" w:space="0" w:color="auto"/>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06" w:lineRule="exact"/>
              <w:jc w:val="center"/>
              <w:rPr>
                <w:rFonts w:ascii="Arial Narrow" w:hAnsi="Arial Narrow" w:cs="Times New Roman"/>
                <w:sz w:val="20"/>
                <w:szCs w:val="20"/>
              </w:rPr>
            </w:pPr>
            <w:r w:rsidRPr="00A11F8D">
              <w:rPr>
                <w:rFonts w:ascii="Arial Narrow" w:hAnsi="Arial Narrow" w:cs="Arial Narrow"/>
                <w:b/>
                <w:bCs/>
                <w:w w:val="99"/>
                <w:sz w:val="20"/>
                <w:szCs w:val="20"/>
              </w:rPr>
              <w:t>(Mesma Operadora)</w:t>
            </w:r>
          </w:p>
        </w:tc>
        <w:tc>
          <w:tcPr>
            <w:tcW w:w="4620" w:type="dxa"/>
            <w:tcBorders>
              <w:top w:val="nil"/>
              <w:left w:val="nil"/>
              <w:bottom w:val="single" w:sz="8" w:space="0" w:color="auto"/>
              <w:right w:val="single" w:sz="8" w:space="0" w:color="auto"/>
            </w:tcBorders>
            <w:vAlign w:val="bottom"/>
          </w:tcPr>
          <w:p w:rsidR="009821F8" w:rsidRPr="00A11F8D" w:rsidRDefault="009821F8" w:rsidP="00A11F8D">
            <w:pPr>
              <w:widowControl w:val="0"/>
              <w:autoSpaceDE w:val="0"/>
              <w:autoSpaceDN w:val="0"/>
              <w:adjustRightInd w:val="0"/>
              <w:spacing w:after="0" w:line="206" w:lineRule="exact"/>
              <w:jc w:val="both"/>
              <w:rPr>
                <w:rFonts w:ascii="Arial Narrow" w:hAnsi="Arial Narrow" w:cs="Times New Roman"/>
                <w:sz w:val="20"/>
                <w:szCs w:val="20"/>
              </w:rPr>
            </w:pPr>
          </w:p>
        </w:tc>
        <w:tc>
          <w:tcPr>
            <w:tcW w:w="2047" w:type="dxa"/>
            <w:tcBorders>
              <w:top w:val="nil"/>
              <w:left w:val="nil"/>
              <w:bottom w:val="single" w:sz="8" w:space="0" w:color="auto"/>
              <w:right w:val="single" w:sz="8" w:space="0" w:color="auto"/>
            </w:tcBorders>
            <w:vAlign w:val="bottom"/>
          </w:tcPr>
          <w:p w:rsidR="009821F8" w:rsidRPr="00A11F8D" w:rsidRDefault="009821F8" w:rsidP="00A11F8D">
            <w:pPr>
              <w:widowControl w:val="0"/>
              <w:autoSpaceDE w:val="0"/>
              <w:autoSpaceDN w:val="0"/>
              <w:adjustRightInd w:val="0"/>
              <w:spacing w:after="0" w:line="240" w:lineRule="auto"/>
              <w:jc w:val="center"/>
              <w:rPr>
                <w:rFonts w:ascii="Arial Narrow" w:hAnsi="Arial Narrow" w:cs="Times New Roman"/>
                <w:color w:val="FF0000"/>
                <w:sz w:val="20"/>
                <w:szCs w:val="20"/>
              </w:rPr>
            </w:pP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VC1 –</w:t>
            </w:r>
            <w:r w:rsidR="00A11F8D">
              <w:rPr>
                <w:rFonts w:ascii="Arial Narrow" w:hAnsi="Arial Narrow" w:cs="Arial Narrow"/>
                <w:b/>
                <w:bCs/>
                <w:w w:val="99"/>
                <w:sz w:val="20"/>
                <w:szCs w:val="20"/>
              </w:rPr>
              <w:t xml:space="preserve"> Móvel/Móvel (outra operadora)</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rPr>
                <w:rFonts w:ascii="Arial Narrow" w:hAnsi="Arial Narrow" w:cs="Arial Narrow"/>
                <w:sz w:val="20"/>
                <w:szCs w:val="20"/>
              </w:rPr>
            </w:pPr>
            <w:r w:rsidRPr="00A11F8D">
              <w:rPr>
                <w:rFonts w:ascii="Arial Narrow" w:hAnsi="Arial Narrow" w:cs="Arial Narrow"/>
                <w:sz w:val="20"/>
                <w:szCs w:val="20"/>
              </w:rPr>
              <w:t>Chamadas originadas e terminadas na área de mobilidade do assinante.</w:t>
            </w:r>
            <w:r w:rsidR="00A11F8D">
              <w:rPr>
                <w:rFonts w:ascii="Arial Narrow" w:hAnsi="Arial Narrow" w:cs="Arial Narrow"/>
                <w:sz w:val="20"/>
                <w:szCs w:val="20"/>
              </w:rPr>
              <w:t xml:space="preserve"> Chamadas destinadas a assinantes do serviço Móvel Pessoal da outras operadoras.</w:t>
            </w:r>
          </w:p>
        </w:tc>
        <w:tc>
          <w:tcPr>
            <w:tcW w:w="2047" w:type="dxa"/>
            <w:tcBorders>
              <w:top w:val="nil"/>
              <w:left w:val="nil"/>
              <w:bottom w:val="single" w:sz="8" w:space="0" w:color="auto"/>
              <w:right w:val="single" w:sz="8" w:space="0" w:color="auto"/>
            </w:tcBorders>
            <w:vAlign w:val="bottom"/>
          </w:tcPr>
          <w:p w:rsidR="0077516C" w:rsidRPr="00A11F8D" w:rsidRDefault="00A11F8D" w:rsidP="00A11F8D">
            <w:pPr>
              <w:widowControl w:val="0"/>
              <w:autoSpaceDE w:val="0"/>
              <w:autoSpaceDN w:val="0"/>
              <w:adjustRightInd w:val="0"/>
              <w:spacing w:line="240" w:lineRule="auto"/>
              <w:jc w:val="center"/>
              <w:rPr>
                <w:rFonts w:ascii="Arial Narrow" w:hAnsi="Arial Narrow" w:cs="Times New Roman"/>
                <w:color w:val="FF0000"/>
                <w:sz w:val="20"/>
                <w:szCs w:val="20"/>
              </w:rPr>
            </w:pPr>
            <w:r>
              <w:rPr>
                <w:rFonts w:ascii="Arial Narrow" w:hAnsi="Arial Narrow" w:cs="Times New Roman"/>
                <w:color w:val="FF0000"/>
                <w:sz w:val="20"/>
                <w:szCs w:val="20"/>
              </w:rPr>
              <w:t>14400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outset" w:sz="2" w:space="0" w:color="auto"/>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 xml:space="preserve">Serviço </w:t>
            </w:r>
            <w:proofErr w:type="spellStart"/>
            <w:r w:rsidRPr="00A11F8D">
              <w:rPr>
                <w:rFonts w:ascii="Arial Narrow" w:hAnsi="Arial Narrow" w:cs="Arial Narrow"/>
                <w:b/>
                <w:bCs/>
                <w:w w:val="99"/>
                <w:sz w:val="20"/>
                <w:szCs w:val="20"/>
              </w:rPr>
              <w:t>Tarifador</w:t>
            </w:r>
            <w:proofErr w:type="spellEnd"/>
            <w:r w:rsidRPr="00A11F8D">
              <w:rPr>
                <w:rFonts w:ascii="Arial Narrow" w:hAnsi="Arial Narrow" w:cs="Arial Narrow"/>
                <w:b/>
                <w:bCs/>
                <w:w w:val="99"/>
                <w:sz w:val="20"/>
                <w:szCs w:val="20"/>
              </w:rPr>
              <w:t xml:space="preserve"> Zero </w:t>
            </w:r>
            <w:proofErr w:type="gramStart"/>
            <w:r w:rsidRPr="00A11F8D">
              <w:rPr>
                <w:rFonts w:ascii="Arial Narrow" w:hAnsi="Arial Narrow" w:cs="Arial Narrow"/>
                <w:b/>
                <w:bCs/>
                <w:w w:val="99"/>
                <w:sz w:val="20"/>
                <w:szCs w:val="20"/>
              </w:rPr>
              <w:t>(valor fixo</w:t>
            </w:r>
            <w:r w:rsidR="00A11F8D">
              <w:rPr>
                <w:rFonts w:ascii="Arial Narrow" w:hAnsi="Arial Narrow" w:cs="Arial Narrow"/>
                <w:b/>
                <w:bCs/>
                <w:w w:val="99"/>
                <w:sz w:val="20"/>
                <w:szCs w:val="20"/>
              </w:rPr>
              <w:t xml:space="preserve"> </w:t>
            </w:r>
            <w:proofErr w:type="spellStart"/>
            <w:r w:rsidR="00A11F8D">
              <w:rPr>
                <w:rFonts w:ascii="Arial Narrow" w:hAnsi="Arial Narrow" w:cs="Arial Narrow"/>
                <w:b/>
                <w:bCs/>
                <w:w w:val="99"/>
                <w:sz w:val="20"/>
                <w:szCs w:val="20"/>
              </w:rPr>
              <w:t>Intra-Grupo</w:t>
            </w:r>
            <w:proofErr w:type="spellEnd"/>
          </w:p>
        </w:tc>
        <w:tc>
          <w:tcPr>
            <w:tcW w:w="4630" w:type="dxa"/>
            <w:gridSpan w:val="2"/>
            <w:tcBorders>
              <w:top w:val="outset" w:sz="2" w:space="0" w:color="auto"/>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rPr>
                <w:rFonts w:ascii="Arial Narrow" w:hAnsi="Arial Narrow" w:cs="Arial Narrow"/>
                <w:sz w:val="20"/>
                <w:szCs w:val="20"/>
              </w:rPr>
            </w:pPr>
            <w:proofErr w:type="gramEnd"/>
            <w:r w:rsidRPr="00A11F8D">
              <w:rPr>
                <w:rFonts w:ascii="Arial Narrow" w:hAnsi="Arial Narrow" w:cs="Arial Narrow"/>
                <w:sz w:val="20"/>
                <w:szCs w:val="20"/>
              </w:rPr>
              <w:t xml:space="preserve"> Chamadas originadas e terminadas na área de mobilidade do assinante.</w:t>
            </w:r>
            <w:r w:rsidR="00A11F8D">
              <w:rPr>
                <w:rFonts w:ascii="Arial Narrow" w:hAnsi="Arial Narrow" w:cs="Arial Narrow"/>
                <w:sz w:val="20"/>
                <w:szCs w:val="20"/>
              </w:rPr>
              <w:t xml:space="preserve"> Chamadas destinadas a assinantes do Serviço Móvel Pessoal, pertencentes ao Plano Contratado.</w:t>
            </w:r>
          </w:p>
        </w:tc>
        <w:tc>
          <w:tcPr>
            <w:tcW w:w="2047" w:type="dxa"/>
            <w:tcBorders>
              <w:top w:val="outset" w:sz="2" w:space="0" w:color="auto"/>
              <w:left w:val="nil"/>
              <w:bottom w:val="single" w:sz="8" w:space="0" w:color="auto"/>
              <w:right w:val="single" w:sz="8" w:space="0" w:color="auto"/>
            </w:tcBorders>
            <w:vAlign w:val="bottom"/>
          </w:tcPr>
          <w:p w:rsidR="0077516C" w:rsidRPr="00A11F8D" w:rsidRDefault="00A11F8D" w:rsidP="00A11F8D">
            <w:pPr>
              <w:widowControl w:val="0"/>
              <w:autoSpaceDE w:val="0"/>
              <w:autoSpaceDN w:val="0"/>
              <w:adjustRightInd w:val="0"/>
              <w:spacing w:line="240" w:lineRule="auto"/>
              <w:jc w:val="center"/>
              <w:rPr>
                <w:rFonts w:ascii="Arial Narrow" w:hAnsi="Arial Narrow" w:cs="Times New Roman"/>
                <w:color w:val="FF0000"/>
                <w:sz w:val="20"/>
                <w:szCs w:val="20"/>
              </w:rPr>
            </w:pPr>
            <w:r>
              <w:rPr>
                <w:rFonts w:ascii="Arial Narrow" w:hAnsi="Arial Narrow" w:cs="Times New Roman"/>
                <w:color w:val="FF0000"/>
                <w:sz w:val="20"/>
                <w:szCs w:val="20"/>
              </w:rPr>
              <w:t>144</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VC2 –</w:t>
            </w:r>
            <w:r w:rsidR="00A11F8D">
              <w:rPr>
                <w:rFonts w:ascii="Arial Narrow" w:hAnsi="Arial Narrow" w:cs="Arial Narrow"/>
                <w:b/>
                <w:bCs/>
                <w:w w:val="99"/>
                <w:sz w:val="20"/>
                <w:szCs w:val="20"/>
              </w:rPr>
              <w:t xml:space="preserve"> Móvel/Fixo</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em</w:t>
            </w:r>
            <w:r w:rsidR="00A11F8D">
              <w:rPr>
                <w:rFonts w:ascii="Arial Narrow" w:hAnsi="Arial Narrow" w:cs="Arial Narrow"/>
                <w:sz w:val="20"/>
                <w:szCs w:val="20"/>
              </w:rPr>
              <w:t xml:space="preserve"> outra área de mobilidade, porém dentro da área do estado. Chamadas destinadas a assinantes d serviço fixo.</w:t>
            </w:r>
          </w:p>
        </w:tc>
        <w:tc>
          <w:tcPr>
            <w:tcW w:w="2047" w:type="dxa"/>
            <w:tcBorders>
              <w:top w:val="nil"/>
              <w:left w:val="nil"/>
              <w:bottom w:val="single" w:sz="8" w:space="0" w:color="auto"/>
              <w:right w:val="single" w:sz="8" w:space="0" w:color="auto"/>
            </w:tcBorders>
            <w:vAlign w:val="bottom"/>
          </w:tcPr>
          <w:p w:rsidR="0077516C" w:rsidRPr="00A11F8D" w:rsidRDefault="00A11F8D" w:rsidP="00A11F8D">
            <w:pPr>
              <w:widowControl w:val="0"/>
              <w:autoSpaceDE w:val="0"/>
              <w:autoSpaceDN w:val="0"/>
              <w:adjustRightInd w:val="0"/>
              <w:spacing w:line="240" w:lineRule="auto"/>
              <w:jc w:val="center"/>
              <w:rPr>
                <w:rFonts w:ascii="Arial Narrow" w:hAnsi="Arial Narrow" w:cs="Times New Roman"/>
                <w:color w:val="FF0000"/>
                <w:sz w:val="20"/>
                <w:szCs w:val="20"/>
              </w:rPr>
            </w:pPr>
            <w:r>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VC2 –</w:t>
            </w:r>
            <w:r w:rsidR="00A11F8D">
              <w:rPr>
                <w:rFonts w:ascii="Arial Narrow" w:hAnsi="Arial Narrow" w:cs="Arial Narrow"/>
                <w:b/>
                <w:bCs/>
                <w:w w:val="99"/>
                <w:sz w:val="20"/>
                <w:szCs w:val="20"/>
              </w:rPr>
              <w:t xml:space="preserve"> Móvel/Móvel (outra operadora)</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em</w:t>
            </w:r>
            <w:r w:rsidR="00A11F8D">
              <w:rPr>
                <w:rFonts w:ascii="Arial Narrow" w:hAnsi="Arial Narrow" w:cs="Arial Narrow"/>
                <w:sz w:val="20"/>
                <w:szCs w:val="20"/>
              </w:rPr>
              <w:t xml:space="preserve"> </w:t>
            </w:r>
            <w:proofErr w:type="gramStart"/>
            <w:r w:rsidR="00A11F8D">
              <w:rPr>
                <w:rFonts w:ascii="Arial Narrow" w:hAnsi="Arial Narrow" w:cs="Arial Narrow"/>
                <w:sz w:val="20"/>
                <w:szCs w:val="20"/>
              </w:rPr>
              <w:t>outras área</w:t>
            </w:r>
            <w:proofErr w:type="gramEnd"/>
            <w:r w:rsidR="00A11F8D">
              <w:rPr>
                <w:rFonts w:ascii="Arial Narrow" w:hAnsi="Arial Narrow" w:cs="Arial Narrow"/>
                <w:sz w:val="20"/>
                <w:szCs w:val="20"/>
              </w:rPr>
              <w:t xml:space="preserve"> de mobilidade, porém dentro da área de concessão da operadora. Chamadas entre assinantes do serviço móvel celular outra operadora</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VC2 – Móvel/Móvel (Mesma Operadora)</w:t>
            </w:r>
          </w:p>
        </w:tc>
        <w:tc>
          <w:tcPr>
            <w:tcW w:w="4630" w:type="dxa"/>
            <w:gridSpan w:val="2"/>
            <w:tcBorders>
              <w:top w:val="nil"/>
              <w:left w:val="nil"/>
              <w:bottom w:val="single" w:sz="8" w:space="0" w:color="auto"/>
              <w:right w:val="single" w:sz="8" w:space="0" w:color="auto"/>
            </w:tcBorders>
            <w:vAlign w:val="bottom"/>
          </w:tcPr>
          <w:p w:rsidR="0077516C" w:rsidRPr="00A11F8D" w:rsidRDefault="00A11F8D" w:rsidP="00A11F8D">
            <w:pPr>
              <w:widowControl w:val="0"/>
              <w:autoSpaceDE w:val="0"/>
              <w:autoSpaceDN w:val="0"/>
              <w:adjustRightInd w:val="0"/>
              <w:spacing w:line="206" w:lineRule="exact"/>
              <w:ind w:left="100"/>
              <w:rPr>
                <w:rFonts w:ascii="Arial Narrow" w:hAnsi="Arial Narrow" w:cs="Arial Narrow"/>
                <w:sz w:val="20"/>
                <w:szCs w:val="20"/>
              </w:rPr>
            </w:pPr>
            <w:r>
              <w:rPr>
                <w:rFonts w:ascii="Arial Narrow" w:hAnsi="Arial Narrow" w:cs="Arial Narrow"/>
                <w:sz w:val="20"/>
                <w:szCs w:val="20"/>
              </w:rPr>
              <w:t xml:space="preserve">Chamadas originadas na área de mobilidade do assinante e terminadas em outra área de mobilidade, porém dentro da área de concessão da operadora. Chamadas entre </w:t>
            </w:r>
            <w:proofErr w:type="gramStart"/>
            <w:r>
              <w:rPr>
                <w:rFonts w:ascii="Arial Narrow" w:hAnsi="Arial Narrow" w:cs="Arial Narrow"/>
                <w:sz w:val="20"/>
                <w:szCs w:val="20"/>
              </w:rPr>
              <w:t>assinantes dos serviços móvel celular mesma operadora</w:t>
            </w:r>
            <w:proofErr w:type="gramEnd"/>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 xml:space="preserve">Chamadas VC3 </w:t>
            </w:r>
            <w:proofErr w:type="gramStart"/>
            <w:r w:rsidRPr="00A11F8D">
              <w:rPr>
                <w:rFonts w:ascii="Arial Narrow" w:hAnsi="Arial Narrow" w:cs="Arial Narrow"/>
                <w:b/>
                <w:bCs/>
                <w:w w:val="99"/>
                <w:sz w:val="20"/>
                <w:szCs w:val="20"/>
              </w:rPr>
              <w:t>–Móvel</w:t>
            </w:r>
            <w:proofErr w:type="gramEnd"/>
            <w:r w:rsidRPr="00A11F8D">
              <w:rPr>
                <w:rFonts w:ascii="Arial Narrow" w:hAnsi="Arial Narrow" w:cs="Arial Narrow"/>
                <w:b/>
                <w:bCs/>
                <w:w w:val="99"/>
                <w:sz w:val="20"/>
                <w:szCs w:val="20"/>
              </w:rPr>
              <w:t xml:space="preserve"> </w:t>
            </w:r>
            <w:r w:rsidR="00A11F8D" w:rsidRPr="00A11F8D">
              <w:rPr>
                <w:rFonts w:ascii="Arial Narrow" w:hAnsi="Arial Narrow" w:cs="Arial Narrow"/>
                <w:b/>
                <w:bCs/>
                <w:w w:val="99"/>
                <w:sz w:val="20"/>
                <w:szCs w:val="20"/>
              </w:rPr>
              <w:t>fixo</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fora da</w:t>
            </w:r>
            <w:r w:rsidR="00A11F8D" w:rsidRPr="00A11F8D">
              <w:rPr>
                <w:rFonts w:ascii="Arial Narrow" w:hAnsi="Arial Narrow" w:cs="Arial Narrow"/>
                <w:sz w:val="20"/>
                <w:szCs w:val="20"/>
              </w:rPr>
              <w:t xml:space="preserve"> </w:t>
            </w:r>
          </w:p>
          <w:p w:rsidR="00A11F8D" w:rsidRPr="00A11F8D" w:rsidRDefault="00A11F8D"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Área do estado de RO. Chamadas destinadas a assinantes do serviço Fixo</w:t>
            </w:r>
          </w:p>
        </w:tc>
        <w:tc>
          <w:tcPr>
            <w:tcW w:w="2047" w:type="dxa"/>
            <w:tcBorders>
              <w:top w:val="nil"/>
              <w:left w:val="nil"/>
              <w:bottom w:val="single" w:sz="8" w:space="0" w:color="auto"/>
              <w:right w:val="single" w:sz="8" w:space="0" w:color="auto"/>
            </w:tcBorders>
            <w:vAlign w:val="bottom"/>
          </w:tcPr>
          <w:p w:rsidR="0077516C" w:rsidRPr="00A11F8D" w:rsidRDefault="00A11F8D"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VC3 –</w:t>
            </w:r>
            <w:r w:rsidR="00A11F8D">
              <w:rPr>
                <w:rFonts w:ascii="Arial Narrow" w:hAnsi="Arial Narrow" w:cs="Arial Narrow"/>
                <w:b/>
                <w:bCs/>
                <w:w w:val="99"/>
                <w:sz w:val="20"/>
                <w:szCs w:val="20"/>
              </w:rPr>
              <w:t xml:space="preserve"> Móvel/Móvel (outra operadora)</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fora da</w:t>
            </w:r>
            <w:r w:rsidR="00A11F8D">
              <w:rPr>
                <w:rFonts w:ascii="Arial Narrow" w:hAnsi="Arial Narrow" w:cs="Arial Narrow"/>
                <w:sz w:val="20"/>
                <w:szCs w:val="20"/>
              </w:rPr>
              <w:t xml:space="preserve"> área do estado. Chamadas entre assinantes do Serviço Móvel celular para outra operadora</w:t>
            </w:r>
          </w:p>
        </w:tc>
        <w:tc>
          <w:tcPr>
            <w:tcW w:w="2047" w:type="dxa"/>
            <w:tcBorders>
              <w:top w:val="nil"/>
              <w:left w:val="nil"/>
              <w:bottom w:val="single" w:sz="8" w:space="0" w:color="auto"/>
              <w:right w:val="single" w:sz="8" w:space="0" w:color="auto"/>
            </w:tcBorders>
            <w:vAlign w:val="bottom"/>
          </w:tcPr>
          <w:p w:rsidR="0077516C" w:rsidRPr="00A11F8D" w:rsidRDefault="00A11F8D" w:rsidP="00A11F8D">
            <w:pPr>
              <w:widowControl w:val="0"/>
              <w:autoSpaceDE w:val="0"/>
              <w:autoSpaceDN w:val="0"/>
              <w:adjustRightInd w:val="0"/>
              <w:spacing w:line="240" w:lineRule="auto"/>
              <w:jc w:val="center"/>
              <w:rPr>
                <w:rFonts w:ascii="Arial Narrow" w:hAnsi="Arial Narrow" w:cs="Times New Roman"/>
                <w:color w:val="FF0000"/>
                <w:sz w:val="20"/>
                <w:szCs w:val="20"/>
              </w:rPr>
            </w:pPr>
            <w:r>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VC3 –</w:t>
            </w:r>
          </w:p>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Móvel/Móvel (Mesma Operadora)</w:t>
            </w:r>
          </w:p>
        </w:tc>
        <w:tc>
          <w:tcPr>
            <w:tcW w:w="4630" w:type="dxa"/>
            <w:gridSpan w:val="2"/>
            <w:tcBorders>
              <w:top w:val="nil"/>
              <w:left w:val="nil"/>
              <w:bottom w:val="single" w:sz="8" w:space="0" w:color="auto"/>
              <w:right w:val="single" w:sz="8" w:space="0" w:color="auto"/>
            </w:tcBorders>
            <w:vAlign w:val="bottom"/>
          </w:tcPr>
          <w:p w:rsidR="0077516C" w:rsidRPr="00A11F8D" w:rsidRDefault="00A11F8D"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fora da área do estado</w:t>
            </w:r>
            <w:r>
              <w:rPr>
                <w:rFonts w:ascii="Arial Narrow" w:hAnsi="Arial Narrow" w:cs="Arial Narrow"/>
                <w:sz w:val="20"/>
                <w:szCs w:val="20"/>
              </w:rPr>
              <w:t>. Chamadas entre assinantes do serviço móvel celular para a mesma operadora</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 xml:space="preserve">Adicional (AD </w:t>
            </w:r>
            <w:proofErr w:type="gramStart"/>
            <w:r w:rsidRPr="00A11F8D">
              <w:rPr>
                <w:rFonts w:ascii="Arial Narrow" w:hAnsi="Arial Narrow" w:cs="Arial Narrow"/>
                <w:b/>
                <w:bCs/>
                <w:w w:val="99"/>
                <w:sz w:val="20"/>
                <w:szCs w:val="20"/>
              </w:rPr>
              <w:t>1</w:t>
            </w:r>
            <w:proofErr w:type="gramEnd"/>
            <w:r w:rsidRPr="00A11F8D">
              <w:rPr>
                <w:rFonts w:ascii="Arial Narrow" w:hAnsi="Arial Narrow" w:cs="Arial Narrow"/>
                <w:b/>
                <w:bCs/>
                <w:w w:val="99"/>
                <w:sz w:val="20"/>
                <w:szCs w:val="20"/>
              </w:rPr>
              <w:t>)</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fora da área de mobilidade do assinante e dentro da área</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600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 xml:space="preserve">Adicional (AD </w:t>
            </w:r>
            <w:proofErr w:type="gramStart"/>
            <w:r w:rsidRPr="00A11F8D">
              <w:rPr>
                <w:rFonts w:ascii="Arial Narrow" w:hAnsi="Arial Narrow" w:cs="Arial Narrow"/>
                <w:b/>
                <w:bCs/>
                <w:w w:val="99"/>
                <w:sz w:val="20"/>
                <w:szCs w:val="20"/>
              </w:rPr>
              <w:t>2</w:t>
            </w:r>
            <w:proofErr w:type="gramEnd"/>
            <w:r w:rsidRPr="00A11F8D">
              <w:rPr>
                <w:rFonts w:ascii="Arial Narrow" w:hAnsi="Arial Narrow" w:cs="Arial Narrow"/>
                <w:b/>
                <w:bCs/>
                <w:w w:val="99"/>
                <w:sz w:val="20"/>
                <w:szCs w:val="20"/>
              </w:rPr>
              <w:t>)</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fora da área.</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600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 xml:space="preserve">Deslocamento (DSL </w:t>
            </w:r>
            <w:proofErr w:type="gramStart"/>
            <w:r w:rsidRPr="00A11F8D">
              <w:rPr>
                <w:rFonts w:ascii="Arial Narrow" w:hAnsi="Arial Narrow" w:cs="Arial Narrow"/>
                <w:b/>
                <w:bCs/>
                <w:w w:val="99"/>
                <w:sz w:val="20"/>
                <w:szCs w:val="20"/>
              </w:rPr>
              <w:t>1</w:t>
            </w:r>
            <w:proofErr w:type="gramEnd"/>
            <w:r w:rsidRPr="00A11F8D">
              <w:rPr>
                <w:rFonts w:ascii="Arial Narrow" w:hAnsi="Arial Narrow" w:cs="Arial Narrow"/>
                <w:b/>
                <w:bCs/>
                <w:w w:val="99"/>
                <w:sz w:val="20"/>
                <w:szCs w:val="20"/>
              </w:rPr>
              <w:t>)</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recebidas pelo assinante quando em "roaming" fora de sua área de</w:t>
            </w:r>
            <w:r w:rsidR="00A11F8D" w:rsidRPr="00A11F8D">
              <w:rPr>
                <w:rFonts w:ascii="Arial Narrow" w:hAnsi="Arial Narrow" w:cs="Arial Narrow"/>
                <w:sz w:val="20"/>
                <w:szCs w:val="20"/>
              </w:rPr>
              <w:t xml:space="preserve"> mobilidade e dentro da área.</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600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 xml:space="preserve">Deslocamento (DSL </w:t>
            </w:r>
            <w:proofErr w:type="gramStart"/>
            <w:r w:rsidRPr="00A11F8D">
              <w:rPr>
                <w:rFonts w:ascii="Arial Narrow" w:hAnsi="Arial Narrow" w:cs="Arial Narrow"/>
                <w:b/>
                <w:bCs/>
                <w:w w:val="99"/>
                <w:sz w:val="20"/>
                <w:szCs w:val="20"/>
              </w:rPr>
              <w:t>2</w:t>
            </w:r>
            <w:proofErr w:type="gramEnd"/>
            <w:r w:rsidRPr="00A11F8D">
              <w:rPr>
                <w:rFonts w:ascii="Arial Narrow" w:hAnsi="Arial Narrow" w:cs="Arial Narrow"/>
                <w:b/>
                <w:bCs/>
                <w:w w:val="99"/>
                <w:sz w:val="20"/>
                <w:szCs w:val="20"/>
              </w:rPr>
              <w:t>)</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recebidas pelo assinante quando em "roaming" fora de sua área de</w:t>
            </w:r>
            <w:r w:rsidR="00A11F8D" w:rsidRPr="00A11F8D">
              <w:rPr>
                <w:rFonts w:ascii="Arial Narrow" w:hAnsi="Arial Narrow" w:cs="Arial Narrow"/>
                <w:sz w:val="20"/>
                <w:szCs w:val="20"/>
              </w:rPr>
              <w:t xml:space="preserve"> mobilidade e dentro da área.</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600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SMS (TORPEDO)</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Envio</w:t>
            </w:r>
            <w:r w:rsidR="00A11F8D" w:rsidRPr="00A11F8D">
              <w:rPr>
                <w:rFonts w:ascii="Arial Narrow" w:hAnsi="Arial Narrow" w:cs="Arial Narrow"/>
                <w:sz w:val="20"/>
                <w:szCs w:val="20"/>
              </w:rPr>
              <w:t xml:space="preserve"> </w:t>
            </w:r>
            <w:r w:rsidRPr="00A11F8D">
              <w:rPr>
                <w:rFonts w:ascii="Arial Narrow" w:hAnsi="Arial Narrow" w:cs="Arial Narrow"/>
                <w:sz w:val="20"/>
                <w:szCs w:val="20"/>
              </w:rPr>
              <w:t>de</w:t>
            </w:r>
            <w:r w:rsidR="00A11F8D" w:rsidRPr="00A11F8D">
              <w:rPr>
                <w:rFonts w:ascii="Arial Narrow" w:hAnsi="Arial Narrow" w:cs="Arial Narrow"/>
                <w:sz w:val="20"/>
                <w:szCs w:val="20"/>
              </w:rPr>
              <w:t xml:space="preserve"> mensagem, SMS ou TORPEDO, para outro celular de </w:t>
            </w:r>
            <w:r w:rsidRPr="00A11F8D">
              <w:rPr>
                <w:rFonts w:ascii="Arial Narrow" w:hAnsi="Arial Narrow" w:cs="Arial Narrow"/>
                <w:sz w:val="20"/>
                <w:szCs w:val="20"/>
              </w:rPr>
              <w:t>qualquer</w:t>
            </w:r>
            <w:r w:rsidR="00A11F8D" w:rsidRPr="00A11F8D">
              <w:rPr>
                <w:rFonts w:ascii="Arial Narrow" w:hAnsi="Arial Narrow" w:cs="Arial Narrow"/>
                <w:sz w:val="20"/>
                <w:szCs w:val="20"/>
              </w:rPr>
              <w:t xml:space="preserve"> operadora.</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3000</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Serviço de Gestão de Controle de Minuto</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 xml:space="preserve">As chamadas destinadas a acessos móveis são tarifadas por tempo de utilização, observando-se a modulação horária </w:t>
            </w:r>
            <w:r w:rsidRPr="00A11F8D">
              <w:rPr>
                <w:rFonts w:ascii="Arial Narrow" w:hAnsi="Arial Narrow" w:cs="Arial Narrow"/>
                <w:sz w:val="20"/>
                <w:szCs w:val="20"/>
              </w:rPr>
              <w:lastRenderedPageBreak/>
              <w:t>aplicada (VC1).</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lastRenderedPageBreak/>
              <w:t>144</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lastRenderedPageBreak/>
              <w:t>Assinaturas mensais</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Serviço de utilização das 12 (doze) linhas.</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144</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 xml:space="preserve">Pacote de dados </w:t>
            </w:r>
            <w:proofErr w:type="gramStart"/>
            <w:r w:rsidRPr="00A11F8D">
              <w:rPr>
                <w:rFonts w:ascii="Arial Narrow" w:hAnsi="Arial Narrow" w:cs="Arial Narrow"/>
                <w:b/>
                <w:bCs/>
                <w:w w:val="99"/>
                <w:sz w:val="20"/>
                <w:szCs w:val="20"/>
              </w:rPr>
              <w:t>2</w:t>
            </w:r>
            <w:proofErr w:type="gramEnd"/>
            <w:r w:rsidRPr="00A11F8D">
              <w:rPr>
                <w:rFonts w:ascii="Arial Narrow" w:hAnsi="Arial Narrow" w:cs="Arial Narrow"/>
                <w:b/>
                <w:bCs/>
                <w:w w:val="99"/>
                <w:sz w:val="20"/>
                <w:szCs w:val="20"/>
              </w:rPr>
              <w:t xml:space="preserve"> Gb</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Serviço de internet – 3 G – Franquia modens</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01</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12</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r w:rsidR="0077516C" w:rsidRPr="00A11F8D" w:rsidTr="00831DE2">
        <w:trPr>
          <w:trHeight w:val="209"/>
        </w:trPr>
        <w:tc>
          <w:tcPr>
            <w:tcW w:w="1891" w:type="dxa"/>
            <w:tcBorders>
              <w:top w:val="nil"/>
              <w:left w:val="single" w:sz="8" w:space="0" w:color="auto"/>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Serviço de internet com pacote de mínimo de 600MB para smartphone</w:t>
            </w:r>
          </w:p>
        </w:tc>
        <w:tc>
          <w:tcPr>
            <w:tcW w:w="4630" w:type="dxa"/>
            <w:gridSpan w:val="2"/>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Acesso a Internet como no mínimo de 600 MB</w:t>
            </w:r>
          </w:p>
        </w:tc>
        <w:tc>
          <w:tcPr>
            <w:tcW w:w="2047" w:type="dxa"/>
            <w:tcBorders>
              <w:top w:val="nil"/>
              <w:left w:val="nil"/>
              <w:bottom w:val="single" w:sz="8" w:space="0" w:color="auto"/>
              <w:right w:val="single" w:sz="8" w:space="0" w:color="auto"/>
            </w:tcBorders>
            <w:vAlign w:val="bottom"/>
          </w:tcPr>
          <w:p w:rsidR="0077516C" w:rsidRPr="00A11F8D" w:rsidRDefault="0077516C" w:rsidP="00A11F8D">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144</w:t>
            </w:r>
          </w:p>
        </w:tc>
        <w:tc>
          <w:tcPr>
            <w:tcW w:w="30" w:type="dxa"/>
            <w:tcBorders>
              <w:top w:val="nil"/>
              <w:left w:val="nil"/>
              <w:bottom w:val="nil"/>
              <w:right w:val="nil"/>
            </w:tcBorders>
            <w:vAlign w:val="bottom"/>
          </w:tcPr>
          <w:p w:rsidR="0077516C" w:rsidRPr="00A11F8D" w:rsidRDefault="0077516C" w:rsidP="00A11F8D">
            <w:pPr>
              <w:widowControl w:val="0"/>
              <w:autoSpaceDE w:val="0"/>
              <w:autoSpaceDN w:val="0"/>
              <w:adjustRightInd w:val="0"/>
              <w:spacing w:line="240" w:lineRule="auto"/>
              <w:rPr>
                <w:rFonts w:ascii="Arial Narrow" w:hAnsi="Arial Narrow" w:cs="Times New Roman"/>
                <w:color w:val="FF0000"/>
                <w:sz w:val="20"/>
                <w:szCs w:val="20"/>
              </w:rPr>
            </w:pPr>
          </w:p>
        </w:tc>
      </w:tr>
    </w:tbl>
    <w:p w:rsidR="009821F8" w:rsidRPr="00A11F8D" w:rsidRDefault="009821F8" w:rsidP="009821F8">
      <w:pPr>
        <w:widowControl w:val="0"/>
        <w:autoSpaceDE w:val="0"/>
        <w:autoSpaceDN w:val="0"/>
        <w:adjustRightInd w:val="0"/>
        <w:spacing w:after="0" w:line="298"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00"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10"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39" w:lineRule="auto"/>
        <w:ind w:left="120"/>
        <w:rPr>
          <w:rFonts w:ascii="Arial Narrow" w:hAnsi="Arial Narrow" w:cs="Times New Roman"/>
          <w:sz w:val="20"/>
          <w:szCs w:val="20"/>
        </w:rPr>
      </w:pPr>
      <w:r w:rsidRPr="00A11F8D">
        <w:rPr>
          <w:rFonts w:ascii="Arial Narrow" w:hAnsi="Arial Narrow" w:cs="Arial Narrow"/>
          <w:b/>
          <w:bCs/>
          <w:sz w:val="20"/>
          <w:szCs w:val="20"/>
        </w:rPr>
        <w:t>VI. CONDIÇÕES DE PAGAMENTO E DISPOSIÇÕES GERAIS</w:t>
      </w:r>
    </w:p>
    <w:p w:rsidR="009821F8" w:rsidRPr="00A11F8D" w:rsidRDefault="009821F8" w:rsidP="009821F8">
      <w:pPr>
        <w:widowControl w:val="0"/>
        <w:autoSpaceDE w:val="0"/>
        <w:autoSpaceDN w:val="0"/>
        <w:adjustRightInd w:val="0"/>
        <w:spacing w:after="0" w:line="40" w:lineRule="exact"/>
        <w:rPr>
          <w:rFonts w:ascii="Arial Narrow" w:hAnsi="Arial Narrow" w:cs="Times New Roman"/>
          <w:sz w:val="20"/>
          <w:szCs w:val="20"/>
        </w:rPr>
      </w:pPr>
    </w:p>
    <w:p w:rsidR="009821F8" w:rsidRPr="00A11F8D" w:rsidRDefault="009821F8" w:rsidP="00B530F4">
      <w:pPr>
        <w:widowControl w:val="0"/>
        <w:numPr>
          <w:ilvl w:val="0"/>
          <w:numId w:val="4"/>
        </w:numPr>
        <w:tabs>
          <w:tab w:val="clear" w:pos="720"/>
          <w:tab w:val="num" w:pos="437"/>
        </w:tabs>
        <w:overflowPunct w:val="0"/>
        <w:autoSpaceDE w:val="0"/>
        <w:autoSpaceDN w:val="0"/>
        <w:adjustRightInd w:val="0"/>
        <w:spacing w:after="0" w:line="217"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A CONTRATANTE pagará à CONTRATADA o valor devido pelos serviços efetivamente prestados, contra a apresentação das respectivas faturas, devendo a fatura </w:t>
      </w:r>
      <w:proofErr w:type="gramStart"/>
      <w:r w:rsidRPr="00A11F8D">
        <w:rPr>
          <w:rFonts w:ascii="Arial Narrow" w:hAnsi="Arial Narrow" w:cs="Arial Narrow"/>
          <w:sz w:val="20"/>
          <w:szCs w:val="20"/>
        </w:rPr>
        <w:t>ser</w:t>
      </w:r>
      <w:proofErr w:type="gramEnd"/>
      <w:r w:rsidRPr="00A11F8D">
        <w:rPr>
          <w:rFonts w:ascii="Arial Narrow" w:hAnsi="Arial Narrow" w:cs="Arial Narrow"/>
          <w:sz w:val="20"/>
          <w:szCs w:val="20"/>
        </w:rPr>
        <w:t xml:space="preserve"> entregue com 10 (dez) dias de antecedência do seu vencimento. </w:t>
      </w:r>
    </w:p>
    <w:p w:rsidR="009821F8" w:rsidRPr="00A11F8D" w:rsidRDefault="009821F8" w:rsidP="009821F8">
      <w:pPr>
        <w:widowControl w:val="0"/>
        <w:autoSpaceDE w:val="0"/>
        <w:autoSpaceDN w:val="0"/>
        <w:adjustRightInd w:val="0"/>
        <w:spacing w:after="0" w:line="39" w:lineRule="exact"/>
        <w:rPr>
          <w:rFonts w:ascii="Arial Narrow" w:hAnsi="Arial Narrow" w:cs="Arial Narrow"/>
          <w:b/>
          <w:bCs/>
          <w:sz w:val="20"/>
          <w:szCs w:val="20"/>
        </w:rPr>
      </w:pPr>
    </w:p>
    <w:p w:rsidR="009821F8" w:rsidRPr="00A11F8D" w:rsidRDefault="009821F8" w:rsidP="00B530F4">
      <w:pPr>
        <w:widowControl w:val="0"/>
        <w:numPr>
          <w:ilvl w:val="0"/>
          <w:numId w:val="4"/>
        </w:numPr>
        <w:tabs>
          <w:tab w:val="clear" w:pos="720"/>
          <w:tab w:val="num" w:pos="430"/>
        </w:tabs>
        <w:overflowPunct w:val="0"/>
        <w:autoSpaceDE w:val="0"/>
        <w:autoSpaceDN w:val="0"/>
        <w:adjustRightInd w:val="0"/>
        <w:spacing w:after="0" w:line="224"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Para fazer jus ao pagamento, a Contratada deverá entregar os documentos de cobrança no Setor de Protocolo da Contratante, consistente de uma fatura única mensal do total do gasto com os serviços contratados, acompanhadas de relação em ordem crescente numérica dos números dos acessos, com a utilização de serviços de cada linha. </w:t>
      </w:r>
    </w:p>
    <w:p w:rsidR="009821F8" w:rsidRPr="00A11F8D" w:rsidRDefault="009821F8" w:rsidP="009821F8">
      <w:pPr>
        <w:widowControl w:val="0"/>
        <w:autoSpaceDE w:val="0"/>
        <w:autoSpaceDN w:val="0"/>
        <w:adjustRightInd w:val="0"/>
        <w:spacing w:after="0" w:line="40" w:lineRule="exact"/>
        <w:rPr>
          <w:rFonts w:ascii="Arial Narrow" w:hAnsi="Arial Narrow" w:cs="Arial Narrow"/>
          <w:b/>
          <w:bCs/>
          <w:sz w:val="20"/>
          <w:szCs w:val="20"/>
        </w:rPr>
      </w:pPr>
    </w:p>
    <w:p w:rsidR="009821F8" w:rsidRPr="00A11F8D" w:rsidRDefault="009821F8" w:rsidP="00B530F4">
      <w:pPr>
        <w:widowControl w:val="0"/>
        <w:numPr>
          <w:ilvl w:val="0"/>
          <w:numId w:val="4"/>
        </w:numPr>
        <w:tabs>
          <w:tab w:val="clear" w:pos="720"/>
          <w:tab w:val="num" w:pos="413"/>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A contratada deverá endereçar a fatura única mensal juntamente com as contas individuais ou agrupadas para o seguinte endereço de cobrança: Rua </w:t>
      </w:r>
      <w:r w:rsidR="00DF0B6C" w:rsidRPr="00A11F8D">
        <w:rPr>
          <w:rFonts w:ascii="Arial Narrow" w:hAnsi="Arial Narrow" w:cs="Arial Narrow"/>
          <w:sz w:val="20"/>
          <w:szCs w:val="20"/>
        </w:rPr>
        <w:t>Justino Luiz Ronconi, n° 2267, setor 01</w:t>
      </w:r>
      <w:r w:rsidRPr="00A11F8D">
        <w:rPr>
          <w:rFonts w:ascii="Arial Narrow" w:hAnsi="Arial Narrow" w:cs="Arial Narrow"/>
          <w:sz w:val="20"/>
          <w:szCs w:val="20"/>
        </w:rPr>
        <w:t xml:space="preserve">, 75, CEP: </w:t>
      </w:r>
      <w:r w:rsidR="00DF0B6C" w:rsidRPr="00A11F8D">
        <w:rPr>
          <w:rFonts w:ascii="Arial Narrow" w:hAnsi="Arial Narrow" w:cs="Arial Narrow"/>
          <w:sz w:val="20"/>
          <w:szCs w:val="20"/>
        </w:rPr>
        <w:t>76888-000</w:t>
      </w:r>
      <w:r w:rsidRPr="00A11F8D">
        <w:rPr>
          <w:rFonts w:ascii="Arial Narrow" w:hAnsi="Arial Narrow" w:cs="Arial Narrow"/>
          <w:sz w:val="20"/>
          <w:szCs w:val="20"/>
        </w:rPr>
        <w:t xml:space="preserve"> – </w:t>
      </w:r>
      <w:r w:rsidR="00DF0B6C" w:rsidRPr="00A11F8D">
        <w:rPr>
          <w:rFonts w:ascii="Arial Narrow" w:hAnsi="Arial Narrow" w:cs="Arial Narrow"/>
          <w:sz w:val="20"/>
          <w:szCs w:val="20"/>
        </w:rPr>
        <w:t>Monte Negro</w:t>
      </w:r>
      <w:r w:rsidRPr="00A11F8D">
        <w:rPr>
          <w:rFonts w:ascii="Arial Narrow" w:hAnsi="Arial Narrow" w:cs="Arial Narrow"/>
          <w:sz w:val="20"/>
          <w:szCs w:val="20"/>
        </w:rPr>
        <w:t xml:space="preserve"> – R</w:t>
      </w:r>
      <w:r w:rsidR="00DF0B6C" w:rsidRPr="00A11F8D">
        <w:rPr>
          <w:rFonts w:ascii="Arial Narrow" w:hAnsi="Arial Narrow" w:cs="Arial Narrow"/>
          <w:sz w:val="20"/>
          <w:szCs w:val="20"/>
        </w:rPr>
        <w:t>O</w:t>
      </w:r>
      <w:r w:rsidRPr="00A11F8D">
        <w:rPr>
          <w:rFonts w:ascii="Arial Narrow" w:hAnsi="Arial Narrow" w:cs="Arial Narrow"/>
          <w:sz w:val="20"/>
          <w:szCs w:val="20"/>
        </w:rPr>
        <w:t xml:space="preserve">. </w:t>
      </w:r>
    </w:p>
    <w:p w:rsidR="009821F8" w:rsidRPr="00A11F8D" w:rsidRDefault="009821F8" w:rsidP="009821F8">
      <w:pPr>
        <w:widowControl w:val="0"/>
        <w:autoSpaceDE w:val="0"/>
        <w:autoSpaceDN w:val="0"/>
        <w:adjustRightInd w:val="0"/>
        <w:spacing w:after="0" w:line="39" w:lineRule="exact"/>
        <w:rPr>
          <w:rFonts w:ascii="Arial Narrow" w:hAnsi="Arial Narrow" w:cs="Arial Narrow"/>
          <w:b/>
          <w:bCs/>
          <w:sz w:val="20"/>
          <w:szCs w:val="20"/>
        </w:rPr>
      </w:pPr>
    </w:p>
    <w:p w:rsidR="009821F8" w:rsidRPr="00A11F8D" w:rsidRDefault="009821F8" w:rsidP="00B530F4">
      <w:pPr>
        <w:widowControl w:val="0"/>
        <w:numPr>
          <w:ilvl w:val="0"/>
          <w:numId w:val="4"/>
        </w:numPr>
        <w:tabs>
          <w:tab w:val="clear" w:pos="720"/>
          <w:tab w:val="num" w:pos="415"/>
        </w:tabs>
        <w:overflowPunct w:val="0"/>
        <w:autoSpaceDE w:val="0"/>
        <w:autoSpaceDN w:val="0"/>
        <w:adjustRightInd w:val="0"/>
        <w:spacing w:after="0" w:line="225"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Nenhum pagamento será efetuado à licitante vencedora enquanto pendente de liquidação ou qualquer obrigação financeira que lhe for imposta, em virtude de penalidade ou inadimplência, nem serão realizados pagamentos de serviços prestados em exercícios financeiros anteriores, em virtude de falhas da prestadora na apresentação da cobrança em tempo hábil. </w:t>
      </w:r>
    </w:p>
    <w:p w:rsidR="009821F8" w:rsidRPr="00A11F8D" w:rsidRDefault="009821F8" w:rsidP="009821F8">
      <w:pPr>
        <w:widowControl w:val="0"/>
        <w:autoSpaceDE w:val="0"/>
        <w:autoSpaceDN w:val="0"/>
        <w:adjustRightInd w:val="0"/>
        <w:spacing w:after="0" w:line="40" w:lineRule="exact"/>
        <w:rPr>
          <w:rFonts w:ascii="Arial Narrow" w:hAnsi="Arial Narrow" w:cs="Arial Narrow"/>
          <w:b/>
          <w:bCs/>
          <w:sz w:val="20"/>
          <w:szCs w:val="20"/>
        </w:rPr>
      </w:pPr>
    </w:p>
    <w:p w:rsidR="009821F8" w:rsidRPr="00A11F8D" w:rsidRDefault="009821F8" w:rsidP="00B530F4">
      <w:pPr>
        <w:widowControl w:val="0"/>
        <w:numPr>
          <w:ilvl w:val="0"/>
          <w:numId w:val="4"/>
        </w:numPr>
        <w:tabs>
          <w:tab w:val="clear" w:pos="720"/>
          <w:tab w:val="num" w:pos="422"/>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À Contratante fica reservado o direito de não efetuar o pagamento se, durante a execução dos serviços, estes não estiverem em perfeitas condições, de acordo com as exigências contidas neste Edital e seus anexos. </w:t>
      </w:r>
    </w:p>
    <w:p w:rsidR="009821F8" w:rsidRPr="00A11F8D" w:rsidRDefault="009821F8" w:rsidP="009821F8">
      <w:pPr>
        <w:widowControl w:val="0"/>
        <w:autoSpaceDE w:val="0"/>
        <w:autoSpaceDN w:val="0"/>
        <w:adjustRightInd w:val="0"/>
        <w:spacing w:after="0" w:line="39" w:lineRule="exact"/>
        <w:rPr>
          <w:rFonts w:ascii="Arial Narrow" w:hAnsi="Arial Narrow" w:cs="Arial Narrow"/>
          <w:b/>
          <w:bCs/>
          <w:sz w:val="20"/>
          <w:szCs w:val="20"/>
        </w:rPr>
      </w:pPr>
    </w:p>
    <w:p w:rsidR="009821F8" w:rsidRPr="00A11F8D" w:rsidRDefault="009821F8" w:rsidP="00B530F4">
      <w:pPr>
        <w:widowControl w:val="0"/>
        <w:numPr>
          <w:ilvl w:val="0"/>
          <w:numId w:val="4"/>
        </w:numPr>
        <w:tabs>
          <w:tab w:val="clear" w:pos="720"/>
          <w:tab w:val="num" w:pos="408"/>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Os pagamentos serão efetuados a favor da licitante vencedora, mensalmente e após a execução do serviço, em moeda corrente, até o 5º (quinto) dia útil, contado a partir do recebimento da Fatura/Nota Fiscal. </w:t>
      </w:r>
    </w:p>
    <w:p w:rsidR="009821F8" w:rsidRPr="00A11F8D" w:rsidRDefault="009821F8" w:rsidP="009821F8">
      <w:pPr>
        <w:widowControl w:val="0"/>
        <w:autoSpaceDE w:val="0"/>
        <w:autoSpaceDN w:val="0"/>
        <w:adjustRightInd w:val="0"/>
        <w:spacing w:after="0" w:line="39" w:lineRule="exact"/>
        <w:rPr>
          <w:rFonts w:ascii="Arial Narrow" w:hAnsi="Arial Narrow" w:cs="Arial Narrow"/>
          <w:b/>
          <w:bCs/>
          <w:sz w:val="20"/>
          <w:szCs w:val="20"/>
        </w:rPr>
      </w:pPr>
    </w:p>
    <w:p w:rsidR="009821F8" w:rsidRPr="00A11F8D" w:rsidRDefault="009821F8" w:rsidP="00B530F4">
      <w:pPr>
        <w:widowControl w:val="0"/>
        <w:numPr>
          <w:ilvl w:val="0"/>
          <w:numId w:val="4"/>
        </w:numPr>
        <w:tabs>
          <w:tab w:val="clear" w:pos="720"/>
          <w:tab w:val="num" w:pos="418"/>
        </w:tabs>
        <w:overflowPunct w:val="0"/>
        <w:autoSpaceDE w:val="0"/>
        <w:autoSpaceDN w:val="0"/>
        <w:adjustRightInd w:val="0"/>
        <w:spacing w:after="0" w:line="217"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O período de cobrança deverá possuir ciclo de medição do primeiro ao último dia do mês, devendo a fatura possuir vencimento 20 dias após o encerramento do ciclo. </w:t>
      </w:r>
    </w:p>
    <w:p w:rsidR="009821F8" w:rsidRPr="00A11F8D" w:rsidRDefault="009821F8" w:rsidP="009821F8">
      <w:pPr>
        <w:widowControl w:val="0"/>
        <w:autoSpaceDE w:val="0"/>
        <w:autoSpaceDN w:val="0"/>
        <w:adjustRightInd w:val="0"/>
        <w:spacing w:after="0" w:line="39" w:lineRule="exact"/>
        <w:rPr>
          <w:rFonts w:ascii="Arial Narrow" w:hAnsi="Arial Narrow" w:cs="Arial Narrow"/>
          <w:b/>
          <w:bCs/>
          <w:sz w:val="20"/>
          <w:szCs w:val="20"/>
        </w:rPr>
      </w:pPr>
    </w:p>
    <w:p w:rsidR="009821F8" w:rsidRPr="00A11F8D" w:rsidRDefault="009821F8" w:rsidP="00B530F4">
      <w:pPr>
        <w:widowControl w:val="0"/>
        <w:numPr>
          <w:ilvl w:val="0"/>
          <w:numId w:val="4"/>
        </w:numPr>
        <w:tabs>
          <w:tab w:val="clear" w:pos="720"/>
          <w:tab w:val="num" w:pos="420"/>
        </w:tabs>
        <w:overflowPunct w:val="0"/>
        <w:autoSpaceDE w:val="0"/>
        <w:autoSpaceDN w:val="0"/>
        <w:adjustRightInd w:val="0"/>
        <w:spacing w:after="0" w:line="224"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Os preços pactuados não poderão sofrer reajuste em periodicidade inferior a 12 (doze) meses, na forma do § 1º do Art. 28 da Lei 9.069, de 20 de junho de 1995. Após esse período o contrato poderá ser reajustado com base nos índices oficiais divulgados pela ANATEL, desde que solicitado expressamente por escrito pela contratada. </w:t>
      </w:r>
    </w:p>
    <w:p w:rsidR="009821F8" w:rsidRPr="00A11F8D" w:rsidRDefault="009821F8" w:rsidP="009821F8">
      <w:pPr>
        <w:widowControl w:val="0"/>
        <w:autoSpaceDE w:val="0"/>
        <w:autoSpaceDN w:val="0"/>
        <w:adjustRightInd w:val="0"/>
        <w:spacing w:after="0" w:line="40" w:lineRule="exact"/>
        <w:rPr>
          <w:rFonts w:ascii="Arial Narrow" w:hAnsi="Arial Narrow" w:cs="Arial Narrow"/>
          <w:b/>
          <w:bCs/>
          <w:sz w:val="20"/>
          <w:szCs w:val="20"/>
        </w:rPr>
      </w:pPr>
    </w:p>
    <w:p w:rsidR="009821F8" w:rsidRPr="00A11F8D" w:rsidRDefault="009821F8" w:rsidP="00A11F8D">
      <w:pPr>
        <w:widowControl w:val="0"/>
        <w:numPr>
          <w:ilvl w:val="0"/>
          <w:numId w:val="4"/>
        </w:numPr>
        <w:tabs>
          <w:tab w:val="clear" w:pos="720"/>
          <w:tab w:val="num" w:pos="425"/>
        </w:tabs>
        <w:overflowPunct w:val="0"/>
        <w:autoSpaceDE w:val="0"/>
        <w:autoSpaceDN w:val="0"/>
        <w:adjustRightInd w:val="0"/>
        <w:spacing w:after="0" w:line="217" w:lineRule="auto"/>
        <w:ind w:left="120" w:right="120" w:firstLine="2"/>
        <w:jc w:val="both"/>
        <w:rPr>
          <w:rFonts w:ascii="Arial Narrow" w:hAnsi="Arial Narrow" w:cs="Times New Roman"/>
          <w:sz w:val="20"/>
          <w:szCs w:val="20"/>
        </w:rPr>
      </w:pPr>
      <w:r w:rsidRPr="00A11F8D">
        <w:rPr>
          <w:rFonts w:ascii="Arial Narrow" w:hAnsi="Arial Narrow" w:cs="Arial Narrow"/>
          <w:sz w:val="20"/>
          <w:szCs w:val="20"/>
        </w:rPr>
        <w:t xml:space="preserve">O reajuste de que trata o item anterior poderá ser aplicado com periodicidade inferior, se assim vier a ser autorizado pelo Poder concedente, conforme disposto no § 5º do Art. 28 da Lei 9.069/95, desde que solicitado expressamente por escrito pela contratada. </w:t>
      </w:r>
    </w:p>
    <w:p w:rsidR="009821F8" w:rsidRPr="00A11F8D" w:rsidRDefault="009821F8" w:rsidP="00B530F4">
      <w:pPr>
        <w:widowControl w:val="0"/>
        <w:numPr>
          <w:ilvl w:val="0"/>
          <w:numId w:val="5"/>
        </w:numPr>
        <w:tabs>
          <w:tab w:val="clear" w:pos="720"/>
          <w:tab w:val="num" w:pos="479"/>
        </w:tabs>
        <w:overflowPunct w:val="0"/>
        <w:autoSpaceDE w:val="0"/>
        <w:autoSpaceDN w:val="0"/>
        <w:adjustRightInd w:val="0"/>
        <w:spacing w:after="0" w:line="217" w:lineRule="auto"/>
        <w:ind w:left="100" w:firstLine="2"/>
        <w:jc w:val="both"/>
        <w:rPr>
          <w:rFonts w:ascii="Arial Narrow" w:hAnsi="Arial Narrow" w:cs="Arial Narrow"/>
          <w:b/>
          <w:bCs/>
          <w:sz w:val="20"/>
          <w:szCs w:val="20"/>
        </w:rPr>
      </w:pPr>
      <w:r w:rsidRPr="00A11F8D">
        <w:rPr>
          <w:rFonts w:ascii="Arial Narrow" w:hAnsi="Arial Narrow" w:cs="Arial Narrow"/>
          <w:sz w:val="20"/>
          <w:szCs w:val="20"/>
        </w:rPr>
        <w:t xml:space="preserve">De forma análoga à regra prevista no item anterior, caso a ANATEL venha a determinar redução no valor de tarifas, a contratada deverá, obrigatoriamente, comunicar o ato imediatamente à Contratante, repassando a redução nas próximas faturas. </w:t>
      </w:r>
    </w:p>
    <w:p w:rsidR="009821F8" w:rsidRPr="00A11F8D" w:rsidRDefault="009821F8" w:rsidP="009821F8">
      <w:pPr>
        <w:widowControl w:val="0"/>
        <w:autoSpaceDE w:val="0"/>
        <w:autoSpaceDN w:val="0"/>
        <w:adjustRightInd w:val="0"/>
        <w:spacing w:after="0" w:line="39" w:lineRule="exact"/>
        <w:rPr>
          <w:rFonts w:ascii="Arial Narrow" w:hAnsi="Arial Narrow" w:cs="Arial Narrow"/>
          <w:b/>
          <w:bCs/>
          <w:sz w:val="20"/>
          <w:szCs w:val="20"/>
        </w:rPr>
      </w:pPr>
    </w:p>
    <w:p w:rsidR="00831DE2" w:rsidRPr="00831DE2" w:rsidRDefault="009821F8" w:rsidP="00831DE2">
      <w:pPr>
        <w:widowControl w:val="0"/>
        <w:numPr>
          <w:ilvl w:val="0"/>
          <w:numId w:val="5"/>
        </w:numPr>
        <w:tabs>
          <w:tab w:val="clear" w:pos="720"/>
          <w:tab w:val="num" w:pos="482"/>
        </w:tabs>
        <w:overflowPunct w:val="0"/>
        <w:autoSpaceDE w:val="0"/>
        <w:autoSpaceDN w:val="0"/>
        <w:adjustRightInd w:val="0"/>
        <w:spacing w:after="0" w:line="217" w:lineRule="auto"/>
        <w:ind w:left="100" w:firstLine="2"/>
        <w:jc w:val="both"/>
        <w:rPr>
          <w:rFonts w:ascii="Arial Narrow" w:hAnsi="Arial Narrow" w:cs="Arial Narrow"/>
          <w:b/>
          <w:bCs/>
          <w:sz w:val="20"/>
          <w:szCs w:val="20"/>
        </w:rPr>
      </w:pPr>
      <w:r w:rsidRPr="00A11F8D">
        <w:rPr>
          <w:rFonts w:ascii="Arial Narrow" w:hAnsi="Arial Narrow" w:cs="Arial Narrow"/>
          <w:sz w:val="20"/>
          <w:szCs w:val="20"/>
        </w:rPr>
        <w:t xml:space="preserve">Na hipótese de majoração de tarifa, a Contratante somente pagara os novos valores após lavratura e assinatura de termo aditivo contendo a descrição do reajuste concedido, após autorização da Autoridade Administrativa. </w:t>
      </w:r>
    </w:p>
    <w:p w:rsidR="00831DE2" w:rsidRPr="00831DE2" w:rsidRDefault="00831DE2" w:rsidP="00B530F4">
      <w:pPr>
        <w:widowControl w:val="0"/>
        <w:numPr>
          <w:ilvl w:val="0"/>
          <w:numId w:val="5"/>
        </w:numPr>
        <w:tabs>
          <w:tab w:val="clear" w:pos="720"/>
          <w:tab w:val="num" w:pos="482"/>
        </w:tabs>
        <w:overflowPunct w:val="0"/>
        <w:autoSpaceDE w:val="0"/>
        <w:autoSpaceDN w:val="0"/>
        <w:adjustRightInd w:val="0"/>
        <w:spacing w:after="0" w:line="217" w:lineRule="auto"/>
        <w:ind w:left="100" w:firstLine="2"/>
        <w:jc w:val="both"/>
        <w:rPr>
          <w:rFonts w:ascii="Arial Narrow" w:hAnsi="Arial Narrow" w:cs="Arial Narrow"/>
          <w:b/>
          <w:bCs/>
          <w:sz w:val="20"/>
          <w:szCs w:val="20"/>
        </w:rPr>
      </w:pPr>
      <w:r>
        <w:rPr>
          <w:rFonts w:ascii="Arial Narrow" w:hAnsi="Arial Narrow" w:cs="Arial Narrow"/>
          <w:b/>
          <w:bCs/>
          <w:sz w:val="20"/>
          <w:szCs w:val="20"/>
        </w:rPr>
        <w:t xml:space="preserve"> </w:t>
      </w:r>
      <w:r w:rsidRPr="00831DE2">
        <w:rPr>
          <w:rFonts w:ascii="Arial Narrow" w:hAnsi="Arial Narrow" w:cs="Arial"/>
          <w:sz w:val="20"/>
          <w:szCs w:val="20"/>
        </w:rPr>
        <w:t>O contrato poderá ser prorrogado em conformidade com o Artigo 57 da Lei Federal 8.666/93.</w:t>
      </w:r>
    </w:p>
    <w:p w:rsidR="009821F8" w:rsidRPr="00A11F8D" w:rsidRDefault="009821F8" w:rsidP="009821F8">
      <w:pPr>
        <w:widowControl w:val="0"/>
        <w:autoSpaceDE w:val="0"/>
        <w:autoSpaceDN w:val="0"/>
        <w:adjustRightInd w:val="0"/>
        <w:spacing w:after="0" w:line="207"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00"/>
        <w:rPr>
          <w:rFonts w:ascii="Arial Narrow" w:hAnsi="Arial Narrow" w:cs="Times New Roman"/>
          <w:sz w:val="20"/>
          <w:szCs w:val="20"/>
        </w:rPr>
      </w:pPr>
      <w:r w:rsidRPr="00A11F8D">
        <w:rPr>
          <w:rFonts w:ascii="Arial Narrow" w:hAnsi="Arial Narrow" w:cs="Arial Narrow"/>
          <w:b/>
          <w:bCs/>
          <w:sz w:val="20"/>
          <w:szCs w:val="20"/>
        </w:rPr>
        <w:t>VII – DO ACESSO À INTERNET</w:t>
      </w:r>
    </w:p>
    <w:p w:rsidR="009821F8" w:rsidRPr="00A11F8D" w:rsidRDefault="009821F8" w:rsidP="00B530F4">
      <w:pPr>
        <w:widowControl w:val="0"/>
        <w:numPr>
          <w:ilvl w:val="0"/>
          <w:numId w:val="6"/>
        </w:numPr>
        <w:tabs>
          <w:tab w:val="clear" w:pos="720"/>
          <w:tab w:val="num" w:pos="380"/>
        </w:tabs>
        <w:overflowPunct w:val="0"/>
        <w:autoSpaceDE w:val="0"/>
        <w:autoSpaceDN w:val="0"/>
        <w:adjustRightInd w:val="0"/>
        <w:spacing w:after="0" w:line="239" w:lineRule="auto"/>
        <w:ind w:left="380" w:hanging="278"/>
        <w:jc w:val="both"/>
        <w:rPr>
          <w:rFonts w:ascii="Arial Narrow" w:hAnsi="Arial Narrow" w:cs="Arial Narrow"/>
          <w:b/>
          <w:bCs/>
          <w:sz w:val="20"/>
          <w:szCs w:val="20"/>
        </w:rPr>
      </w:pPr>
      <w:r w:rsidRPr="00A11F8D">
        <w:rPr>
          <w:rFonts w:ascii="Arial Narrow" w:hAnsi="Arial Narrow" w:cs="Arial Narrow"/>
          <w:sz w:val="20"/>
          <w:szCs w:val="20"/>
        </w:rPr>
        <w:t xml:space="preserve">O serviço de acesso à internet deverá compreender a tecnologia 3G, com capacidade mínima de </w:t>
      </w:r>
      <w:r w:rsidR="00DF0B6C" w:rsidRPr="00A11F8D">
        <w:rPr>
          <w:rFonts w:ascii="Arial Narrow" w:hAnsi="Arial Narrow" w:cs="Arial Narrow"/>
          <w:sz w:val="20"/>
          <w:szCs w:val="20"/>
        </w:rPr>
        <w:t>600 MB</w:t>
      </w:r>
      <w:r w:rsidRPr="00A11F8D">
        <w:rPr>
          <w:rFonts w:ascii="Arial Narrow" w:hAnsi="Arial Narrow" w:cs="Arial Narrow"/>
          <w:sz w:val="20"/>
          <w:szCs w:val="20"/>
        </w:rPr>
        <w:t xml:space="preserve"> mensais, por aparelho; </w:t>
      </w:r>
    </w:p>
    <w:p w:rsidR="009821F8" w:rsidRPr="00A11F8D" w:rsidRDefault="009821F8" w:rsidP="00B530F4">
      <w:pPr>
        <w:widowControl w:val="0"/>
        <w:numPr>
          <w:ilvl w:val="0"/>
          <w:numId w:val="6"/>
        </w:numPr>
        <w:tabs>
          <w:tab w:val="clear" w:pos="720"/>
          <w:tab w:val="num" w:pos="380"/>
        </w:tabs>
        <w:overflowPunct w:val="0"/>
        <w:autoSpaceDE w:val="0"/>
        <w:autoSpaceDN w:val="0"/>
        <w:adjustRightInd w:val="0"/>
        <w:spacing w:after="0" w:line="239" w:lineRule="auto"/>
        <w:ind w:left="380" w:hanging="278"/>
        <w:jc w:val="both"/>
        <w:rPr>
          <w:rFonts w:ascii="Arial Narrow" w:hAnsi="Arial Narrow" w:cs="Arial Narrow"/>
          <w:b/>
          <w:bCs/>
          <w:sz w:val="20"/>
          <w:szCs w:val="20"/>
        </w:rPr>
      </w:pPr>
      <w:r w:rsidRPr="00A11F8D">
        <w:rPr>
          <w:rFonts w:ascii="Arial Narrow" w:hAnsi="Arial Narrow" w:cs="Arial Narrow"/>
          <w:sz w:val="20"/>
          <w:szCs w:val="20"/>
        </w:rPr>
        <w:t xml:space="preserve">É vedada a cobrança de excedentes pela utilização acima da franquia contratada </w:t>
      </w:r>
    </w:p>
    <w:p w:rsidR="009821F8" w:rsidRPr="00A11F8D" w:rsidRDefault="009821F8" w:rsidP="00B530F4">
      <w:pPr>
        <w:widowControl w:val="0"/>
        <w:numPr>
          <w:ilvl w:val="0"/>
          <w:numId w:val="6"/>
        </w:numPr>
        <w:tabs>
          <w:tab w:val="clear" w:pos="720"/>
          <w:tab w:val="num" w:pos="380"/>
        </w:tabs>
        <w:overflowPunct w:val="0"/>
        <w:autoSpaceDE w:val="0"/>
        <w:autoSpaceDN w:val="0"/>
        <w:adjustRightInd w:val="0"/>
        <w:spacing w:after="0" w:line="239" w:lineRule="auto"/>
        <w:ind w:left="380" w:hanging="278"/>
        <w:jc w:val="both"/>
        <w:rPr>
          <w:rFonts w:ascii="Arial Narrow" w:hAnsi="Arial Narrow" w:cs="Arial Narrow"/>
          <w:b/>
          <w:bCs/>
          <w:sz w:val="20"/>
          <w:szCs w:val="20"/>
        </w:rPr>
      </w:pPr>
      <w:r w:rsidRPr="00A11F8D">
        <w:rPr>
          <w:rFonts w:ascii="Arial Narrow" w:hAnsi="Arial Narrow" w:cs="Arial Narrow"/>
          <w:sz w:val="20"/>
          <w:szCs w:val="20"/>
        </w:rPr>
        <w:t xml:space="preserve">O período de cobrança deverá possuir ciclo de 30 dias, com medição do primeiro ao último dia do mês. </w:t>
      </w:r>
    </w:p>
    <w:p w:rsidR="009821F8" w:rsidRPr="00A11F8D" w:rsidRDefault="009821F8" w:rsidP="00B530F4">
      <w:pPr>
        <w:widowControl w:val="0"/>
        <w:numPr>
          <w:ilvl w:val="0"/>
          <w:numId w:val="6"/>
        </w:numPr>
        <w:tabs>
          <w:tab w:val="clear" w:pos="720"/>
          <w:tab w:val="num" w:pos="380"/>
        </w:tabs>
        <w:overflowPunct w:val="0"/>
        <w:autoSpaceDE w:val="0"/>
        <w:autoSpaceDN w:val="0"/>
        <w:adjustRightInd w:val="0"/>
        <w:spacing w:after="0" w:line="239" w:lineRule="auto"/>
        <w:ind w:left="380" w:hanging="278"/>
        <w:jc w:val="both"/>
        <w:rPr>
          <w:rFonts w:ascii="Arial Narrow" w:hAnsi="Arial Narrow" w:cs="Arial Narrow"/>
          <w:b/>
          <w:bCs/>
          <w:sz w:val="20"/>
          <w:szCs w:val="20"/>
        </w:rPr>
      </w:pPr>
      <w:r w:rsidRPr="00A11F8D">
        <w:rPr>
          <w:rFonts w:ascii="Arial Narrow" w:hAnsi="Arial Narrow" w:cs="Arial Narrow"/>
          <w:sz w:val="20"/>
          <w:szCs w:val="20"/>
        </w:rPr>
        <w:t xml:space="preserve">Sem qualquer custo adicional ao ofertado, a cobertura do serviço deverá ser nacional, nos seguintes termos: </w:t>
      </w:r>
    </w:p>
    <w:p w:rsidR="009821F8" w:rsidRPr="00A11F8D" w:rsidRDefault="009821F8" w:rsidP="00B530F4">
      <w:pPr>
        <w:widowControl w:val="0"/>
        <w:numPr>
          <w:ilvl w:val="1"/>
          <w:numId w:val="6"/>
        </w:numPr>
        <w:tabs>
          <w:tab w:val="clear" w:pos="1440"/>
          <w:tab w:val="num" w:pos="1220"/>
        </w:tabs>
        <w:overflowPunct w:val="0"/>
        <w:autoSpaceDE w:val="0"/>
        <w:autoSpaceDN w:val="0"/>
        <w:adjustRightInd w:val="0"/>
        <w:spacing w:after="0" w:line="239" w:lineRule="auto"/>
        <w:ind w:left="1220" w:hanging="410"/>
        <w:jc w:val="both"/>
        <w:rPr>
          <w:rFonts w:ascii="Arial Narrow" w:hAnsi="Arial Narrow" w:cs="Arial Narrow"/>
          <w:b/>
          <w:bCs/>
          <w:sz w:val="20"/>
          <w:szCs w:val="20"/>
        </w:rPr>
      </w:pPr>
      <w:r w:rsidRPr="00A11F8D">
        <w:rPr>
          <w:rFonts w:ascii="Arial Narrow" w:hAnsi="Arial Narrow" w:cs="Arial Narrow"/>
          <w:sz w:val="20"/>
          <w:szCs w:val="20"/>
        </w:rPr>
        <w:t xml:space="preserve">Deverá compreender todo o perímetro urbano de </w:t>
      </w:r>
      <w:r w:rsidR="00123BF4" w:rsidRPr="00A11F8D">
        <w:rPr>
          <w:rFonts w:ascii="Arial Narrow" w:hAnsi="Arial Narrow" w:cs="Arial Narrow"/>
          <w:sz w:val="20"/>
          <w:szCs w:val="20"/>
        </w:rPr>
        <w:t>Monte Negro</w:t>
      </w:r>
      <w:r w:rsidRPr="00A11F8D">
        <w:rPr>
          <w:rFonts w:ascii="Arial Narrow" w:hAnsi="Arial Narrow" w:cs="Arial Narrow"/>
          <w:sz w:val="20"/>
          <w:szCs w:val="20"/>
        </w:rPr>
        <w:t xml:space="preserve">; </w:t>
      </w:r>
    </w:p>
    <w:p w:rsidR="009821F8" w:rsidRPr="00A11F8D" w:rsidRDefault="009821F8" w:rsidP="00B530F4">
      <w:pPr>
        <w:widowControl w:val="0"/>
        <w:numPr>
          <w:ilvl w:val="1"/>
          <w:numId w:val="6"/>
        </w:numPr>
        <w:tabs>
          <w:tab w:val="clear" w:pos="1440"/>
          <w:tab w:val="num" w:pos="1220"/>
        </w:tabs>
        <w:overflowPunct w:val="0"/>
        <w:autoSpaceDE w:val="0"/>
        <w:autoSpaceDN w:val="0"/>
        <w:adjustRightInd w:val="0"/>
        <w:spacing w:after="0" w:line="239" w:lineRule="auto"/>
        <w:ind w:left="1220" w:hanging="410"/>
        <w:jc w:val="both"/>
        <w:rPr>
          <w:rFonts w:ascii="Arial Narrow" w:hAnsi="Arial Narrow" w:cs="Arial Narrow"/>
          <w:b/>
          <w:bCs/>
          <w:sz w:val="20"/>
          <w:szCs w:val="20"/>
        </w:rPr>
      </w:pPr>
      <w:r w:rsidRPr="00A11F8D">
        <w:rPr>
          <w:rFonts w:ascii="Arial Narrow" w:hAnsi="Arial Narrow" w:cs="Arial Narrow"/>
          <w:sz w:val="20"/>
          <w:szCs w:val="20"/>
        </w:rPr>
        <w:t xml:space="preserve">Nos demais locais, deverá compreender a área em que a vencedora possuir o serviço; </w:t>
      </w:r>
    </w:p>
    <w:p w:rsidR="009821F8" w:rsidRPr="00A11F8D" w:rsidRDefault="009821F8" w:rsidP="009821F8">
      <w:pPr>
        <w:widowControl w:val="0"/>
        <w:autoSpaceDE w:val="0"/>
        <w:autoSpaceDN w:val="0"/>
        <w:adjustRightInd w:val="0"/>
        <w:spacing w:after="0" w:line="1" w:lineRule="exact"/>
        <w:rPr>
          <w:rFonts w:ascii="Arial Narrow" w:hAnsi="Arial Narrow" w:cs="Arial Narrow"/>
          <w:b/>
          <w:bCs/>
          <w:sz w:val="20"/>
          <w:szCs w:val="20"/>
        </w:rPr>
      </w:pPr>
    </w:p>
    <w:p w:rsidR="009821F8" w:rsidRPr="00A11F8D" w:rsidRDefault="009821F8" w:rsidP="00A11F8D">
      <w:pPr>
        <w:widowControl w:val="0"/>
        <w:numPr>
          <w:ilvl w:val="1"/>
          <w:numId w:val="6"/>
        </w:numPr>
        <w:tabs>
          <w:tab w:val="clear" w:pos="1440"/>
          <w:tab w:val="num" w:pos="1220"/>
        </w:tabs>
        <w:overflowPunct w:val="0"/>
        <w:autoSpaceDE w:val="0"/>
        <w:autoSpaceDN w:val="0"/>
        <w:adjustRightInd w:val="0"/>
        <w:spacing w:after="0" w:line="240" w:lineRule="auto"/>
        <w:ind w:left="1220" w:hanging="410"/>
        <w:jc w:val="both"/>
        <w:rPr>
          <w:rFonts w:ascii="Arial Narrow" w:hAnsi="Arial Narrow" w:cs="Arial Narrow"/>
          <w:b/>
          <w:bCs/>
          <w:sz w:val="20"/>
          <w:szCs w:val="20"/>
        </w:rPr>
      </w:pPr>
      <w:r w:rsidRPr="00A11F8D">
        <w:rPr>
          <w:rFonts w:ascii="Arial Narrow" w:hAnsi="Arial Narrow" w:cs="Arial Narrow"/>
          <w:sz w:val="20"/>
          <w:szCs w:val="20"/>
        </w:rPr>
        <w:t>Durante o período contratual, os serviços deverão ser prestados nas áreas em que a vencedora realizar a expansão da cobertura de acesso à internet.</w:t>
      </w:r>
    </w:p>
    <w:p w:rsidR="009821F8" w:rsidRPr="00A11F8D" w:rsidRDefault="009821F8" w:rsidP="009821F8">
      <w:pPr>
        <w:widowControl w:val="0"/>
        <w:autoSpaceDE w:val="0"/>
        <w:autoSpaceDN w:val="0"/>
        <w:adjustRightInd w:val="0"/>
        <w:spacing w:after="0" w:line="39"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left="100" w:right="20"/>
        <w:rPr>
          <w:rFonts w:ascii="Arial Narrow" w:hAnsi="Arial Narrow" w:cs="Times New Roman"/>
          <w:sz w:val="20"/>
          <w:szCs w:val="20"/>
        </w:rPr>
      </w:pPr>
      <w:r w:rsidRPr="00A11F8D">
        <w:rPr>
          <w:rFonts w:ascii="Arial Narrow" w:hAnsi="Arial Narrow" w:cs="Arial Narrow"/>
          <w:b/>
          <w:bCs/>
          <w:sz w:val="20"/>
          <w:szCs w:val="20"/>
        </w:rPr>
        <w:t xml:space="preserve">7.5. </w:t>
      </w:r>
      <w:r w:rsidRPr="00A11F8D">
        <w:rPr>
          <w:rFonts w:ascii="Arial Narrow" w:hAnsi="Arial Narrow" w:cs="Arial Narrow"/>
          <w:sz w:val="20"/>
          <w:szCs w:val="20"/>
        </w:rPr>
        <w:t>Aplicam-se ao serviço de acesso à internet as demais previsões constantes deste termo de referência, bem como do Edital, desde</w:t>
      </w:r>
      <w:r w:rsidRPr="00A11F8D">
        <w:rPr>
          <w:rFonts w:ascii="Arial Narrow" w:hAnsi="Arial Narrow" w:cs="Arial Narrow"/>
          <w:b/>
          <w:bCs/>
          <w:sz w:val="20"/>
          <w:szCs w:val="20"/>
        </w:rPr>
        <w:t xml:space="preserve"> </w:t>
      </w:r>
      <w:r w:rsidRPr="00A11F8D">
        <w:rPr>
          <w:rFonts w:ascii="Arial Narrow" w:hAnsi="Arial Narrow" w:cs="Arial Narrow"/>
          <w:sz w:val="20"/>
          <w:szCs w:val="20"/>
        </w:rPr>
        <w:t>que não conflitam com as exigências aqui apresentadas.</w:t>
      </w:r>
    </w:p>
    <w:p w:rsidR="009821F8" w:rsidRPr="00A11F8D" w:rsidRDefault="009821F8" w:rsidP="009821F8">
      <w:pPr>
        <w:widowControl w:val="0"/>
        <w:autoSpaceDE w:val="0"/>
        <w:autoSpaceDN w:val="0"/>
        <w:adjustRightInd w:val="0"/>
        <w:spacing w:after="0" w:line="207" w:lineRule="exact"/>
        <w:rPr>
          <w:rFonts w:ascii="Arial Narrow" w:hAnsi="Arial Narrow" w:cs="Times New Roman"/>
          <w:sz w:val="20"/>
          <w:szCs w:val="20"/>
        </w:rPr>
      </w:pPr>
    </w:p>
    <w:p w:rsidR="009821F8" w:rsidRPr="00A11F8D" w:rsidRDefault="009821F8" w:rsidP="009821F8">
      <w:pPr>
        <w:widowControl w:val="0"/>
        <w:autoSpaceDE w:val="0"/>
        <w:autoSpaceDN w:val="0"/>
        <w:adjustRightInd w:val="0"/>
        <w:spacing w:after="0" w:line="240" w:lineRule="auto"/>
        <w:ind w:left="100"/>
        <w:rPr>
          <w:rFonts w:ascii="Arial Narrow" w:hAnsi="Arial Narrow" w:cs="Times New Roman"/>
          <w:sz w:val="20"/>
          <w:szCs w:val="20"/>
        </w:rPr>
      </w:pPr>
      <w:r w:rsidRPr="00A11F8D">
        <w:rPr>
          <w:rFonts w:ascii="Arial Narrow" w:hAnsi="Arial Narrow" w:cs="Arial Narrow"/>
          <w:b/>
          <w:bCs/>
          <w:sz w:val="20"/>
          <w:szCs w:val="20"/>
        </w:rPr>
        <w:t>VIII. PLANILHA DE FORMAÇÃO DE PREÇOS - SMC</w:t>
      </w:r>
    </w:p>
    <w:p w:rsidR="009821F8" w:rsidRPr="00A11F8D" w:rsidRDefault="009821F8" w:rsidP="009821F8">
      <w:pPr>
        <w:widowControl w:val="0"/>
        <w:autoSpaceDE w:val="0"/>
        <w:autoSpaceDN w:val="0"/>
        <w:adjustRightInd w:val="0"/>
        <w:spacing w:after="0" w:line="206" w:lineRule="exact"/>
        <w:rPr>
          <w:rFonts w:ascii="Arial Narrow" w:hAnsi="Arial Narrow" w:cs="Times New Roman"/>
          <w:sz w:val="20"/>
          <w:szCs w:val="20"/>
        </w:rPr>
      </w:pPr>
    </w:p>
    <w:p w:rsidR="00A11F8D" w:rsidRDefault="00A11F8D" w:rsidP="009821F8">
      <w:pPr>
        <w:widowControl w:val="0"/>
        <w:autoSpaceDE w:val="0"/>
        <w:autoSpaceDN w:val="0"/>
        <w:adjustRightInd w:val="0"/>
        <w:spacing w:after="0" w:line="240" w:lineRule="auto"/>
        <w:ind w:left="3240"/>
        <w:rPr>
          <w:rFonts w:ascii="Arial Narrow" w:hAnsi="Arial Narrow" w:cs="Arial Narrow"/>
          <w:b/>
          <w:bCs/>
          <w:sz w:val="20"/>
          <w:szCs w:val="20"/>
        </w:rPr>
      </w:pPr>
    </w:p>
    <w:p w:rsidR="00A11F8D" w:rsidRDefault="00A11F8D" w:rsidP="009821F8">
      <w:pPr>
        <w:widowControl w:val="0"/>
        <w:autoSpaceDE w:val="0"/>
        <w:autoSpaceDN w:val="0"/>
        <w:adjustRightInd w:val="0"/>
        <w:spacing w:after="0" w:line="240" w:lineRule="auto"/>
        <w:ind w:left="3240"/>
        <w:rPr>
          <w:rFonts w:ascii="Arial Narrow" w:hAnsi="Arial Narrow" w:cs="Arial Narrow"/>
          <w:b/>
          <w:bCs/>
          <w:sz w:val="20"/>
          <w:szCs w:val="20"/>
        </w:rPr>
      </w:pPr>
    </w:p>
    <w:p w:rsidR="009821F8" w:rsidRPr="00A11F8D" w:rsidRDefault="009821F8" w:rsidP="009821F8">
      <w:pPr>
        <w:widowControl w:val="0"/>
        <w:autoSpaceDE w:val="0"/>
        <w:autoSpaceDN w:val="0"/>
        <w:adjustRightInd w:val="0"/>
        <w:spacing w:after="0" w:line="240" w:lineRule="auto"/>
        <w:ind w:left="3240"/>
        <w:rPr>
          <w:rFonts w:ascii="Arial Narrow" w:hAnsi="Arial Narrow" w:cs="Times New Roman"/>
          <w:sz w:val="20"/>
          <w:szCs w:val="20"/>
        </w:rPr>
      </w:pPr>
      <w:r w:rsidRPr="00A11F8D">
        <w:rPr>
          <w:rFonts w:ascii="Arial Narrow" w:hAnsi="Arial Narrow" w:cs="Arial Narrow"/>
          <w:b/>
          <w:bCs/>
          <w:sz w:val="20"/>
          <w:szCs w:val="20"/>
        </w:rPr>
        <w:t>PLANILHA DE FORMAÇÃO DE PREÇOS</w:t>
      </w:r>
    </w:p>
    <w:p w:rsidR="009821F8" w:rsidRPr="00A11F8D" w:rsidRDefault="009821F8" w:rsidP="009821F8">
      <w:pPr>
        <w:widowControl w:val="0"/>
        <w:autoSpaceDE w:val="0"/>
        <w:autoSpaceDN w:val="0"/>
        <w:adjustRightInd w:val="0"/>
        <w:spacing w:after="0" w:line="245" w:lineRule="exact"/>
        <w:rPr>
          <w:rFonts w:ascii="Arial Narrow" w:hAnsi="Arial Narrow" w:cs="Times New Roman"/>
          <w:sz w:val="20"/>
          <w:szCs w:val="20"/>
        </w:rPr>
      </w:pPr>
    </w:p>
    <w:p w:rsidR="009821F8" w:rsidRPr="00A11F8D" w:rsidRDefault="009821F8" w:rsidP="009821F8">
      <w:pPr>
        <w:widowControl w:val="0"/>
        <w:overflowPunct w:val="0"/>
        <w:autoSpaceDE w:val="0"/>
        <w:autoSpaceDN w:val="0"/>
        <w:adjustRightInd w:val="0"/>
        <w:spacing w:after="0" w:line="217" w:lineRule="auto"/>
        <w:ind w:left="100"/>
        <w:rPr>
          <w:rFonts w:ascii="Arial Narrow" w:hAnsi="Arial Narrow" w:cs="Times New Roman"/>
          <w:sz w:val="20"/>
          <w:szCs w:val="20"/>
        </w:rPr>
      </w:pPr>
      <w:r w:rsidRPr="00A11F8D">
        <w:rPr>
          <w:rFonts w:ascii="Arial Narrow" w:hAnsi="Arial Narrow" w:cs="Arial Narrow"/>
          <w:b/>
          <w:bCs/>
          <w:sz w:val="20"/>
          <w:szCs w:val="20"/>
        </w:rPr>
        <w:t>PLANILHA DE FORMAÇÃO DE PREÇOS CONSTANTES DO PLANO BÁSICO DA PRESTADORA DOS SERVIÇOS, APROVADO PELA ANATEL, RELATIVAMENTE ÀS LIGAÇÕES ORIGINADAS DE TELEFONES CELULARES.</w:t>
      </w:r>
    </w:p>
    <w:p w:rsidR="009821F8" w:rsidRPr="00A11F8D" w:rsidRDefault="009821F8" w:rsidP="009821F8">
      <w:pPr>
        <w:widowControl w:val="0"/>
        <w:autoSpaceDE w:val="0"/>
        <w:autoSpaceDN w:val="0"/>
        <w:adjustRightInd w:val="0"/>
        <w:spacing w:after="0" w:line="189" w:lineRule="exact"/>
        <w:rPr>
          <w:rFonts w:ascii="Arial Narrow" w:hAnsi="Arial Narrow" w:cs="Times New Roman"/>
          <w:sz w:val="20"/>
          <w:szCs w:val="20"/>
        </w:rPr>
      </w:pPr>
    </w:p>
    <w:tbl>
      <w:tblPr>
        <w:tblW w:w="9230" w:type="dxa"/>
        <w:tblInd w:w="10" w:type="dxa"/>
        <w:tblLayout w:type="fixed"/>
        <w:tblCellMar>
          <w:left w:w="0" w:type="dxa"/>
          <w:right w:w="0" w:type="dxa"/>
        </w:tblCellMar>
        <w:tblLook w:val="0000" w:firstRow="0" w:lastRow="0" w:firstColumn="0" w:lastColumn="0" w:noHBand="0" w:noVBand="0"/>
      </w:tblPr>
      <w:tblGrid>
        <w:gridCol w:w="2410"/>
        <w:gridCol w:w="992"/>
        <w:gridCol w:w="1134"/>
        <w:gridCol w:w="1134"/>
        <w:gridCol w:w="993"/>
        <w:gridCol w:w="1134"/>
        <w:gridCol w:w="1403"/>
        <w:gridCol w:w="30"/>
      </w:tblGrid>
      <w:tr w:rsidR="00A11F8D" w:rsidRPr="00A11F8D" w:rsidTr="00A11F8D">
        <w:trPr>
          <w:trHeight w:val="214"/>
        </w:trPr>
        <w:tc>
          <w:tcPr>
            <w:tcW w:w="2410" w:type="dxa"/>
            <w:vMerge w:val="restart"/>
            <w:tcBorders>
              <w:top w:val="single" w:sz="8" w:space="0" w:color="auto"/>
              <w:left w:val="single" w:sz="8"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b/>
                <w:bCs/>
                <w:sz w:val="20"/>
                <w:szCs w:val="20"/>
              </w:rPr>
              <w:t>SERVIÇOS BÁSICOS</w:t>
            </w:r>
          </w:p>
        </w:tc>
        <w:tc>
          <w:tcPr>
            <w:tcW w:w="992" w:type="dxa"/>
            <w:tcBorders>
              <w:top w:val="single" w:sz="8" w:space="0" w:color="auto"/>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06" w:lineRule="exact"/>
              <w:rPr>
                <w:rFonts w:ascii="Arial Narrow" w:hAnsi="Arial Narrow" w:cs="Times New Roman"/>
                <w:sz w:val="20"/>
                <w:szCs w:val="20"/>
              </w:rPr>
            </w:pPr>
          </w:p>
        </w:tc>
        <w:tc>
          <w:tcPr>
            <w:tcW w:w="1134" w:type="dxa"/>
            <w:tcBorders>
              <w:top w:val="single" w:sz="8" w:space="0" w:color="auto"/>
              <w:left w:val="outset" w:sz="2"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after="0" w:line="206" w:lineRule="exact"/>
              <w:rPr>
                <w:rFonts w:ascii="Arial Narrow" w:hAnsi="Arial Narrow" w:cs="Times New Roman"/>
                <w:sz w:val="20"/>
                <w:szCs w:val="20"/>
              </w:rPr>
            </w:pPr>
          </w:p>
        </w:tc>
        <w:tc>
          <w:tcPr>
            <w:tcW w:w="1134" w:type="dxa"/>
            <w:tcBorders>
              <w:top w:val="single" w:sz="8" w:space="0" w:color="auto"/>
              <w:left w:val="nil"/>
              <w:bottom w:val="nil"/>
              <w:right w:val="outset" w:sz="2" w:space="0" w:color="auto"/>
            </w:tcBorders>
            <w:vAlign w:val="bottom"/>
          </w:tcPr>
          <w:p w:rsidR="00A11F8D" w:rsidRPr="00A11F8D" w:rsidRDefault="00A11F8D" w:rsidP="008A0BEE">
            <w:pPr>
              <w:widowControl w:val="0"/>
              <w:autoSpaceDE w:val="0"/>
              <w:autoSpaceDN w:val="0"/>
              <w:adjustRightInd w:val="0"/>
              <w:spacing w:after="0" w:line="206" w:lineRule="exact"/>
              <w:ind w:left="400"/>
              <w:rPr>
                <w:rFonts w:ascii="Arial Narrow" w:hAnsi="Arial Narrow" w:cs="Times New Roman"/>
                <w:sz w:val="20"/>
                <w:szCs w:val="20"/>
              </w:rPr>
            </w:pPr>
          </w:p>
        </w:tc>
        <w:tc>
          <w:tcPr>
            <w:tcW w:w="993" w:type="dxa"/>
            <w:tcBorders>
              <w:top w:val="single" w:sz="8" w:space="0" w:color="auto"/>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06" w:lineRule="exact"/>
              <w:ind w:left="400"/>
              <w:rPr>
                <w:rFonts w:ascii="Arial Narrow" w:hAnsi="Arial Narrow" w:cs="Times New Roman"/>
                <w:sz w:val="20"/>
                <w:szCs w:val="20"/>
              </w:rPr>
            </w:pPr>
          </w:p>
        </w:tc>
        <w:tc>
          <w:tcPr>
            <w:tcW w:w="1134" w:type="dxa"/>
            <w:tcBorders>
              <w:top w:val="single" w:sz="8" w:space="0" w:color="auto"/>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06" w:lineRule="exact"/>
              <w:ind w:left="400"/>
              <w:rPr>
                <w:rFonts w:ascii="Arial Narrow" w:hAnsi="Arial Narrow" w:cs="Times New Roman"/>
                <w:sz w:val="20"/>
                <w:szCs w:val="20"/>
              </w:rPr>
            </w:pPr>
          </w:p>
        </w:tc>
        <w:tc>
          <w:tcPr>
            <w:tcW w:w="1403" w:type="dxa"/>
            <w:tcBorders>
              <w:top w:val="single" w:sz="8" w:space="0" w:color="auto"/>
              <w:left w:val="nil"/>
              <w:bottom w:val="nil"/>
              <w:right w:val="single" w:sz="8" w:space="0" w:color="auto"/>
            </w:tcBorders>
            <w:vAlign w:val="bottom"/>
          </w:tcPr>
          <w:p w:rsidR="00A11F8D" w:rsidRPr="00A11F8D" w:rsidRDefault="00A11F8D" w:rsidP="008A0BEE">
            <w:pPr>
              <w:widowControl w:val="0"/>
              <w:autoSpaceDE w:val="0"/>
              <w:autoSpaceDN w:val="0"/>
              <w:adjustRightInd w:val="0"/>
              <w:spacing w:after="0" w:line="206" w:lineRule="exact"/>
              <w:jc w:val="center"/>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03"/>
        </w:trPr>
        <w:tc>
          <w:tcPr>
            <w:tcW w:w="2410" w:type="dxa"/>
            <w:vMerge/>
            <w:tcBorders>
              <w:top w:val="nil"/>
              <w:left w:val="single" w:sz="8"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sz w:val="20"/>
                <w:szCs w:val="20"/>
              </w:rPr>
            </w:pPr>
          </w:p>
        </w:tc>
        <w:tc>
          <w:tcPr>
            <w:tcW w:w="992" w:type="dxa"/>
            <w:vMerge w:val="restart"/>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line="36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TIPO</w:t>
            </w:r>
          </w:p>
        </w:tc>
        <w:tc>
          <w:tcPr>
            <w:tcW w:w="1134" w:type="dxa"/>
            <w:vMerge w:val="restart"/>
            <w:tcBorders>
              <w:top w:val="nil"/>
              <w:left w:val="outset" w:sz="2"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line="206" w:lineRule="exact"/>
              <w:jc w:val="center"/>
              <w:rPr>
                <w:rFonts w:ascii="Arial Narrow" w:hAnsi="Arial Narrow" w:cs="Times New Roman"/>
                <w:b/>
                <w:color w:val="FF0000"/>
                <w:sz w:val="20"/>
                <w:szCs w:val="20"/>
              </w:rPr>
            </w:pPr>
            <w:proofErr w:type="spellStart"/>
            <w:r w:rsidRPr="00A11F8D">
              <w:rPr>
                <w:rFonts w:ascii="Arial Narrow" w:hAnsi="Arial Narrow" w:cs="Times New Roman"/>
                <w:b/>
                <w:color w:val="FF0000"/>
                <w:sz w:val="20"/>
                <w:szCs w:val="20"/>
              </w:rPr>
              <w:t>Qtde</w:t>
            </w:r>
            <w:proofErr w:type="spellEnd"/>
            <w:r w:rsidRPr="00A11F8D">
              <w:rPr>
                <w:rFonts w:ascii="Arial Narrow" w:hAnsi="Arial Narrow" w:cs="Times New Roman"/>
                <w:b/>
                <w:color w:val="FF0000"/>
                <w:sz w:val="20"/>
                <w:szCs w:val="20"/>
              </w:rPr>
              <w:t>. Mensal Estimada</w:t>
            </w:r>
          </w:p>
        </w:tc>
        <w:tc>
          <w:tcPr>
            <w:tcW w:w="1134" w:type="dxa"/>
            <w:vMerge w:val="restart"/>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line="206" w:lineRule="exact"/>
              <w:jc w:val="center"/>
              <w:rPr>
                <w:rFonts w:ascii="Arial Narrow" w:hAnsi="Arial Narrow" w:cs="Times New Roman"/>
                <w:b/>
                <w:color w:val="FF0000"/>
                <w:sz w:val="20"/>
                <w:szCs w:val="20"/>
              </w:rPr>
            </w:pPr>
            <w:proofErr w:type="spellStart"/>
            <w:r w:rsidRPr="00A11F8D">
              <w:rPr>
                <w:rFonts w:ascii="Arial Narrow" w:hAnsi="Arial Narrow" w:cs="Times New Roman"/>
                <w:b/>
                <w:color w:val="FF0000"/>
                <w:sz w:val="20"/>
                <w:szCs w:val="20"/>
              </w:rPr>
              <w:t>Qtde</w:t>
            </w:r>
            <w:proofErr w:type="spellEnd"/>
            <w:r w:rsidRPr="00A11F8D">
              <w:rPr>
                <w:rFonts w:ascii="Arial Narrow" w:hAnsi="Arial Narrow" w:cs="Times New Roman"/>
                <w:b/>
                <w:color w:val="FF0000"/>
                <w:sz w:val="20"/>
                <w:szCs w:val="20"/>
              </w:rPr>
              <w:t>. Anual Estimada</w:t>
            </w:r>
          </w:p>
        </w:tc>
        <w:tc>
          <w:tcPr>
            <w:tcW w:w="993" w:type="dxa"/>
            <w:vMerge w:val="restart"/>
            <w:tcBorders>
              <w:top w:val="nil"/>
              <w:left w:val="outset" w:sz="2"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line="206" w:lineRule="exact"/>
              <w:jc w:val="center"/>
              <w:rPr>
                <w:rFonts w:ascii="Arial Narrow" w:hAnsi="Arial Narrow" w:cs="Times New Roman"/>
                <w:b/>
                <w:sz w:val="20"/>
                <w:szCs w:val="20"/>
              </w:rPr>
            </w:pPr>
            <w:r w:rsidRPr="00A11F8D">
              <w:rPr>
                <w:rFonts w:ascii="Arial Narrow" w:hAnsi="Arial Narrow" w:cs="Times New Roman"/>
                <w:b/>
                <w:sz w:val="20"/>
                <w:szCs w:val="20"/>
              </w:rPr>
              <w:t>Valor Unit.</w:t>
            </w:r>
          </w:p>
        </w:tc>
        <w:tc>
          <w:tcPr>
            <w:tcW w:w="1134" w:type="dxa"/>
            <w:vMerge w:val="restart"/>
            <w:tcBorders>
              <w:top w:val="nil"/>
              <w:left w:val="outset" w:sz="2"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line="206" w:lineRule="exact"/>
              <w:rPr>
                <w:rFonts w:ascii="Arial Narrow" w:hAnsi="Arial Narrow" w:cs="Times New Roman"/>
                <w:b/>
                <w:sz w:val="20"/>
                <w:szCs w:val="20"/>
              </w:rPr>
            </w:pPr>
            <w:r w:rsidRPr="00A11F8D">
              <w:rPr>
                <w:rFonts w:ascii="Arial Narrow" w:hAnsi="Arial Narrow" w:cs="Times New Roman"/>
                <w:b/>
                <w:sz w:val="20"/>
                <w:szCs w:val="20"/>
              </w:rPr>
              <w:t>Valor Mensal</w:t>
            </w:r>
          </w:p>
        </w:tc>
        <w:tc>
          <w:tcPr>
            <w:tcW w:w="1403" w:type="dxa"/>
            <w:vMerge w:val="restart"/>
            <w:tcBorders>
              <w:top w:val="nil"/>
              <w:left w:val="nil"/>
              <w:bottom w:val="nil"/>
              <w:right w:val="single" w:sz="8" w:space="0" w:color="auto"/>
            </w:tcBorders>
            <w:vAlign w:val="bottom"/>
          </w:tcPr>
          <w:p w:rsidR="00A11F8D" w:rsidRPr="00A11F8D" w:rsidRDefault="00A11F8D" w:rsidP="00A11F8D">
            <w:pPr>
              <w:widowControl w:val="0"/>
              <w:autoSpaceDE w:val="0"/>
              <w:autoSpaceDN w:val="0"/>
              <w:adjustRightInd w:val="0"/>
              <w:spacing w:line="206" w:lineRule="exact"/>
              <w:rPr>
                <w:rFonts w:ascii="Arial Narrow" w:hAnsi="Arial Narrow" w:cs="Times New Roman"/>
                <w:b/>
                <w:sz w:val="20"/>
                <w:szCs w:val="20"/>
              </w:rPr>
            </w:pPr>
            <w:r>
              <w:rPr>
                <w:rFonts w:ascii="Arial Narrow" w:hAnsi="Arial Narrow" w:cs="Times New Roman"/>
                <w:b/>
                <w:sz w:val="20"/>
                <w:szCs w:val="20"/>
              </w:rPr>
              <w:t>Valor 12 Meses</w:t>
            </w: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04"/>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sz w:val="20"/>
                <w:szCs w:val="20"/>
              </w:rPr>
            </w:pPr>
          </w:p>
        </w:tc>
        <w:tc>
          <w:tcPr>
            <w:tcW w:w="992" w:type="dxa"/>
            <w:vMerge/>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360" w:lineRule="auto"/>
              <w:jc w:val="center"/>
              <w:rPr>
                <w:rFonts w:ascii="Arial Narrow" w:hAnsi="Arial Narrow" w:cs="Times New Roman"/>
                <w:b/>
                <w:color w:val="FF0000"/>
                <w:sz w:val="20"/>
                <w:szCs w:val="20"/>
              </w:rPr>
            </w:pPr>
          </w:p>
        </w:tc>
        <w:tc>
          <w:tcPr>
            <w:tcW w:w="1134" w:type="dxa"/>
            <w:vMerge/>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sz w:val="20"/>
                <w:szCs w:val="20"/>
              </w:rPr>
            </w:pPr>
          </w:p>
        </w:tc>
        <w:tc>
          <w:tcPr>
            <w:tcW w:w="1134" w:type="dxa"/>
            <w:vMerge/>
            <w:tcBorders>
              <w:top w:val="nil"/>
              <w:left w:val="nil"/>
              <w:bottom w:val="single" w:sz="8" w:space="0" w:color="auto"/>
              <w:right w:val="outset" w:sz="2"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b/>
                <w:color w:val="FF0000"/>
                <w:sz w:val="20"/>
                <w:szCs w:val="20"/>
              </w:rPr>
            </w:pPr>
          </w:p>
        </w:tc>
        <w:tc>
          <w:tcPr>
            <w:tcW w:w="993" w:type="dxa"/>
            <w:vMerge/>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vMerge/>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vMerge/>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7"/>
        </w:trPr>
        <w:tc>
          <w:tcPr>
            <w:tcW w:w="2410" w:type="dxa"/>
            <w:tcBorders>
              <w:top w:val="nil"/>
              <w:left w:val="single" w:sz="8"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197" w:lineRule="exact"/>
              <w:ind w:left="80"/>
              <w:rPr>
                <w:rFonts w:ascii="Arial Narrow" w:hAnsi="Arial Narrow" w:cs="Times New Roman"/>
                <w:sz w:val="20"/>
                <w:szCs w:val="20"/>
              </w:rPr>
            </w:pPr>
            <w:r w:rsidRPr="00A11F8D">
              <w:rPr>
                <w:rFonts w:ascii="Arial Narrow" w:hAnsi="Arial Narrow" w:cs="Arial Narrow"/>
                <w:sz w:val="20"/>
                <w:szCs w:val="20"/>
              </w:rPr>
              <w:t>Chamadas VC1 – Móvel/Fixo</w:t>
            </w:r>
          </w:p>
        </w:tc>
        <w:tc>
          <w:tcPr>
            <w:tcW w:w="992"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36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500</w:t>
            </w:r>
          </w:p>
        </w:tc>
        <w:tc>
          <w:tcPr>
            <w:tcW w:w="1134"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6000</w:t>
            </w:r>
          </w:p>
        </w:tc>
        <w:tc>
          <w:tcPr>
            <w:tcW w:w="993"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74"/>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36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4"/>
        </w:trPr>
        <w:tc>
          <w:tcPr>
            <w:tcW w:w="2410" w:type="dxa"/>
            <w:tcBorders>
              <w:top w:val="nil"/>
              <w:left w:val="single" w:sz="8"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193" w:lineRule="exact"/>
              <w:ind w:left="80"/>
              <w:rPr>
                <w:rFonts w:ascii="Arial Narrow" w:hAnsi="Arial Narrow" w:cs="Times New Roman"/>
                <w:sz w:val="20"/>
                <w:szCs w:val="20"/>
              </w:rPr>
            </w:pPr>
            <w:r w:rsidRPr="00A11F8D">
              <w:rPr>
                <w:rFonts w:ascii="Arial Narrow" w:hAnsi="Arial Narrow" w:cs="Arial Narrow"/>
                <w:sz w:val="20"/>
                <w:szCs w:val="20"/>
              </w:rPr>
              <w:t>Chamadas VC1 –</w:t>
            </w:r>
          </w:p>
        </w:tc>
        <w:tc>
          <w:tcPr>
            <w:tcW w:w="992"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36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after="0" w:line="240" w:lineRule="auto"/>
              <w:rPr>
                <w:rFonts w:ascii="Arial Narrow" w:hAnsi="Arial Narrow" w:cs="Times New Roman"/>
                <w:b/>
                <w:color w:val="FF0000"/>
                <w:sz w:val="20"/>
                <w:szCs w:val="20"/>
              </w:rPr>
            </w:pPr>
          </w:p>
        </w:tc>
        <w:tc>
          <w:tcPr>
            <w:tcW w:w="1134"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6000</w:t>
            </w:r>
          </w:p>
        </w:tc>
        <w:tc>
          <w:tcPr>
            <w:tcW w:w="993"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208"/>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sz w:val="20"/>
                <w:szCs w:val="20"/>
              </w:rPr>
              <w:t>Móvel/Móvel (mesma operadora)</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36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500</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5"/>
        </w:trPr>
        <w:tc>
          <w:tcPr>
            <w:tcW w:w="2410" w:type="dxa"/>
            <w:tcBorders>
              <w:top w:val="nil"/>
              <w:left w:val="single" w:sz="8"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VC1 –</w:t>
            </w:r>
          </w:p>
        </w:tc>
        <w:tc>
          <w:tcPr>
            <w:tcW w:w="992"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208"/>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sz w:val="20"/>
                <w:szCs w:val="20"/>
              </w:rPr>
              <w:t>Móvel/Móvel (Outras</w:t>
            </w:r>
            <w:proofErr w:type="gramStart"/>
            <w:r w:rsidRPr="00A11F8D">
              <w:rPr>
                <w:rFonts w:ascii="Arial Narrow" w:hAnsi="Arial Narrow" w:cs="Arial Narrow"/>
                <w:sz w:val="20"/>
                <w:szCs w:val="20"/>
              </w:rPr>
              <w:t xml:space="preserve">  </w:t>
            </w:r>
            <w:proofErr w:type="gramEnd"/>
            <w:r w:rsidRPr="00A11F8D">
              <w:rPr>
                <w:rFonts w:ascii="Arial Narrow" w:hAnsi="Arial Narrow" w:cs="Arial Narrow"/>
                <w:sz w:val="20"/>
                <w:szCs w:val="20"/>
              </w:rPr>
              <w:t>operadoras)</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1200</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14400</w:t>
            </w: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5"/>
        </w:trPr>
        <w:tc>
          <w:tcPr>
            <w:tcW w:w="2410" w:type="dxa"/>
            <w:tcBorders>
              <w:top w:val="nil"/>
              <w:left w:val="single" w:sz="8"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Serviço </w:t>
            </w:r>
            <w:proofErr w:type="spellStart"/>
            <w:r w:rsidRPr="00A11F8D">
              <w:rPr>
                <w:rFonts w:ascii="Arial Narrow" w:hAnsi="Arial Narrow" w:cs="Arial Narrow"/>
                <w:sz w:val="20"/>
                <w:szCs w:val="20"/>
              </w:rPr>
              <w:t>Tarifador</w:t>
            </w:r>
            <w:proofErr w:type="spellEnd"/>
            <w:r w:rsidRPr="00A11F8D">
              <w:rPr>
                <w:rFonts w:ascii="Arial Narrow" w:hAnsi="Arial Narrow" w:cs="Arial Narrow"/>
                <w:sz w:val="20"/>
                <w:szCs w:val="20"/>
              </w:rPr>
              <w:t xml:space="preserve"> Zero (valor fixo)</w:t>
            </w:r>
          </w:p>
        </w:tc>
        <w:tc>
          <w:tcPr>
            <w:tcW w:w="992"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w:t>
            </w:r>
          </w:p>
        </w:tc>
        <w:tc>
          <w:tcPr>
            <w:tcW w:w="1134"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144</w:t>
            </w:r>
          </w:p>
        </w:tc>
        <w:tc>
          <w:tcPr>
            <w:tcW w:w="993"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208"/>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06" w:lineRule="exact"/>
              <w:ind w:left="80"/>
              <w:rPr>
                <w:rFonts w:ascii="Arial Narrow" w:hAnsi="Arial Narrow" w:cs="Times New Roman"/>
                <w:sz w:val="20"/>
                <w:szCs w:val="20"/>
              </w:rPr>
            </w:pPr>
            <w:proofErr w:type="spellStart"/>
            <w:proofErr w:type="gramStart"/>
            <w:r w:rsidRPr="00A11F8D">
              <w:rPr>
                <w:rFonts w:ascii="Arial Narrow" w:hAnsi="Arial Narrow" w:cs="Arial Narrow"/>
                <w:sz w:val="20"/>
                <w:szCs w:val="20"/>
              </w:rPr>
              <w:t>Intra-grupo</w:t>
            </w:r>
            <w:proofErr w:type="spellEnd"/>
            <w:proofErr w:type="gramEnd"/>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5"/>
        </w:trPr>
        <w:tc>
          <w:tcPr>
            <w:tcW w:w="2410" w:type="dxa"/>
            <w:tcBorders>
              <w:top w:val="nil"/>
              <w:left w:val="single" w:sz="8"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Chamadas VC2 </w:t>
            </w:r>
            <w:proofErr w:type="gramStart"/>
            <w:r w:rsidRPr="00A11F8D">
              <w:rPr>
                <w:rFonts w:ascii="Arial Narrow" w:hAnsi="Arial Narrow" w:cs="Arial Narrow"/>
                <w:sz w:val="20"/>
                <w:szCs w:val="20"/>
              </w:rPr>
              <w:t>– ,</w:t>
            </w:r>
            <w:proofErr w:type="gramEnd"/>
          </w:p>
        </w:tc>
        <w:tc>
          <w:tcPr>
            <w:tcW w:w="992"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208"/>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sz w:val="20"/>
                <w:szCs w:val="20"/>
              </w:rPr>
              <w:t>Móvel/Fixo</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5"/>
        </w:trPr>
        <w:tc>
          <w:tcPr>
            <w:tcW w:w="2410" w:type="dxa"/>
            <w:tcBorders>
              <w:top w:val="nil"/>
              <w:left w:val="single" w:sz="8" w:space="0" w:color="auto"/>
              <w:bottom w:val="single" w:sz="4" w:space="0" w:color="auto"/>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VC2 – móvel outras</w:t>
            </w:r>
          </w:p>
        </w:tc>
        <w:tc>
          <w:tcPr>
            <w:tcW w:w="992" w:type="dxa"/>
            <w:tcBorders>
              <w:top w:val="nil"/>
              <w:left w:val="nil"/>
              <w:bottom w:val="single" w:sz="4"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single" w:sz="4"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nil"/>
              <w:left w:val="nil"/>
              <w:bottom w:val="single" w:sz="4"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nil"/>
              <w:left w:val="outset" w:sz="2" w:space="0" w:color="auto"/>
              <w:bottom w:val="single" w:sz="4"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4"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4"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208"/>
        </w:trPr>
        <w:tc>
          <w:tcPr>
            <w:tcW w:w="2410" w:type="dxa"/>
            <w:tcBorders>
              <w:top w:val="single" w:sz="4" w:space="0" w:color="auto"/>
              <w:left w:val="single" w:sz="8" w:space="0" w:color="auto"/>
              <w:bottom w:val="single" w:sz="8" w:space="0" w:color="auto"/>
              <w:right w:val="single" w:sz="8" w:space="0" w:color="auto"/>
            </w:tcBorders>
            <w:vAlign w:val="bottom"/>
          </w:tcPr>
          <w:p w:rsidR="00A11F8D" w:rsidRPr="00A11F8D" w:rsidRDefault="00A11F8D" w:rsidP="00DF0B6C">
            <w:pPr>
              <w:widowControl w:val="0"/>
              <w:autoSpaceDE w:val="0"/>
              <w:autoSpaceDN w:val="0"/>
              <w:adjustRightInd w:val="0"/>
              <w:spacing w:after="0" w:line="206" w:lineRule="exact"/>
              <w:ind w:left="80"/>
              <w:rPr>
                <w:rFonts w:ascii="Arial Narrow" w:hAnsi="Arial Narrow" w:cs="Times New Roman"/>
                <w:sz w:val="20"/>
                <w:szCs w:val="20"/>
              </w:rPr>
            </w:pPr>
            <w:proofErr w:type="gramStart"/>
            <w:r w:rsidRPr="00A11F8D">
              <w:rPr>
                <w:rFonts w:ascii="Arial Narrow" w:hAnsi="Arial Narrow" w:cs="Arial Narrow"/>
                <w:sz w:val="20"/>
                <w:szCs w:val="20"/>
              </w:rPr>
              <w:t>Chamadas VC2 – móvel mesma operadora</w:t>
            </w:r>
            <w:proofErr w:type="gramEnd"/>
          </w:p>
        </w:tc>
        <w:tc>
          <w:tcPr>
            <w:tcW w:w="992" w:type="dxa"/>
            <w:tcBorders>
              <w:top w:val="single" w:sz="4" w:space="0" w:color="auto"/>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single" w:sz="4" w:space="0" w:color="auto"/>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single" w:sz="4" w:space="0" w:color="auto"/>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single" w:sz="4" w:space="0" w:color="auto"/>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single" w:sz="4" w:space="0" w:color="auto"/>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single" w:sz="4" w:space="0" w:color="auto"/>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5"/>
        </w:trPr>
        <w:tc>
          <w:tcPr>
            <w:tcW w:w="2410" w:type="dxa"/>
            <w:tcBorders>
              <w:top w:val="nil"/>
              <w:left w:val="single" w:sz="8" w:space="0" w:color="auto"/>
              <w:bottom w:val="single" w:sz="4" w:space="0" w:color="auto"/>
              <w:right w:val="single" w:sz="8" w:space="0" w:color="auto"/>
            </w:tcBorders>
            <w:vAlign w:val="bottom"/>
          </w:tcPr>
          <w:p w:rsidR="00A11F8D" w:rsidRPr="00A11F8D" w:rsidRDefault="00A11F8D" w:rsidP="008A0BEE">
            <w:pPr>
              <w:widowControl w:val="0"/>
              <w:autoSpaceDE w:val="0"/>
              <w:autoSpaceDN w:val="0"/>
              <w:adjustRightInd w:val="0"/>
              <w:spacing w:after="0" w:line="195" w:lineRule="exact"/>
              <w:ind w:left="80"/>
              <w:rPr>
                <w:rFonts w:ascii="Arial Narrow" w:hAnsi="Arial Narrow" w:cs="Arial Narrow"/>
                <w:sz w:val="20"/>
                <w:szCs w:val="20"/>
              </w:rPr>
            </w:pPr>
            <w:r w:rsidRPr="00A11F8D">
              <w:rPr>
                <w:rFonts w:ascii="Arial Narrow" w:hAnsi="Arial Narrow" w:cs="Arial Narrow"/>
                <w:sz w:val="20"/>
                <w:szCs w:val="20"/>
              </w:rPr>
              <w:t>Chamadas VC3 –</w:t>
            </w:r>
          </w:p>
          <w:p w:rsidR="00A11F8D" w:rsidRPr="00A11F8D" w:rsidRDefault="00A11F8D" w:rsidP="008A0BEE">
            <w:pPr>
              <w:widowControl w:val="0"/>
              <w:autoSpaceDE w:val="0"/>
              <w:autoSpaceDN w:val="0"/>
              <w:adjustRightInd w:val="0"/>
              <w:spacing w:after="0" w:line="195" w:lineRule="exact"/>
              <w:ind w:left="80"/>
              <w:rPr>
                <w:rFonts w:ascii="Arial Narrow" w:hAnsi="Arial Narrow" w:cs="Times New Roman"/>
                <w:sz w:val="20"/>
                <w:szCs w:val="20"/>
              </w:rPr>
            </w:pPr>
            <w:r w:rsidRPr="00A11F8D">
              <w:rPr>
                <w:rFonts w:ascii="Arial Narrow" w:hAnsi="Arial Narrow" w:cs="Arial Narrow"/>
                <w:sz w:val="20"/>
                <w:szCs w:val="20"/>
              </w:rPr>
              <w:t>Móvel/Fixo</w:t>
            </w:r>
          </w:p>
        </w:tc>
        <w:tc>
          <w:tcPr>
            <w:tcW w:w="992" w:type="dxa"/>
            <w:tcBorders>
              <w:top w:val="nil"/>
              <w:left w:val="nil"/>
              <w:bottom w:val="single" w:sz="4"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single" w:sz="4"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nil"/>
              <w:left w:val="nil"/>
              <w:bottom w:val="single" w:sz="4"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nil"/>
              <w:left w:val="outset" w:sz="2" w:space="0" w:color="auto"/>
              <w:bottom w:val="single" w:sz="4"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4"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4"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208"/>
        </w:trPr>
        <w:tc>
          <w:tcPr>
            <w:tcW w:w="2410" w:type="dxa"/>
            <w:tcBorders>
              <w:top w:val="single" w:sz="4" w:space="0" w:color="auto"/>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sz w:val="20"/>
                <w:szCs w:val="20"/>
              </w:rPr>
              <w:t>Chamadas VC3 – móvel outras</w:t>
            </w:r>
          </w:p>
        </w:tc>
        <w:tc>
          <w:tcPr>
            <w:tcW w:w="992" w:type="dxa"/>
            <w:tcBorders>
              <w:top w:val="single" w:sz="4" w:space="0" w:color="auto"/>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single" w:sz="4" w:space="0" w:color="auto"/>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single" w:sz="4" w:space="0" w:color="auto"/>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single" w:sz="4" w:space="0" w:color="auto"/>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single" w:sz="4" w:space="0" w:color="auto"/>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single" w:sz="4" w:space="0" w:color="auto"/>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5"/>
        </w:trPr>
        <w:tc>
          <w:tcPr>
            <w:tcW w:w="2410" w:type="dxa"/>
            <w:tcBorders>
              <w:top w:val="nil"/>
              <w:left w:val="single" w:sz="8"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Times New Roman"/>
                <w:sz w:val="20"/>
                <w:szCs w:val="20"/>
              </w:rPr>
            </w:pPr>
            <w:proofErr w:type="gramStart"/>
            <w:r w:rsidRPr="00A11F8D">
              <w:rPr>
                <w:rFonts w:ascii="Arial Narrow" w:hAnsi="Arial Narrow" w:cs="Arial Narrow"/>
                <w:sz w:val="20"/>
                <w:szCs w:val="20"/>
              </w:rPr>
              <w:t>Chamadas VC3 – móvel mesma operadora</w:t>
            </w:r>
            <w:proofErr w:type="gramEnd"/>
          </w:p>
        </w:tc>
        <w:tc>
          <w:tcPr>
            <w:tcW w:w="992"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nil"/>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nil"/>
              <w:left w:val="nil"/>
              <w:bottom w:val="nil"/>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80"/>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9374D8">
            <w:pPr>
              <w:widowControl w:val="0"/>
              <w:autoSpaceDE w:val="0"/>
              <w:autoSpaceDN w:val="0"/>
              <w:adjustRightInd w:val="0"/>
              <w:spacing w:after="0" w:line="206" w:lineRule="exact"/>
              <w:rPr>
                <w:rFonts w:ascii="Arial Narrow" w:hAnsi="Arial Narrow" w:cs="Times New Roman"/>
                <w:sz w:val="20"/>
                <w:szCs w:val="20"/>
              </w:rPr>
            </w:pP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6"/>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DF0B6C">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Adicional de deslocamento AD </w:t>
            </w:r>
            <w:proofErr w:type="gramStart"/>
            <w:r w:rsidRPr="00A11F8D">
              <w:rPr>
                <w:rFonts w:ascii="Arial Narrow" w:hAnsi="Arial Narrow" w:cs="Arial Narrow"/>
                <w:sz w:val="20"/>
                <w:szCs w:val="20"/>
              </w:rPr>
              <w:t>1</w:t>
            </w:r>
            <w:proofErr w:type="gramEnd"/>
            <w:r w:rsidRPr="00A11F8D">
              <w:rPr>
                <w:rFonts w:ascii="Arial Narrow" w:hAnsi="Arial Narrow" w:cs="Arial Narrow"/>
                <w:sz w:val="20"/>
                <w:szCs w:val="20"/>
              </w:rPr>
              <w:t xml:space="preserve"> </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EVENTO</w:t>
            </w: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w:t>
            </w: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6"/>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Adicional de deslocamento AD2</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EVENTO</w:t>
            </w: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w:t>
            </w: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6"/>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DF0B6C">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Deslocamento (DSL </w:t>
            </w:r>
            <w:proofErr w:type="gramStart"/>
            <w:r w:rsidRPr="00A11F8D">
              <w:rPr>
                <w:rFonts w:ascii="Arial Narrow" w:hAnsi="Arial Narrow" w:cs="Arial Narrow"/>
                <w:sz w:val="20"/>
                <w:szCs w:val="20"/>
              </w:rPr>
              <w:t>1</w:t>
            </w:r>
            <w:proofErr w:type="gramEnd"/>
            <w:r w:rsidRPr="00A11F8D">
              <w:rPr>
                <w:rFonts w:ascii="Arial Narrow" w:hAnsi="Arial Narrow" w:cs="Arial Narrow"/>
                <w:sz w:val="20"/>
                <w:szCs w:val="20"/>
              </w:rPr>
              <w:t xml:space="preserve">) </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w:t>
            </w: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7"/>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Deslocamento (DSL </w:t>
            </w:r>
            <w:proofErr w:type="gramStart"/>
            <w:r w:rsidRPr="00A11F8D">
              <w:rPr>
                <w:rFonts w:ascii="Arial Narrow" w:hAnsi="Arial Narrow" w:cs="Arial Narrow"/>
                <w:sz w:val="20"/>
                <w:szCs w:val="20"/>
              </w:rPr>
              <w:t>2</w:t>
            </w:r>
            <w:proofErr w:type="gramEnd"/>
            <w:r w:rsidRPr="00A11F8D">
              <w:rPr>
                <w:rFonts w:ascii="Arial Narrow" w:hAnsi="Arial Narrow" w:cs="Arial Narrow"/>
                <w:sz w:val="20"/>
                <w:szCs w:val="20"/>
              </w:rPr>
              <w:t>)</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w:t>
            </w: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7"/>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195" w:lineRule="exact"/>
              <w:ind w:left="80"/>
              <w:rPr>
                <w:rFonts w:ascii="Arial Narrow" w:hAnsi="Arial Narrow" w:cs="Times New Roman"/>
                <w:sz w:val="20"/>
                <w:szCs w:val="20"/>
              </w:rPr>
            </w:pPr>
            <w:r w:rsidRPr="00A11F8D">
              <w:rPr>
                <w:rFonts w:ascii="Arial Narrow" w:hAnsi="Arial Narrow" w:cs="Arial Narrow"/>
                <w:sz w:val="20"/>
                <w:szCs w:val="20"/>
              </w:rPr>
              <w:t>SMS (TORPEDO)</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250</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3000</w:t>
            </w: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6"/>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Times New Roman"/>
                <w:sz w:val="20"/>
                <w:szCs w:val="20"/>
              </w:rPr>
              <w:t>Serviço de Gestão de Controle de Minuto</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144</w:t>
            </w: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6"/>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Assinaturas mensais</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144</w:t>
            </w: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6"/>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Serviço de internet 3G – Franquia mensal modens pacote 3GB</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01</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w:t>
            </w: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A11F8D" w:rsidRPr="00A11F8D" w:rsidTr="00A11F8D">
        <w:trPr>
          <w:trHeight w:val="196"/>
        </w:trPr>
        <w:tc>
          <w:tcPr>
            <w:tcW w:w="2410" w:type="dxa"/>
            <w:tcBorders>
              <w:top w:val="nil"/>
              <w:left w:val="single" w:sz="8"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194" w:lineRule="exact"/>
              <w:ind w:left="80"/>
              <w:rPr>
                <w:rFonts w:ascii="Arial Narrow" w:hAnsi="Arial Narrow" w:cs="Arial Narrow"/>
                <w:sz w:val="20"/>
                <w:szCs w:val="20"/>
              </w:rPr>
            </w:pPr>
            <w:r w:rsidRPr="00A11F8D">
              <w:rPr>
                <w:rFonts w:ascii="Arial Narrow" w:hAnsi="Arial Narrow" w:cs="Arial Narrow"/>
                <w:sz w:val="20"/>
                <w:szCs w:val="20"/>
              </w:rPr>
              <w:t>Serviço de internet com pacote de mínimo de 600MB para smartphone</w:t>
            </w:r>
          </w:p>
        </w:tc>
        <w:tc>
          <w:tcPr>
            <w:tcW w:w="992"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w:t>
            </w:r>
          </w:p>
        </w:tc>
        <w:tc>
          <w:tcPr>
            <w:tcW w:w="1134" w:type="dxa"/>
            <w:tcBorders>
              <w:top w:val="nil"/>
              <w:left w:val="nil"/>
              <w:bottom w:val="single" w:sz="8" w:space="0" w:color="auto"/>
              <w:right w:val="outset" w:sz="2" w:space="0" w:color="auto"/>
            </w:tcBorders>
            <w:vAlign w:val="bottom"/>
          </w:tcPr>
          <w:p w:rsidR="00A11F8D" w:rsidRPr="00A11F8D" w:rsidRDefault="00A11F8D" w:rsidP="00A11F8D">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144</w:t>
            </w:r>
          </w:p>
        </w:tc>
        <w:tc>
          <w:tcPr>
            <w:tcW w:w="993"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A11F8D" w:rsidRPr="00A11F8D" w:rsidRDefault="00A11F8D"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7"/>
        </w:trPr>
        <w:tc>
          <w:tcPr>
            <w:tcW w:w="2410" w:type="dxa"/>
            <w:tcBorders>
              <w:top w:val="nil"/>
              <w:left w:val="single" w:sz="8" w:space="0" w:color="auto"/>
              <w:bottom w:val="single" w:sz="8" w:space="0" w:color="auto"/>
              <w:right w:val="nil"/>
            </w:tcBorders>
            <w:vAlign w:val="bottom"/>
          </w:tcPr>
          <w:p w:rsidR="009821F8" w:rsidRPr="00A11F8D" w:rsidRDefault="009821F8" w:rsidP="008A0BEE">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b/>
                <w:bCs/>
                <w:sz w:val="20"/>
                <w:szCs w:val="20"/>
              </w:rPr>
              <w:t>TOTAL MENSAL</w:t>
            </w:r>
          </w:p>
        </w:tc>
        <w:tc>
          <w:tcPr>
            <w:tcW w:w="2126" w:type="dxa"/>
            <w:gridSpan w:val="2"/>
            <w:tcBorders>
              <w:top w:val="nil"/>
              <w:left w:val="nil"/>
              <w:bottom w:val="single" w:sz="8" w:space="0" w:color="auto"/>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3261" w:type="dxa"/>
            <w:gridSpan w:val="3"/>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r w:rsidR="009821F8" w:rsidRPr="00A11F8D" w:rsidTr="00A11F8D">
        <w:trPr>
          <w:trHeight w:val="198"/>
        </w:trPr>
        <w:tc>
          <w:tcPr>
            <w:tcW w:w="4536" w:type="dxa"/>
            <w:gridSpan w:val="3"/>
            <w:tcBorders>
              <w:top w:val="nil"/>
              <w:left w:val="single" w:sz="8" w:space="0" w:color="auto"/>
              <w:bottom w:val="single" w:sz="8" w:space="0" w:color="auto"/>
              <w:right w:val="nil"/>
            </w:tcBorders>
            <w:vAlign w:val="bottom"/>
          </w:tcPr>
          <w:p w:rsidR="009821F8" w:rsidRPr="00A11F8D" w:rsidRDefault="009821F8" w:rsidP="008A0BEE">
            <w:pPr>
              <w:widowControl w:val="0"/>
              <w:autoSpaceDE w:val="0"/>
              <w:autoSpaceDN w:val="0"/>
              <w:adjustRightInd w:val="0"/>
              <w:spacing w:after="0" w:line="198" w:lineRule="exact"/>
              <w:ind w:left="80"/>
              <w:rPr>
                <w:rFonts w:ascii="Arial Narrow" w:hAnsi="Arial Narrow" w:cs="Times New Roman"/>
                <w:sz w:val="20"/>
                <w:szCs w:val="20"/>
              </w:rPr>
            </w:pPr>
            <w:r w:rsidRPr="00A11F8D">
              <w:rPr>
                <w:rFonts w:ascii="Arial Narrow" w:hAnsi="Arial Narrow" w:cs="Arial Narrow"/>
                <w:b/>
                <w:bCs/>
                <w:sz w:val="20"/>
                <w:szCs w:val="20"/>
              </w:rPr>
              <w:t xml:space="preserve">TOTAL GLOBAL (para um período de execução de 12 meses) </w:t>
            </w:r>
            <w:r w:rsidRPr="00A11F8D">
              <w:rPr>
                <w:rFonts w:ascii="Arial Narrow" w:hAnsi="Arial Narrow" w:cs="Wingdings"/>
                <w:sz w:val="20"/>
                <w:szCs w:val="20"/>
                <w:vertAlign w:val="superscript"/>
              </w:rPr>
              <w:t></w:t>
            </w:r>
            <w:r w:rsidRPr="00A11F8D">
              <w:rPr>
                <w:rFonts w:ascii="Arial Narrow" w:hAnsi="Arial Narrow" w:cs="Wingdings"/>
                <w:sz w:val="20"/>
                <w:szCs w:val="20"/>
                <w:vertAlign w:val="superscript"/>
              </w:rPr>
              <w:t></w:t>
            </w:r>
          </w:p>
        </w:tc>
        <w:tc>
          <w:tcPr>
            <w:tcW w:w="3261" w:type="dxa"/>
            <w:gridSpan w:val="3"/>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9821F8" w:rsidRPr="00A11F8D" w:rsidRDefault="009821F8" w:rsidP="008A0BEE">
            <w:pPr>
              <w:widowControl w:val="0"/>
              <w:autoSpaceDE w:val="0"/>
              <w:autoSpaceDN w:val="0"/>
              <w:adjustRightInd w:val="0"/>
              <w:spacing w:after="0" w:line="240" w:lineRule="auto"/>
              <w:rPr>
                <w:rFonts w:ascii="Arial Narrow" w:hAnsi="Arial Narrow" w:cs="Times New Roman"/>
                <w:sz w:val="20"/>
                <w:szCs w:val="20"/>
              </w:rPr>
            </w:pPr>
          </w:p>
        </w:tc>
      </w:tr>
    </w:tbl>
    <w:p w:rsidR="009821F8" w:rsidRPr="00A11F8D" w:rsidRDefault="009821F8" w:rsidP="009821F8">
      <w:pPr>
        <w:widowControl w:val="0"/>
        <w:autoSpaceDE w:val="0"/>
        <w:autoSpaceDN w:val="0"/>
        <w:adjustRightInd w:val="0"/>
        <w:spacing w:after="0" w:line="240" w:lineRule="auto"/>
        <w:rPr>
          <w:rFonts w:ascii="Arial Narrow" w:hAnsi="Arial Narrow" w:cs="Times New Roman"/>
          <w:sz w:val="20"/>
          <w:szCs w:val="20"/>
        </w:rPr>
        <w:sectPr w:rsidR="009821F8" w:rsidRPr="00A11F8D" w:rsidSect="00A11F8D">
          <w:headerReference w:type="default" r:id="rId9"/>
          <w:footerReference w:type="default" r:id="rId10"/>
          <w:pgSz w:w="11904" w:h="16836"/>
          <w:pgMar w:top="1440" w:right="1698" w:bottom="1440" w:left="1600" w:header="720" w:footer="720" w:gutter="0"/>
          <w:cols w:space="720" w:equalWidth="0">
            <w:col w:w="8606"/>
          </w:cols>
          <w:noEndnote/>
        </w:sect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bookmarkStart w:id="1" w:name="page47"/>
      <w:bookmarkEnd w:id="1"/>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313"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39" w:lineRule="auto"/>
        <w:ind w:left="2120"/>
        <w:rPr>
          <w:rFonts w:ascii="Times New Roman" w:hAnsi="Times New Roman" w:cs="Times New Roman"/>
          <w:sz w:val="24"/>
          <w:szCs w:val="24"/>
        </w:rPr>
      </w:pPr>
      <w:r w:rsidRPr="00314E66">
        <w:rPr>
          <w:rFonts w:ascii="Arial Narrow" w:hAnsi="Arial Narrow" w:cs="Arial Narrow"/>
          <w:b/>
          <w:bCs/>
          <w:sz w:val="19"/>
          <w:szCs w:val="19"/>
        </w:rPr>
        <w:t xml:space="preserve">LICITAÇÃO NA MODALIDADE PREGÃO PRESENCIAL N° </w:t>
      </w:r>
      <w:r w:rsidR="0055009E">
        <w:rPr>
          <w:rFonts w:ascii="Arial Narrow" w:hAnsi="Arial Narrow" w:cs="Arial Narrow"/>
          <w:b/>
          <w:bCs/>
          <w:sz w:val="19"/>
          <w:szCs w:val="19"/>
        </w:rPr>
        <w:t>0</w:t>
      </w:r>
      <w:r w:rsidRPr="00314E66">
        <w:rPr>
          <w:rFonts w:ascii="Arial Narrow" w:hAnsi="Arial Narrow" w:cs="Arial Narrow"/>
          <w:b/>
          <w:bCs/>
          <w:sz w:val="19"/>
          <w:szCs w:val="19"/>
        </w:rPr>
        <w:t>02/201</w:t>
      </w:r>
      <w:r w:rsidR="00123BF4">
        <w:rPr>
          <w:rFonts w:ascii="Arial Narrow" w:hAnsi="Arial Narrow" w:cs="Arial Narrow"/>
          <w:b/>
          <w:bCs/>
          <w:sz w:val="19"/>
          <w:szCs w:val="19"/>
        </w:rPr>
        <w:t>5</w:t>
      </w:r>
    </w:p>
    <w:p w:rsidR="009821F8" w:rsidRPr="00314E66" w:rsidRDefault="009821F8" w:rsidP="009821F8">
      <w:pPr>
        <w:widowControl w:val="0"/>
        <w:autoSpaceDE w:val="0"/>
        <w:autoSpaceDN w:val="0"/>
        <w:adjustRightInd w:val="0"/>
        <w:spacing w:after="0" w:line="282"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39" w:lineRule="auto"/>
        <w:ind w:left="3400"/>
        <w:rPr>
          <w:rFonts w:ascii="Times New Roman" w:hAnsi="Times New Roman" w:cs="Times New Roman"/>
          <w:sz w:val="24"/>
          <w:szCs w:val="24"/>
        </w:rPr>
      </w:pPr>
      <w:r w:rsidRPr="00314E66">
        <w:rPr>
          <w:rFonts w:ascii="Arial Narrow" w:hAnsi="Arial Narrow" w:cs="Arial Narrow"/>
          <w:b/>
          <w:bCs/>
          <w:sz w:val="19"/>
          <w:szCs w:val="19"/>
        </w:rPr>
        <w:t>TIPO MENOR PREÇO GLOBAL</w:t>
      </w:r>
    </w:p>
    <w:p w:rsidR="009821F8" w:rsidRPr="00314E66" w:rsidRDefault="009821F8" w:rsidP="009821F8">
      <w:pPr>
        <w:widowControl w:val="0"/>
        <w:autoSpaceDE w:val="0"/>
        <w:autoSpaceDN w:val="0"/>
        <w:adjustRightInd w:val="0"/>
        <w:spacing w:after="0" w:line="238" w:lineRule="auto"/>
        <w:ind w:left="3280"/>
        <w:rPr>
          <w:rFonts w:ascii="Times New Roman" w:hAnsi="Times New Roman" w:cs="Times New Roman"/>
          <w:sz w:val="24"/>
          <w:szCs w:val="24"/>
        </w:rPr>
      </w:pPr>
      <w:r w:rsidRPr="00314E66">
        <w:rPr>
          <w:rFonts w:ascii="Arial Narrow" w:hAnsi="Arial Narrow" w:cs="Arial Narrow"/>
          <w:b/>
          <w:bCs/>
          <w:sz w:val="19"/>
          <w:szCs w:val="19"/>
        </w:rPr>
        <w:t xml:space="preserve">PROCESSO </w:t>
      </w:r>
      <w:r w:rsidR="00123BF4">
        <w:rPr>
          <w:rFonts w:ascii="Arial Narrow" w:hAnsi="Arial Narrow" w:cs="Arial Narrow"/>
          <w:b/>
          <w:bCs/>
          <w:sz w:val="19"/>
          <w:szCs w:val="19"/>
        </w:rPr>
        <w:t>ADMINISTRATIVO</w:t>
      </w:r>
      <w:r w:rsidRPr="00314E66">
        <w:rPr>
          <w:rFonts w:ascii="Arial Narrow" w:hAnsi="Arial Narrow" w:cs="Arial Narrow"/>
          <w:b/>
          <w:bCs/>
          <w:sz w:val="19"/>
          <w:szCs w:val="19"/>
        </w:rPr>
        <w:t xml:space="preserve">°: </w:t>
      </w:r>
      <w:r w:rsidR="0055009E">
        <w:rPr>
          <w:rFonts w:ascii="Arial Narrow" w:hAnsi="Arial Narrow" w:cs="Arial Narrow"/>
          <w:b/>
          <w:bCs/>
          <w:sz w:val="19"/>
          <w:szCs w:val="19"/>
        </w:rPr>
        <w:t>0</w:t>
      </w:r>
      <w:r w:rsidR="00123BF4">
        <w:rPr>
          <w:rFonts w:ascii="Arial Narrow" w:hAnsi="Arial Narrow" w:cs="Arial Narrow"/>
          <w:b/>
          <w:bCs/>
          <w:sz w:val="19"/>
          <w:szCs w:val="19"/>
        </w:rPr>
        <w:t>55</w:t>
      </w:r>
      <w:r w:rsidRPr="00314E66">
        <w:rPr>
          <w:rFonts w:ascii="Arial Narrow" w:hAnsi="Arial Narrow" w:cs="Arial Narrow"/>
          <w:b/>
          <w:bCs/>
          <w:sz w:val="19"/>
          <w:szCs w:val="19"/>
        </w:rPr>
        <w:t>/201</w:t>
      </w:r>
      <w:r w:rsidR="00123BF4">
        <w:rPr>
          <w:rFonts w:ascii="Arial Narrow" w:hAnsi="Arial Narrow" w:cs="Arial Narrow"/>
          <w:b/>
          <w:bCs/>
          <w:sz w:val="19"/>
          <w:szCs w:val="19"/>
        </w:rPr>
        <w:t>5</w:t>
      </w:r>
    </w:p>
    <w:p w:rsidR="009821F8" w:rsidRPr="00314E66" w:rsidRDefault="009821F8" w:rsidP="009821F8">
      <w:pPr>
        <w:widowControl w:val="0"/>
        <w:autoSpaceDE w:val="0"/>
        <w:autoSpaceDN w:val="0"/>
        <w:adjustRightInd w:val="0"/>
        <w:spacing w:after="0" w:line="255" w:lineRule="exact"/>
        <w:rPr>
          <w:rFonts w:ascii="Times New Roman" w:hAnsi="Times New Roman" w:cs="Times New Roman"/>
          <w:sz w:val="24"/>
          <w:szCs w:val="24"/>
        </w:rPr>
      </w:pPr>
    </w:p>
    <w:p w:rsidR="009821F8" w:rsidRPr="00314E66" w:rsidRDefault="00552791" w:rsidP="009821F8">
      <w:pPr>
        <w:widowControl w:val="0"/>
        <w:autoSpaceDE w:val="0"/>
        <w:autoSpaceDN w:val="0"/>
        <w:adjustRightInd w:val="0"/>
        <w:spacing w:after="0" w:line="240" w:lineRule="auto"/>
        <w:ind w:left="4120"/>
        <w:rPr>
          <w:rFonts w:ascii="Times New Roman" w:hAnsi="Times New Roman" w:cs="Times New Roman"/>
          <w:sz w:val="24"/>
          <w:szCs w:val="24"/>
        </w:rPr>
      </w:pPr>
      <w:r>
        <w:rPr>
          <w:rFonts w:ascii="Arial Narrow" w:hAnsi="Arial Narrow" w:cs="Arial Narrow"/>
          <w:b/>
          <w:bCs/>
        </w:rPr>
        <w:t>ANEXO II</w:t>
      </w:r>
    </w:p>
    <w:p w:rsidR="009821F8" w:rsidRPr="00314E66" w:rsidRDefault="009821F8" w:rsidP="009821F8">
      <w:pPr>
        <w:widowControl w:val="0"/>
        <w:autoSpaceDE w:val="0"/>
        <w:autoSpaceDN w:val="0"/>
        <w:adjustRightInd w:val="0"/>
        <w:spacing w:after="0" w:line="252"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1980"/>
        <w:rPr>
          <w:rFonts w:ascii="Times New Roman" w:hAnsi="Times New Roman" w:cs="Times New Roman"/>
          <w:sz w:val="24"/>
          <w:szCs w:val="24"/>
        </w:rPr>
      </w:pPr>
      <w:r w:rsidRPr="00314E66">
        <w:rPr>
          <w:rFonts w:ascii="Arial Narrow" w:hAnsi="Arial Narrow" w:cs="Arial Narrow"/>
          <w:b/>
          <w:bCs/>
        </w:rPr>
        <w:t>Modelo de Declaração de Inexistência de Fatos Impeditivos</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359"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3900"/>
        <w:rPr>
          <w:rFonts w:ascii="Times New Roman" w:hAnsi="Times New Roman" w:cs="Times New Roman"/>
          <w:sz w:val="24"/>
          <w:szCs w:val="24"/>
        </w:rPr>
      </w:pPr>
      <w:r w:rsidRPr="00314E66">
        <w:rPr>
          <w:rFonts w:ascii="Arial Narrow" w:hAnsi="Arial Narrow" w:cs="Arial Narrow"/>
          <w:b/>
          <w:bCs/>
        </w:rPr>
        <w:t>DECLARAÇÃO</w:t>
      </w:r>
    </w:p>
    <w:p w:rsidR="009821F8" w:rsidRPr="00314E66" w:rsidRDefault="009821F8" w:rsidP="009821F8">
      <w:pPr>
        <w:widowControl w:val="0"/>
        <w:autoSpaceDE w:val="0"/>
        <w:autoSpaceDN w:val="0"/>
        <w:adjustRightInd w:val="0"/>
        <w:spacing w:after="0" w:line="254"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3280"/>
        <w:rPr>
          <w:rFonts w:ascii="Times New Roman" w:hAnsi="Times New Roman" w:cs="Times New Roman"/>
          <w:sz w:val="24"/>
          <w:szCs w:val="24"/>
        </w:rPr>
      </w:pPr>
      <w:r w:rsidRPr="00314E66">
        <w:rPr>
          <w:rFonts w:ascii="Arial Narrow" w:hAnsi="Arial Narrow" w:cs="Arial Narrow"/>
        </w:rPr>
        <w:t>Ref.: (identificação da licitação)</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306" w:lineRule="exact"/>
        <w:rPr>
          <w:rFonts w:ascii="Times New Roman" w:hAnsi="Times New Roman" w:cs="Times New Roman"/>
          <w:sz w:val="24"/>
          <w:szCs w:val="24"/>
        </w:rPr>
      </w:pPr>
    </w:p>
    <w:p w:rsidR="009821F8" w:rsidRPr="00314E66" w:rsidRDefault="009821F8" w:rsidP="009821F8">
      <w:pPr>
        <w:widowControl w:val="0"/>
        <w:tabs>
          <w:tab w:val="left" w:pos="2260"/>
        </w:tabs>
        <w:overflowPunct w:val="0"/>
        <w:autoSpaceDE w:val="0"/>
        <w:autoSpaceDN w:val="0"/>
        <w:adjustRightInd w:val="0"/>
        <w:spacing w:after="0" w:line="240" w:lineRule="auto"/>
        <w:jc w:val="right"/>
        <w:rPr>
          <w:rFonts w:ascii="Times New Roman" w:hAnsi="Times New Roman" w:cs="Times New Roman"/>
          <w:sz w:val="24"/>
          <w:szCs w:val="24"/>
        </w:rPr>
      </w:pPr>
      <w:r w:rsidRPr="00314E66">
        <w:rPr>
          <w:rFonts w:ascii="Arial Narrow" w:hAnsi="Arial Narrow" w:cs="Arial Narrow"/>
          <w:sz w:val="2"/>
          <w:szCs w:val="2"/>
        </w:rPr>
        <w:t>(NOME</w:t>
      </w:r>
      <w:r w:rsidRPr="00314E66">
        <w:rPr>
          <w:rFonts w:ascii="Times New Roman" w:hAnsi="Times New Roman" w:cs="Times New Roman"/>
          <w:sz w:val="24"/>
          <w:szCs w:val="24"/>
        </w:rPr>
        <w:tab/>
      </w:r>
      <w:r w:rsidRPr="00314E66">
        <w:rPr>
          <w:rFonts w:ascii="Arial Narrow" w:hAnsi="Arial Narrow" w:cs="Arial Narrow"/>
          <w:sz w:val="2"/>
          <w:szCs w:val="2"/>
        </w:rPr>
        <w:t>DA</w:t>
      </w:r>
      <w:proofErr w:type="gramStart"/>
      <w:r w:rsidRPr="00314E66">
        <w:rPr>
          <w:rFonts w:ascii="Arial Narrow" w:hAnsi="Arial Narrow" w:cs="Arial Narrow"/>
          <w:sz w:val="2"/>
          <w:szCs w:val="2"/>
        </w:rPr>
        <w:t xml:space="preserve">   </w:t>
      </w:r>
      <w:proofErr w:type="gramEnd"/>
      <w:r w:rsidRPr="00314E66">
        <w:rPr>
          <w:rFonts w:ascii="Arial Narrow" w:hAnsi="Arial Narrow" w:cs="Arial Narrow"/>
          <w:sz w:val="2"/>
          <w:szCs w:val="2"/>
        </w:rPr>
        <w:t>EMPRESA)   _______________________________________,   CNPJ   N</w:t>
      </w:r>
      <w:r w:rsidRPr="00314E66">
        <w:rPr>
          <w:rFonts w:ascii="Arial Narrow" w:hAnsi="Arial Narrow" w:cs="Arial Narrow"/>
          <w:sz w:val="2"/>
          <w:szCs w:val="2"/>
          <w:u w:val="single"/>
          <w:vertAlign w:val="superscript"/>
        </w:rPr>
        <w:t>o</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8" w:lineRule="exact"/>
        <w:rPr>
          <w:rFonts w:ascii="Times New Roman" w:hAnsi="Times New Roman" w:cs="Times New Roman"/>
          <w:sz w:val="24"/>
          <w:szCs w:val="24"/>
        </w:rPr>
      </w:pPr>
    </w:p>
    <w:p w:rsidR="009821F8" w:rsidRPr="00314E66" w:rsidRDefault="009821F8" w:rsidP="009821F8">
      <w:pPr>
        <w:widowControl w:val="0"/>
        <w:tabs>
          <w:tab w:val="left" w:pos="3860"/>
          <w:tab w:val="left" w:pos="5020"/>
          <w:tab w:val="left" w:pos="8260"/>
        </w:tabs>
        <w:autoSpaceDE w:val="0"/>
        <w:autoSpaceDN w:val="0"/>
        <w:adjustRightInd w:val="0"/>
        <w:spacing w:after="0" w:line="240" w:lineRule="auto"/>
        <w:rPr>
          <w:rFonts w:ascii="Times New Roman" w:hAnsi="Times New Roman" w:cs="Times New Roman"/>
          <w:sz w:val="24"/>
          <w:szCs w:val="24"/>
        </w:rPr>
      </w:pPr>
      <w:r w:rsidRPr="00314E66">
        <w:rPr>
          <w:rFonts w:ascii="Arial Narrow" w:hAnsi="Arial Narrow" w:cs="Arial Narrow"/>
        </w:rPr>
        <w:t>_________________________________,</w:t>
      </w:r>
      <w:r w:rsidRPr="00314E66">
        <w:rPr>
          <w:rFonts w:ascii="Times New Roman" w:hAnsi="Times New Roman" w:cs="Times New Roman"/>
          <w:sz w:val="24"/>
          <w:szCs w:val="24"/>
        </w:rPr>
        <w:tab/>
      </w:r>
      <w:r w:rsidRPr="00314E66">
        <w:rPr>
          <w:rFonts w:ascii="Arial Narrow" w:hAnsi="Arial Narrow" w:cs="Arial Narrow"/>
        </w:rPr>
        <w:t>sediada</w:t>
      </w:r>
      <w:r w:rsidRPr="00314E66">
        <w:rPr>
          <w:rFonts w:ascii="Times New Roman" w:hAnsi="Times New Roman" w:cs="Times New Roman"/>
          <w:sz w:val="24"/>
          <w:szCs w:val="24"/>
        </w:rPr>
        <w:tab/>
      </w:r>
      <w:r w:rsidRPr="00314E66">
        <w:rPr>
          <w:rFonts w:ascii="Arial Narrow" w:hAnsi="Arial Narrow" w:cs="Arial Narrow"/>
        </w:rPr>
        <w:t>___________________</w:t>
      </w:r>
      <w:proofErr w:type="gramStart"/>
      <w:r w:rsidRPr="00314E66">
        <w:rPr>
          <w:rFonts w:ascii="Arial Narrow" w:hAnsi="Arial Narrow" w:cs="Arial Narrow"/>
        </w:rPr>
        <w:t>(</w:t>
      </w:r>
      <w:proofErr w:type="gramEnd"/>
      <w:r w:rsidRPr="00314E66">
        <w:rPr>
          <w:rFonts w:ascii="Arial Narrow" w:hAnsi="Arial Narrow" w:cs="Arial Narrow"/>
        </w:rPr>
        <w:t>endereço</w:t>
      </w:r>
      <w:r w:rsidRPr="00314E66">
        <w:rPr>
          <w:rFonts w:ascii="Times New Roman" w:hAnsi="Times New Roman" w:cs="Times New Roman"/>
          <w:sz w:val="24"/>
          <w:szCs w:val="24"/>
        </w:rPr>
        <w:tab/>
      </w:r>
      <w:r w:rsidRPr="00314E66">
        <w:rPr>
          <w:rFonts w:ascii="Arial Narrow" w:hAnsi="Arial Narrow" w:cs="Arial Narrow"/>
        </w:rPr>
        <w:t>completo)</w:t>
      </w:r>
    </w:p>
    <w:p w:rsidR="009821F8" w:rsidRPr="00314E66" w:rsidRDefault="009821F8" w:rsidP="009821F8">
      <w:pPr>
        <w:widowControl w:val="0"/>
        <w:autoSpaceDE w:val="0"/>
        <w:autoSpaceDN w:val="0"/>
        <w:adjustRightInd w:val="0"/>
        <w:spacing w:after="0" w:line="297" w:lineRule="exact"/>
        <w:rPr>
          <w:rFonts w:ascii="Times New Roman" w:hAnsi="Times New Roman" w:cs="Times New Roman"/>
          <w:sz w:val="24"/>
          <w:szCs w:val="24"/>
        </w:rPr>
      </w:pPr>
    </w:p>
    <w:p w:rsidR="009821F8" w:rsidRPr="00314E66" w:rsidRDefault="009821F8" w:rsidP="009821F8">
      <w:pPr>
        <w:widowControl w:val="0"/>
        <w:overflowPunct w:val="0"/>
        <w:autoSpaceDE w:val="0"/>
        <w:autoSpaceDN w:val="0"/>
        <w:adjustRightInd w:val="0"/>
        <w:spacing w:after="0" w:line="458" w:lineRule="auto"/>
        <w:jc w:val="both"/>
        <w:rPr>
          <w:rFonts w:ascii="Times New Roman" w:hAnsi="Times New Roman" w:cs="Times New Roman"/>
          <w:sz w:val="24"/>
          <w:szCs w:val="24"/>
        </w:rPr>
      </w:pPr>
      <w:r w:rsidRPr="00314E66">
        <w:rPr>
          <w:rFonts w:ascii="Arial Narrow" w:hAnsi="Arial Narrow" w:cs="Arial Narrow"/>
        </w:rPr>
        <w:t xml:space="preserve">____________________________________, declara, sob as penas da lei, que até a presente data inexistem fatos impeditivos para </w:t>
      </w:r>
      <w:proofErr w:type="gramStart"/>
      <w:r w:rsidRPr="00314E66">
        <w:rPr>
          <w:rFonts w:ascii="Arial Narrow" w:hAnsi="Arial Narrow" w:cs="Arial Narrow"/>
        </w:rPr>
        <w:t>sua habilitação no presente processo licitatório, ciente da obrigatoriedade de declarar ocorrências posteriores</w:t>
      </w:r>
      <w:proofErr w:type="gramEnd"/>
      <w:r w:rsidRPr="00314E66">
        <w:rPr>
          <w:rFonts w:ascii="Arial Narrow" w:hAnsi="Arial Narrow" w:cs="Arial Narrow"/>
        </w:rPr>
        <w:t>.</w:t>
      </w:r>
    </w:p>
    <w:p w:rsidR="009821F8" w:rsidRPr="00314E66" w:rsidRDefault="009821F8" w:rsidP="009821F8">
      <w:pPr>
        <w:widowControl w:val="0"/>
        <w:autoSpaceDE w:val="0"/>
        <w:autoSpaceDN w:val="0"/>
        <w:adjustRightInd w:val="0"/>
        <w:spacing w:after="0" w:line="26" w:lineRule="exact"/>
        <w:rPr>
          <w:rFonts w:ascii="Times New Roman" w:hAnsi="Times New Roman" w:cs="Times New Roman"/>
          <w:sz w:val="24"/>
          <w:szCs w:val="24"/>
        </w:rPr>
      </w:pPr>
    </w:p>
    <w:p w:rsidR="009821F8" w:rsidRPr="00314E66" w:rsidRDefault="00996C78" w:rsidP="009821F8">
      <w:pPr>
        <w:widowControl w:val="0"/>
        <w:autoSpaceDE w:val="0"/>
        <w:autoSpaceDN w:val="0"/>
        <w:adjustRightInd w:val="0"/>
        <w:spacing w:after="0" w:line="240" w:lineRule="auto"/>
        <w:ind w:left="1440"/>
        <w:rPr>
          <w:rFonts w:ascii="Times New Roman" w:hAnsi="Times New Roman" w:cs="Times New Roman"/>
          <w:sz w:val="24"/>
          <w:szCs w:val="24"/>
        </w:rPr>
      </w:pPr>
      <w:r>
        <w:rPr>
          <w:rFonts w:ascii="Arial Narrow" w:hAnsi="Arial Narrow" w:cs="Arial Narrow"/>
        </w:rPr>
        <w:t>Monte Negro - RO</w:t>
      </w:r>
      <w:r w:rsidR="009821F8" w:rsidRPr="00314E66">
        <w:rPr>
          <w:rFonts w:ascii="Arial Narrow" w:hAnsi="Arial Narrow" w:cs="Arial Narrow"/>
        </w:rPr>
        <w:t>, ______/_______/</w:t>
      </w:r>
      <w:proofErr w:type="gramStart"/>
      <w:r w:rsidR="009821F8" w:rsidRPr="00314E66">
        <w:rPr>
          <w:rFonts w:ascii="Arial Narrow" w:hAnsi="Arial Narrow" w:cs="Arial Narrow"/>
        </w:rPr>
        <w:t>_______</w:t>
      </w:r>
      <w:proofErr w:type="gramEnd"/>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367"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2980"/>
        <w:rPr>
          <w:rFonts w:ascii="Times New Roman" w:hAnsi="Times New Roman" w:cs="Times New Roman"/>
          <w:sz w:val="24"/>
          <w:szCs w:val="24"/>
        </w:rPr>
      </w:pPr>
      <w:r w:rsidRPr="00314E66">
        <w:rPr>
          <w:rFonts w:ascii="Arial Narrow" w:hAnsi="Arial Narrow" w:cs="Arial Narrow"/>
        </w:rPr>
        <w:t>_______________________________</w:t>
      </w:r>
    </w:p>
    <w:p w:rsidR="009821F8" w:rsidRPr="00314E66" w:rsidRDefault="009821F8" w:rsidP="009821F8">
      <w:pPr>
        <w:widowControl w:val="0"/>
        <w:autoSpaceDE w:val="0"/>
        <w:autoSpaceDN w:val="0"/>
        <w:adjustRightInd w:val="0"/>
        <w:spacing w:after="0" w:line="297" w:lineRule="exact"/>
        <w:rPr>
          <w:rFonts w:ascii="Times New Roman" w:hAnsi="Times New Roman" w:cs="Times New Roman"/>
          <w:sz w:val="24"/>
          <w:szCs w:val="24"/>
        </w:rPr>
      </w:pPr>
    </w:p>
    <w:p w:rsidR="009821F8" w:rsidRPr="00314E66" w:rsidRDefault="009821F8" w:rsidP="009821F8">
      <w:pPr>
        <w:widowControl w:val="0"/>
        <w:overflowPunct w:val="0"/>
        <w:autoSpaceDE w:val="0"/>
        <w:autoSpaceDN w:val="0"/>
        <w:adjustRightInd w:val="0"/>
        <w:spacing w:after="0" w:line="470" w:lineRule="auto"/>
        <w:ind w:left="3460" w:right="3200" w:hanging="266"/>
        <w:rPr>
          <w:rFonts w:ascii="Times New Roman" w:hAnsi="Times New Roman" w:cs="Times New Roman"/>
          <w:sz w:val="24"/>
          <w:szCs w:val="24"/>
        </w:rPr>
      </w:pPr>
      <w:r w:rsidRPr="00314E66">
        <w:rPr>
          <w:rFonts w:ascii="Arial Narrow" w:hAnsi="Arial Narrow" w:cs="Arial Narrow"/>
          <w:sz w:val="21"/>
          <w:szCs w:val="21"/>
        </w:rPr>
        <w:t>Assinatura do representante legal (nome representante legal)</w:t>
      </w:r>
    </w:p>
    <w:p w:rsidR="009821F8" w:rsidRPr="00314E66" w:rsidRDefault="009821F8" w:rsidP="009821F8">
      <w:pPr>
        <w:widowControl w:val="0"/>
        <w:autoSpaceDE w:val="0"/>
        <w:autoSpaceDN w:val="0"/>
        <w:adjustRightInd w:val="0"/>
        <w:spacing w:after="0" w:line="21"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39" w:lineRule="auto"/>
        <w:ind w:left="4360"/>
        <w:rPr>
          <w:rFonts w:ascii="Times New Roman" w:hAnsi="Times New Roman" w:cs="Times New Roman"/>
          <w:sz w:val="24"/>
          <w:szCs w:val="24"/>
        </w:rPr>
      </w:pPr>
      <w:r w:rsidRPr="00314E66">
        <w:rPr>
          <w:rFonts w:ascii="Arial Narrow" w:hAnsi="Arial Narrow" w:cs="Arial Narrow"/>
        </w:rPr>
        <w:t>CPF</w:t>
      </w:r>
    </w:p>
    <w:p w:rsidR="009821F8" w:rsidRPr="00314E66" w:rsidRDefault="009821F8" w:rsidP="009821F8">
      <w:pPr>
        <w:widowControl w:val="0"/>
        <w:autoSpaceDE w:val="0"/>
        <w:autoSpaceDN w:val="0"/>
        <w:adjustRightInd w:val="0"/>
        <w:spacing w:after="0" w:line="253"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39" w:lineRule="auto"/>
        <w:ind w:left="4000"/>
        <w:rPr>
          <w:rFonts w:ascii="Times New Roman" w:hAnsi="Times New Roman" w:cs="Times New Roman"/>
          <w:sz w:val="24"/>
          <w:szCs w:val="24"/>
        </w:rPr>
      </w:pPr>
      <w:r w:rsidRPr="00314E66">
        <w:rPr>
          <w:rFonts w:ascii="Arial Narrow" w:hAnsi="Arial Narrow" w:cs="Arial Narrow"/>
        </w:rPr>
        <w:t>IDENTIDADE</w:t>
      </w:r>
    </w:p>
    <w:p w:rsidR="009821F8" w:rsidRPr="00314E66" w:rsidRDefault="009821F8" w:rsidP="009821F8">
      <w:pPr>
        <w:widowControl w:val="0"/>
        <w:autoSpaceDE w:val="0"/>
        <w:autoSpaceDN w:val="0"/>
        <w:adjustRightInd w:val="0"/>
        <w:spacing w:after="0" w:line="3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4000"/>
        <w:rPr>
          <w:rFonts w:ascii="Times New Roman" w:hAnsi="Times New Roman" w:cs="Times New Roman"/>
          <w:sz w:val="24"/>
          <w:szCs w:val="24"/>
        </w:rPr>
      </w:pPr>
      <w:r w:rsidRPr="00314E66">
        <w:rPr>
          <w:rFonts w:ascii="Arial Narrow" w:hAnsi="Arial Narrow" w:cs="Arial Narrow"/>
        </w:rPr>
        <w:t>N</w:t>
      </w:r>
      <w:r w:rsidRPr="00314E66">
        <w:rPr>
          <w:rFonts w:ascii="Arial Narrow" w:hAnsi="Arial Narrow" w:cs="Arial Narrow"/>
          <w:sz w:val="27"/>
          <w:szCs w:val="27"/>
          <w:u w:val="single"/>
          <w:vertAlign w:val="superscript"/>
        </w:rPr>
        <w:t>o</w:t>
      </w:r>
      <w:proofErr w:type="gramStart"/>
      <w:r w:rsidRPr="00314E66">
        <w:rPr>
          <w:rFonts w:ascii="Arial Narrow" w:hAnsi="Arial Narrow" w:cs="Arial Narrow"/>
        </w:rPr>
        <w:t xml:space="preserve">  </w:t>
      </w:r>
      <w:proofErr w:type="gramEnd"/>
      <w:r w:rsidRPr="00314E66">
        <w:rPr>
          <w:rFonts w:ascii="Arial Narrow" w:hAnsi="Arial Narrow" w:cs="Arial Narrow"/>
        </w:rPr>
        <w:t>DO CNPJ</w:t>
      </w:r>
    </w:p>
    <w:p w:rsidR="009821F8" w:rsidRPr="00314E66" w:rsidRDefault="009821F8" w:rsidP="009821F8">
      <w:pPr>
        <w:widowControl w:val="0"/>
        <w:autoSpaceDE w:val="0"/>
        <w:autoSpaceDN w:val="0"/>
        <w:adjustRightInd w:val="0"/>
        <w:spacing w:after="0" w:line="240" w:lineRule="auto"/>
        <w:rPr>
          <w:rFonts w:ascii="Times New Roman" w:hAnsi="Times New Roman" w:cs="Times New Roman"/>
          <w:sz w:val="24"/>
          <w:szCs w:val="24"/>
        </w:rPr>
        <w:sectPr w:rsidR="009821F8" w:rsidRPr="00314E66">
          <w:pgSz w:w="11904" w:h="16836"/>
          <w:pgMar w:top="1440" w:right="1120" w:bottom="1440" w:left="1700" w:header="720" w:footer="720" w:gutter="0"/>
          <w:cols w:space="720" w:equalWidth="0">
            <w:col w:w="9080"/>
          </w:cols>
          <w:noEndnote/>
        </w:sect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bookmarkStart w:id="2" w:name="page49"/>
      <w:bookmarkEnd w:id="2"/>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6"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39" w:lineRule="auto"/>
        <w:ind w:left="2120"/>
        <w:rPr>
          <w:rFonts w:ascii="Times New Roman" w:hAnsi="Times New Roman" w:cs="Times New Roman"/>
          <w:sz w:val="24"/>
          <w:szCs w:val="24"/>
        </w:rPr>
      </w:pPr>
      <w:r w:rsidRPr="00314E66">
        <w:rPr>
          <w:rFonts w:ascii="Arial Narrow" w:hAnsi="Arial Narrow" w:cs="Arial Narrow"/>
          <w:b/>
          <w:bCs/>
          <w:sz w:val="19"/>
          <w:szCs w:val="19"/>
        </w:rPr>
        <w:t xml:space="preserve">LICITAÇÃO NA MODALIDADE PREGÃO PRESENCIAL N° </w:t>
      </w:r>
      <w:r w:rsidR="0055009E">
        <w:rPr>
          <w:rFonts w:ascii="Arial Narrow" w:hAnsi="Arial Narrow" w:cs="Arial Narrow"/>
          <w:b/>
          <w:bCs/>
          <w:sz w:val="19"/>
          <w:szCs w:val="19"/>
        </w:rPr>
        <w:t>0</w:t>
      </w:r>
      <w:r w:rsidRPr="00314E66">
        <w:rPr>
          <w:rFonts w:ascii="Arial Narrow" w:hAnsi="Arial Narrow" w:cs="Arial Narrow"/>
          <w:b/>
          <w:bCs/>
          <w:sz w:val="19"/>
          <w:szCs w:val="19"/>
        </w:rPr>
        <w:t>02/201</w:t>
      </w:r>
      <w:r w:rsidR="00123BF4">
        <w:rPr>
          <w:rFonts w:ascii="Arial Narrow" w:hAnsi="Arial Narrow" w:cs="Arial Narrow"/>
          <w:b/>
          <w:bCs/>
          <w:sz w:val="19"/>
          <w:szCs w:val="19"/>
        </w:rPr>
        <w:t>5</w:t>
      </w:r>
    </w:p>
    <w:p w:rsidR="009821F8" w:rsidRPr="00314E66" w:rsidRDefault="009821F8" w:rsidP="009821F8">
      <w:pPr>
        <w:widowControl w:val="0"/>
        <w:autoSpaceDE w:val="0"/>
        <w:autoSpaceDN w:val="0"/>
        <w:adjustRightInd w:val="0"/>
        <w:spacing w:after="0" w:line="238" w:lineRule="auto"/>
        <w:ind w:left="3400"/>
        <w:rPr>
          <w:rFonts w:ascii="Times New Roman" w:hAnsi="Times New Roman" w:cs="Times New Roman"/>
          <w:sz w:val="24"/>
          <w:szCs w:val="24"/>
        </w:rPr>
      </w:pPr>
      <w:r w:rsidRPr="00314E66">
        <w:rPr>
          <w:rFonts w:ascii="Arial Narrow" w:hAnsi="Arial Narrow" w:cs="Arial Narrow"/>
          <w:b/>
          <w:bCs/>
          <w:sz w:val="19"/>
          <w:szCs w:val="19"/>
        </w:rPr>
        <w:t>TIPO MENOR PREÇO GLOBAL</w:t>
      </w:r>
    </w:p>
    <w:p w:rsidR="009821F8" w:rsidRPr="00314E66" w:rsidRDefault="009821F8" w:rsidP="009821F8">
      <w:pPr>
        <w:widowControl w:val="0"/>
        <w:autoSpaceDE w:val="0"/>
        <w:autoSpaceDN w:val="0"/>
        <w:adjustRightInd w:val="0"/>
        <w:spacing w:after="0" w:line="1" w:lineRule="exact"/>
        <w:rPr>
          <w:rFonts w:ascii="Times New Roman" w:hAnsi="Times New Roman" w:cs="Times New Roman"/>
          <w:sz w:val="24"/>
          <w:szCs w:val="24"/>
        </w:rPr>
      </w:pPr>
    </w:p>
    <w:p w:rsidR="00123BF4" w:rsidRPr="00314E66" w:rsidRDefault="00123BF4" w:rsidP="00123BF4">
      <w:pPr>
        <w:widowControl w:val="0"/>
        <w:autoSpaceDE w:val="0"/>
        <w:autoSpaceDN w:val="0"/>
        <w:adjustRightInd w:val="0"/>
        <w:spacing w:after="0" w:line="238" w:lineRule="auto"/>
        <w:ind w:left="3280"/>
        <w:rPr>
          <w:rFonts w:ascii="Times New Roman" w:hAnsi="Times New Roman" w:cs="Times New Roman"/>
          <w:sz w:val="24"/>
          <w:szCs w:val="24"/>
        </w:rPr>
      </w:pPr>
      <w:r w:rsidRPr="00314E66">
        <w:rPr>
          <w:rFonts w:ascii="Arial Narrow" w:hAnsi="Arial Narrow" w:cs="Arial Narrow"/>
          <w:b/>
          <w:bCs/>
          <w:sz w:val="19"/>
          <w:szCs w:val="19"/>
        </w:rPr>
        <w:t xml:space="preserve">PROCESSO </w:t>
      </w:r>
      <w:r>
        <w:rPr>
          <w:rFonts w:ascii="Arial Narrow" w:hAnsi="Arial Narrow" w:cs="Arial Narrow"/>
          <w:b/>
          <w:bCs/>
          <w:sz w:val="19"/>
          <w:szCs w:val="19"/>
        </w:rPr>
        <w:t>ADMINISTRATIVO</w:t>
      </w:r>
      <w:r w:rsidRPr="00314E66">
        <w:rPr>
          <w:rFonts w:ascii="Arial Narrow" w:hAnsi="Arial Narrow" w:cs="Arial Narrow"/>
          <w:b/>
          <w:bCs/>
          <w:sz w:val="19"/>
          <w:szCs w:val="19"/>
        </w:rPr>
        <w:t xml:space="preserve">°: </w:t>
      </w:r>
      <w:r w:rsidR="0055009E">
        <w:rPr>
          <w:rFonts w:ascii="Arial Narrow" w:hAnsi="Arial Narrow" w:cs="Arial Narrow"/>
          <w:b/>
          <w:bCs/>
          <w:sz w:val="19"/>
          <w:szCs w:val="19"/>
        </w:rPr>
        <w:t>0</w:t>
      </w:r>
      <w:r>
        <w:rPr>
          <w:rFonts w:ascii="Arial Narrow" w:hAnsi="Arial Narrow" w:cs="Arial Narrow"/>
          <w:b/>
          <w:bCs/>
          <w:sz w:val="19"/>
          <w:szCs w:val="19"/>
        </w:rPr>
        <w:t>55</w:t>
      </w:r>
      <w:r w:rsidRPr="00314E66">
        <w:rPr>
          <w:rFonts w:ascii="Arial Narrow" w:hAnsi="Arial Narrow" w:cs="Arial Narrow"/>
          <w:b/>
          <w:bCs/>
          <w:sz w:val="19"/>
          <w:szCs w:val="19"/>
        </w:rPr>
        <w:t>/201</w:t>
      </w:r>
      <w:r>
        <w:rPr>
          <w:rFonts w:ascii="Arial Narrow" w:hAnsi="Arial Narrow" w:cs="Arial Narrow"/>
          <w:b/>
          <w:bCs/>
          <w:sz w:val="19"/>
          <w:szCs w:val="19"/>
        </w:rPr>
        <w:t>5</w:t>
      </w:r>
    </w:p>
    <w:p w:rsidR="009821F8" w:rsidRPr="00314E66" w:rsidRDefault="009821F8" w:rsidP="009821F8">
      <w:pPr>
        <w:widowControl w:val="0"/>
        <w:autoSpaceDE w:val="0"/>
        <w:autoSpaceDN w:val="0"/>
        <w:adjustRightInd w:val="0"/>
        <w:spacing w:after="0" w:line="256"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4100"/>
        <w:rPr>
          <w:rFonts w:ascii="Times New Roman" w:hAnsi="Times New Roman" w:cs="Times New Roman"/>
          <w:sz w:val="24"/>
          <w:szCs w:val="24"/>
        </w:rPr>
      </w:pPr>
      <w:r w:rsidRPr="00314E66">
        <w:rPr>
          <w:rFonts w:ascii="Arial Narrow" w:hAnsi="Arial Narrow" w:cs="Arial Narrow"/>
          <w:b/>
          <w:bCs/>
        </w:rPr>
        <w:t>ANEXO I</w:t>
      </w:r>
      <w:r w:rsidR="00552791">
        <w:rPr>
          <w:rFonts w:ascii="Arial Narrow" w:hAnsi="Arial Narrow" w:cs="Arial Narrow"/>
          <w:b/>
          <w:bCs/>
        </w:rPr>
        <w:t>II</w:t>
      </w:r>
    </w:p>
    <w:p w:rsidR="009821F8" w:rsidRPr="00314E66" w:rsidRDefault="009821F8" w:rsidP="009821F8">
      <w:pPr>
        <w:widowControl w:val="0"/>
        <w:autoSpaceDE w:val="0"/>
        <w:autoSpaceDN w:val="0"/>
        <w:adjustRightInd w:val="0"/>
        <w:spacing w:after="0" w:line="254"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2280"/>
        <w:rPr>
          <w:rFonts w:ascii="Times New Roman" w:hAnsi="Times New Roman" w:cs="Times New Roman"/>
          <w:sz w:val="24"/>
          <w:szCs w:val="24"/>
        </w:rPr>
      </w:pPr>
      <w:r w:rsidRPr="00314E66">
        <w:rPr>
          <w:rFonts w:ascii="Arial Narrow" w:hAnsi="Arial Narrow" w:cs="Arial Narrow"/>
          <w:b/>
          <w:bCs/>
        </w:rPr>
        <w:t>Modelo de Declaração de que não emprega menores</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35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40"/>
        <w:gridCol w:w="1240"/>
        <w:gridCol w:w="3060"/>
        <w:gridCol w:w="2260"/>
        <w:gridCol w:w="480"/>
      </w:tblGrid>
      <w:tr w:rsidR="009821F8" w:rsidTr="008A0BEE">
        <w:trPr>
          <w:trHeight w:val="252"/>
        </w:trPr>
        <w:tc>
          <w:tcPr>
            <w:tcW w:w="2040" w:type="dxa"/>
            <w:tcBorders>
              <w:top w:val="nil"/>
              <w:left w:val="nil"/>
              <w:bottom w:val="nil"/>
              <w:right w:val="nil"/>
            </w:tcBorders>
            <w:vAlign w:val="bottom"/>
          </w:tcPr>
          <w:p w:rsidR="009821F8" w:rsidRPr="00314E66"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9821F8" w:rsidRPr="00314E66"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306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ind w:right="1050"/>
              <w:jc w:val="right"/>
              <w:rPr>
                <w:rFonts w:ascii="Times New Roman" w:hAnsi="Times New Roman" w:cs="Times New Roman"/>
                <w:sz w:val="24"/>
                <w:szCs w:val="24"/>
              </w:rPr>
            </w:pPr>
            <w:r>
              <w:rPr>
                <w:rFonts w:ascii="Arial Narrow" w:hAnsi="Arial Narrow" w:cs="Arial Narrow"/>
                <w:b/>
                <w:bCs/>
              </w:rPr>
              <w:t>DECLARAÇÃO</w:t>
            </w:r>
          </w:p>
        </w:tc>
        <w:tc>
          <w:tcPr>
            <w:tcW w:w="226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4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r>
      <w:tr w:rsidR="009821F8" w:rsidTr="008A0BEE">
        <w:trPr>
          <w:trHeight w:val="506"/>
        </w:trPr>
        <w:tc>
          <w:tcPr>
            <w:tcW w:w="20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ind w:right="430"/>
              <w:jc w:val="right"/>
              <w:rPr>
                <w:rFonts w:ascii="Times New Roman" w:hAnsi="Times New Roman" w:cs="Times New Roman"/>
                <w:sz w:val="24"/>
                <w:szCs w:val="24"/>
              </w:rPr>
            </w:pPr>
            <w:r>
              <w:rPr>
                <w:rFonts w:ascii="Arial Narrow" w:hAnsi="Arial Narrow" w:cs="Arial Narrow"/>
                <w:w w:val="99"/>
              </w:rPr>
              <w:t>Ref.: (identificação da licitação)</w:t>
            </w:r>
          </w:p>
        </w:tc>
        <w:tc>
          <w:tcPr>
            <w:tcW w:w="226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
        </w:tc>
      </w:tr>
      <w:tr w:rsidR="009821F8" w:rsidTr="008A0BEE">
        <w:trPr>
          <w:trHeight w:val="504"/>
        </w:trPr>
        <w:tc>
          <w:tcPr>
            <w:tcW w:w="20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Narrow" w:hAnsi="Arial Narrow" w:cs="Arial Narrow"/>
              </w:rPr>
              <w:t>(NOME</w:t>
            </w:r>
          </w:p>
        </w:tc>
        <w:tc>
          <w:tcPr>
            <w:tcW w:w="4300" w:type="dxa"/>
            <w:gridSpan w:val="2"/>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w w:val="87"/>
              </w:rPr>
              <w:t>DAEMPRESA)</w:t>
            </w:r>
            <w:proofErr w:type="gramEnd"/>
            <w:r>
              <w:rPr>
                <w:rFonts w:ascii="Arial Narrow" w:hAnsi="Arial Narrow" w:cs="Arial Narrow"/>
                <w:w w:val="87"/>
              </w:rPr>
              <w:t>............................................................</w:t>
            </w:r>
          </w:p>
        </w:tc>
        <w:tc>
          <w:tcPr>
            <w:tcW w:w="226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ind w:left="520"/>
              <w:rPr>
                <w:rFonts w:ascii="Times New Roman" w:hAnsi="Times New Roman" w:cs="Times New Roman"/>
                <w:sz w:val="24"/>
                <w:szCs w:val="24"/>
              </w:rPr>
            </w:pPr>
            <w:proofErr w:type="gramStart"/>
            <w:r>
              <w:rPr>
                <w:rFonts w:ascii="Arial Narrow" w:hAnsi="Arial Narrow" w:cs="Arial Narrow"/>
                <w:w w:val="99"/>
              </w:rPr>
              <w:t>,</w:t>
            </w:r>
            <w:proofErr w:type="spellStart"/>
            <w:r>
              <w:rPr>
                <w:rFonts w:ascii="Arial Narrow" w:hAnsi="Arial Narrow" w:cs="Arial Narrow"/>
                <w:w w:val="99"/>
              </w:rPr>
              <w:t>inscritono</w:t>
            </w:r>
            <w:proofErr w:type="spellEnd"/>
            <w:proofErr w:type="gramEnd"/>
          </w:p>
        </w:tc>
        <w:tc>
          <w:tcPr>
            <w:tcW w:w="4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w w:val="97"/>
              </w:rPr>
              <w:t>CNPJ</w:t>
            </w:r>
          </w:p>
        </w:tc>
      </w:tr>
      <w:tr w:rsidR="009821F8" w:rsidTr="008A0BEE">
        <w:trPr>
          <w:trHeight w:val="506"/>
        </w:trPr>
        <w:tc>
          <w:tcPr>
            <w:tcW w:w="20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Narrow" w:hAnsi="Arial Narrow" w:cs="Arial Narrow"/>
                <w:w w:val="98"/>
              </w:rPr>
              <w:t>n°.</w:t>
            </w:r>
            <w:proofErr w:type="gramEnd"/>
            <w:r>
              <w:rPr>
                <w:rFonts w:ascii="Arial Narrow" w:hAnsi="Arial Narrow" w:cs="Arial Narrow"/>
                <w:w w:val="98"/>
              </w:rPr>
              <w:t>....................................</w:t>
            </w:r>
          </w:p>
        </w:tc>
        <w:tc>
          <w:tcPr>
            <w:tcW w:w="4300" w:type="dxa"/>
            <w:gridSpan w:val="2"/>
            <w:tcBorders>
              <w:top w:val="nil"/>
              <w:left w:val="nil"/>
              <w:bottom w:val="nil"/>
              <w:right w:val="nil"/>
            </w:tcBorders>
            <w:vAlign w:val="bottom"/>
          </w:tcPr>
          <w:p w:rsidR="009821F8" w:rsidRPr="00314E66" w:rsidRDefault="009821F8" w:rsidP="008A0BEE">
            <w:pPr>
              <w:widowControl w:val="0"/>
              <w:autoSpaceDE w:val="0"/>
              <w:autoSpaceDN w:val="0"/>
              <w:adjustRightInd w:val="0"/>
              <w:spacing w:after="0" w:line="240" w:lineRule="auto"/>
              <w:ind w:right="70"/>
              <w:jc w:val="right"/>
              <w:rPr>
                <w:rFonts w:ascii="Times New Roman" w:hAnsi="Times New Roman" w:cs="Times New Roman"/>
                <w:sz w:val="24"/>
                <w:szCs w:val="24"/>
              </w:rPr>
            </w:pPr>
            <w:r w:rsidRPr="00314E66">
              <w:rPr>
                <w:rFonts w:ascii="Arial Narrow" w:hAnsi="Arial Narrow" w:cs="Arial Narrow"/>
              </w:rPr>
              <w:t>,</w:t>
            </w:r>
            <w:proofErr w:type="gramStart"/>
            <w:r w:rsidRPr="00314E66">
              <w:rPr>
                <w:rFonts w:ascii="Arial Narrow" w:hAnsi="Arial Narrow" w:cs="Arial Narrow"/>
              </w:rPr>
              <w:t xml:space="preserve">  </w:t>
            </w:r>
            <w:proofErr w:type="gramEnd"/>
            <w:r w:rsidRPr="00314E66">
              <w:rPr>
                <w:rFonts w:ascii="Arial Narrow" w:hAnsi="Arial Narrow" w:cs="Arial Narrow"/>
              </w:rPr>
              <w:t>por  intermédio  de  seu  representante  legal</w:t>
            </w:r>
          </w:p>
        </w:tc>
        <w:tc>
          <w:tcPr>
            <w:tcW w:w="226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Narrow" w:hAnsi="Arial Narrow" w:cs="Arial Narrow"/>
                <w:w w:val="85"/>
              </w:rPr>
              <w:t>o</w:t>
            </w:r>
            <w:proofErr w:type="gramEnd"/>
            <w:r>
              <w:rPr>
                <w:rFonts w:ascii="Arial Narrow" w:hAnsi="Arial Narrow" w:cs="Arial Narrow"/>
                <w:w w:val="85"/>
              </w:rPr>
              <w:t xml:space="preserve">(a)  </w:t>
            </w:r>
            <w:proofErr w:type="spellStart"/>
            <w:r>
              <w:rPr>
                <w:rFonts w:ascii="Arial Narrow" w:hAnsi="Arial Narrow" w:cs="Arial Narrow"/>
                <w:w w:val="85"/>
              </w:rPr>
              <w:t>Sr</w:t>
            </w:r>
            <w:proofErr w:type="spellEnd"/>
            <w:r>
              <w:rPr>
                <w:rFonts w:ascii="Arial Narrow" w:hAnsi="Arial Narrow" w:cs="Arial Narrow"/>
                <w:w w:val="85"/>
              </w:rPr>
              <w:t>(a)....................................</w:t>
            </w:r>
          </w:p>
        </w:tc>
        <w:tc>
          <w:tcPr>
            <w:tcW w:w="4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rPr>
              <w:t>,</w:t>
            </w:r>
          </w:p>
        </w:tc>
      </w:tr>
      <w:tr w:rsidR="009821F8" w:rsidTr="008A0BEE">
        <w:trPr>
          <w:trHeight w:val="618"/>
        </w:trPr>
        <w:tc>
          <w:tcPr>
            <w:tcW w:w="3280" w:type="dxa"/>
            <w:gridSpan w:val="2"/>
            <w:tcBorders>
              <w:top w:val="nil"/>
              <w:left w:val="nil"/>
              <w:bottom w:val="nil"/>
              <w:right w:val="nil"/>
            </w:tcBorders>
            <w:vAlign w:val="bottom"/>
          </w:tcPr>
          <w:p w:rsidR="009821F8" w:rsidRPr="00314E66" w:rsidRDefault="009821F8" w:rsidP="008A0BEE">
            <w:pPr>
              <w:widowControl w:val="0"/>
              <w:autoSpaceDE w:val="0"/>
              <w:autoSpaceDN w:val="0"/>
              <w:adjustRightInd w:val="0"/>
              <w:spacing w:after="0" w:line="240" w:lineRule="auto"/>
              <w:rPr>
                <w:rFonts w:ascii="Times New Roman" w:hAnsi="Times New Roman" w:cs="Times New Roman"/>
                <w:sz w:val="24"/>
                <w:szCs w:val="24"/>
              </w:rPr>
            </w:pPr>
            <w:proofErr w:type="gramStart"/>
            <w:r w:rsidRPr="00314E66">
              <w:rPr>
                <w:rFonts w:ascii="Arial Narrow" w:hAnsi="Arial Narrow" w:cs="Arial Narrow"/>
                <w:w w:val="70"/>
              </w:rPr>
              <w:t>portador</w:t>
            </w:r>
            <w:proofErr w:type="gramEnd"/>
            <w:r w:rsidRPr="00314E66">
              <w:rPr>
                <w:rFonts w:ascii="Arial Narrow" w:hAnsi="Arial Narrow" w:cs="Arial Narrow"/>
                <w:w w:val="70"/>
              </w:rPr>
              <w:t>(a) da Carteira de Identidade n</w:t>
            </w:r>
            <w:r w:rsidRPr="00314E66">
              <w:rPr>
                <w:rFonts w:ascii="Arial Narrow" w:hAnsi="Arial Narrow" w:cs="Arial Narrow"/>
                <w:w w:val="70"/>
                <w:sz w:val="27"/>
                <w:szCs w:val="27"/>
                <w:u w:val="single"/>
                <w:vertAlign w:val="superscript"/>
              </w:rPr>
              <w:t>o</w:t>
            </w:r>
            <w:r w:rsidRPr="00314E66">
              <w:rPr>
                <w:rFonts w:ascii="Arial Narrow" w:hAnsi="Arial Narrow" w:cs="Arial Narrow"/>
                <w:w w:val="70"/>
              </w:rPr>
              <w:t>............................</w:t>
            </w:r>
          </w:p>
        </w:tc>
        <w:tc>
          <w:tcPr>
            <w:tcW w:w="306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Narrow" w:hAnsi="Arial Narrow" w:cs="Arial Narrow"/>
              </w:rPr>
              <w:t>e</w:t>
            </w:r>
            <w:proofErr w:type="gramEnd"/>
            <w:r>
              <w:rPr>
                <w:rFonts w:ascii="Arial Narrow" w:hAnsi="Arial Narrow" w:cs="Arial Narrow"/>
              </w:rPr>
              <w:t xml:space="preserve"> do CPF n</w:t>
            </w:r>
            <w:r>
              <w:rPr>
                <w:rFonts w:ascii="Arial Narrow" w:hAnsi="Arial Narrow" w:cs="Arial Narrow"/>
                <w:sz w:val="27"/>
                <w:szCs w:val="27"/>
                <w:u w:val="single"/>
                <w:vertAlign w:val="superscript"/>
              </w:rPr>
              <w:t>o</w:t>
            </w:r>
            <w:r>
              <w:rPr>
                <w:rFonts w:ascii="Arial Narrow" w:hAnsi="Arial Narrow" w:cs="Arial Narrow"/>
              </w:rPr>
              <w:t xml:space="preserve"> .........................</w:t>
            </w:r>
          </w:p>
        </w:tc>
        <w:tc>
          <w:tcPr>
            <w:tcW w:w="2740" w:type="dxa"/>
            <w:gridSpan w:val="2"/>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rPr>
              <w:t xml:space="preserve">, DECLARA, para fins </w:t>
            </w:r>
            <w:proofErr w:type="gramStart"/>
            <w:r>
              <w:rPr>
                <w:rFonts w:ascii="Arial Narrow" w:hAnsi="Arial Narrow" w:cs="Arial Narrow"/>
              </w:rPr>
              <w:t>do</w:t>
            </w:r>
            <w:proofErr w:type="gramEnd"/>
          </w:p>
        </w:tc>
      </w:tr>
    </w:tbl>
    <w:p w:rsidR="009821F8" w:rsidRDefault="009821F8" w:rsidP="009821F8">
      <w:pPr>
        <w:widowControl w:val="0"/>
        <w:autoSpaceDE w:val="0"/>
        <w:autoSpaceDN w:val="0"/>
        <w:adjustRightInd w:val="0"/>
        <w:spacing w:after="0" w:line="183" w:lineRule="exact"/>
        <w:rPr>
          <w:rFonts w:ascii="Times New Roman" w:hAnsi="Times New Roman" w:cs="Times New Roman"/>
          <w:sz w:val="24"/>
          <w:szCs w:val="24"/>
        </w:rPr>
      </w:pPr>
    </w:p>
    <w:p w:rsidR="009821F8" w:rsidRPr="00314E66" w:rsidRDefault="009821F8" w:rsidP="009821F8">
      <w:pPr>
        <w:widowControl w:val="0"/>
        <w:overflowPunct w:val="0"/>
        <w:autoSpaceDE w:val="0"/>
        <w:autoSpaceDN w:val="0"/>
        <w:adjustRightInd w:val="0"/>
        <w:spacing w:after="0" w:line="431" w:lineRule="auto"/>
        <w:jc w:val="both"/>
        <w:rPr>
          <w:rFonts w:ascii="Times New Roman" w:hAnsi="Times New Roman" w:cs="Times New Roman"/>
          <w:sz w:val="24"/>
          <w:szCs w:val="24"/>
        </w:rPr>
      </w:pPr>
      <w:proofErr w:type="gramStart"/>
      <w:r w:rsidRPr="00314E66">
        <w:rPr>
          <w:rFonts w:ascii="Arial Narrow" w:hAnsi="Arial Narrow" w:cs="Arial Narrow"/>
        </w:rPr>
        <w:t>disposto</w:t>
      </w:r>
      <w:proofErr w:type="gramEnd"/>
      <w:r w:rsidRPr="00314E66">
        <w:rPr>
          <w:rFonts w:ascii="Arial Narrow" w:hAnsi="Arial Narrow" w:cs="Arial Narrow"/>
        </w:rPr>
        <w:t xml:space="preserve"> no </w:t>
      </w:r>
      <w:r w:rsidRPr="00314E66">
        <w:rPr>
          <w:rFonts w:ascii="Arial Narrow" w:hAnsi="Arial Narrow" w:cs="Arial Narrow"/>
          <w:color w:val="0000FF"/>
          <w:sz w:val="24"/>
          <w:szCs w:val="24"/>
          <w:u w:val="single"/>
        </w:rPr>
        <w:t>inciso V do art. 27 da Lei no 8.666, de 21 de junho de 1993</w:t>
      </w:r>
      <w:r w:rsidRPr="00314E66">
        <w:rPr>
          <w:rFonts w:ascii="Arial Narrow" w:hAnsi="Arial Narrow" w:cs="Arial Narrow"/>
        </w:rPr>
        <w:t>, acrescido pela Lei n</w:t>
      </w:r>
      <w:r w:rsidRPr="00314E66">
        <w:rPr>
          <w:rFonts w:ascii="Arial Narrow" w:hAnsi="Arial Narrow" w:cs="Arial Narrow"/>
          <w:sz w:val="27"/>
          <w:szCs w:val="27"/>
          <w:u w:val="single"/>
          <w:vertAlign w:val="superscript"/>
        </w:rPr>
        <w:t>o</w:t>
      </w:r>
      <w:r w:rsidRPr="00314E66">
        <w:rPr>
          <w:rFonts w:ascii="Arial Narrow" w:hAnsi="Arial Narrow" w:cs="Arial Narrow"/>
        </w:rPr>
        <w:t xml:space="preserve"> 9.854, de 27 de outubro de 1999, que não emprega menor de dezoito anos em trabalho noturno, perigoso ou insalubre e não emprega menor de dezesseis anos.</w:t>
      </w:r>
    </w:p>
    <w:p w:rsidR="009821F8" w:rsidRPr="00314E66" w:rsidRDefault="009821F8" w:rsidP="009821F8">
      <w:pPr>
        <w:widowControl w:val="0"/>
        <w:autoSpaceDE w:val="0"/>
        <w:autoSpaceDN w:val="0"/>
        <w:adjustRightInd w:val="0"/>
        <w:spacing w:after="0" w:line="96" w:lineRule="exact"/>
        <w:rPr>
          <w:rFonts w:ascii="Times New Roman" w:hAnsi="Times New Roman" w:cs="Times New Roman"/>
          <w:sz w:val="24"/>
          <w:szCs w:val="24"/>
        </w:rPr>
      </w:pPr>
    </w:p>
    <w:p w:rsidR="009821F8" w:rsidRDefault="009821F8" w:rsidP="009821F8">
      <w:pPr>
        <w:widowControl w:val="0"/>
        <w:overflowPunct w:val="0"/>
        <w:autoSpaceDE w:val="0"/>
        <w:autoSpaceDN w:val="0"/>
        <w:adjustRightInd w:val="0"/>
        <w:spacing w:after="0" w:line="438" w:lineRule="auto"/>
        <w:ind w:left="1440" w:right="980"/>
        <w:rPr>
          <w:rFonts w:ascii="Times New Roman" w:hAnsi="Times New Roman" w:cs="Times New Roman"/>
          <w:sz w:val="24"/>
          <w:szCs w:val="24"/>
        </w:rPr>
      </w:pPr>
      <w:r w:rsidRPr="00314E66">
        <w:rPr>
          <w:rFonts w:ascii="Arial Narrow" w:hAnsi="Arial Narrow" w:cs="Arial Narrow"/>
        </w:rPr>
        <w:t xml:space="preserve">Ressalva: emprega menor, a partir de quatorze anos, na condição de aprendiz </w:t>
      </w:r>
      <w:proofErr w:type="gramStart"/>
      <w:r w:rsidRPr="00314E66">
        <w:rPr>
          <w:rFonts w:ascii="Arial Narrow" w:hAnsi="Arial Narrow" w:cs="Arial Narrow"/>
        </w:rPr>
        <w:t xml:space="preserve">( </w:t>
      </w:r>
      <w:proofErr w:type="gramEnd"/>
      <w:r w:rsidRPr="00314E66">
        <w:rPr>
          <w:rFonts w:ascii="Arial Narrow" w:hAnsi="Arial Narrow" w:cs="Arial Narrow"/>
        </w:rPr>
        <w:t xml:space="preserve">) . </w:t>
      </w:r>
      <w:r w:rsidR="00996C78">
        <w:rPr>
          <w:rFonts w:ascii="Arial Narrow" w:hAnsi="Arial Narrow" w:cs="Arial Narrow"/>
        </w:rPr>
        <w:t>Monte Negro - RO</w:t>
      </w:r>
      <w:r>
        <w:rPr>
          <w:rFonts w:ascii="Arial Narrow" w:hAnsi="Arial Narrow" w:cs="Arial Narrow"/>
        </w:rPr>
        <w:t>, ______/_______/</w:t>
      </w:r>
      <w:proofErr w:type="gramStart"/>
      <w:r>
        <w:rPr>
          <w:rFonts w:ascii="Arial Narrow" w:hAnsi="Arial Narrow" w:cs="Arial Narrow"/>
        </w:rPr>
        <w:t>_______</w:t>
      </w:r>
      <w:proofErr w:type="gramEnd"/>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55" w:lineRule="exact"/>
        <w:rPr>
          <w:rFonts w:ascii="Times New Roman" w:hAnsi="Times New Roman" w:cs="Times New Roman"/>
          <w:sz w:val="24"/>
          <w:szCs w:val="24"/>
        </w:rPr>
      </w:pPr>
    </w:p>
    <w:tbl>
      <w:tblPr>
        <w:tblW w:w="0" w:type="auto"/>
        <w:tblInd w:w="1500" w:type="dxa"/>
        <w:tblLayout w:type="fixed"/>
        <w:tblCellMar>
          <w:left w:w="0" w:type="dxa"/>
          <w:right w:w="0" w:type="dxa"/>
        </w:tblCellMar>
        <w:tblLook w:val="0000" w:firstRow="0" w:lastRow="0" w:firstColumn="0" w:lastColumn="0" w:noHBand="0" w:noVBand="0"/>
      </w:tblPr>
      <w:tblGrid>
        <w:gridCol w:w="1280"/>
        <w:gridCol w:w="580"/>
        <w:gridCol w:w="880"/>
        <w:gridCol w:w="1440"/>
        <w:gridCol w:w="1000"/>
        <w:gridCol w:w="540"/>
        <w:gridCol w:w="1100"/>
        <w:gridCol w:w="740"/>
      </w:tblGrid>
      <w:tr w:rsidR="009821F8" w:rsidTr="008A0BEE">
        <w:trPr>
          <w:trHeight w:val="252"/>
        </w:trPr>
        <w:tc>
          <w:tcPr>
            <w:tcW w:w="12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3900" w:type="dxa"/>
            <w:gridSpan w:val="4"/>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ind w:right="270"/>
              <w:jc w:val="center"/>
              <w:rPr>
                <w:rFonts w:ascii="Times New Roman" w:hAnsi="Times New Roman" w:cs="Times New Roman"/>
                <w:sz w:val="24"/>
                <w:szCs w:val="24"/>
              </w:rPr>
            </w:pPr>
            <w:r>
              <w:rPr>
                <w:rFonts w:ascii="Arial Narrow" w:hAnsi="Arial Narrow" w:cs="Arial Narrow"/>
              </w:rPr>
              <w:t>_______________________________</w:t>
            </w:r>
          </w:p>
        </w:tc>
        <w:tc>
          <w:tcPr>
            <w:tcW w:w="5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r>
      <w:tr w:rsidR="009821F8" w:rsidTr="008A0BEE">
        <w:trPr>
          <w:trHeight w:val="252"/>
        </w:trPr>
        <w:tc>
          <w:tcPr>
            <w:tcW w:w="12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3900" w:type="dxa"/>
            <w:gridSpan w:val="4"/>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ind w:right="290"/>
              <w:jc w:val="center"/>
              <w:rPr>
                <w:rFonts w:ascii="Times New Roman" w:hAnsi="Times New Roman" w:cs="Times New Roman"/>
                <w:sz w:val="24"/>
                <w:szCs w:val="24"/>
              </w:rPr>
            </w:pPr>
            <w:r>
              <w:rPr>
                <w:rFonts w:ascii="Arial Narrow" w:hAnsi="Arial Narrow" w:cs="Arial Narrow"/>
              </w:rPr>
              <w:t>Assinatura do representante legal</w:t>
            </w:r>
          </w:p>
        </w:tc>
        <w:tc>
          <w:tcPr>
            <w:tcW w:w="5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r>
      <w:tr w:rsidR="009821F8" w:rsidTr="008A0BEE">
        <w:trPr>
          <w:trHeight w:val="252"/>
        </w:trPr>
        <w:tc>
          <w:tcPr>
            <w:tcW w:w="12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2320" w:type="dxa"/>
            <w:gridSpan w:val="2"/>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jc w:val="center"/>
              <w:rPr>
                <w:rFonts w:ascii="Times New Roman" w:hAnsi="Times New Roman" w:cs="Times New Roman"/>
                <w:sz w:val="24"/>
                <w:szCs w:val="24"/>
              </w:rPr>
            </w:pPr>
            <w:r>
              <w:rPr>
                <w:rFonts w:ascii="Arial Narrow" w:hAnsi="Arial Narrow" w:cs="Arial Narrow"/>
                <w:w w:val="99"/>
              </w:rPr>
              <w:t>(nome representante legal)</w:t>
            </w:r>
          </w:p>
        </w:tc>
        <w:tc>
          <w:tcPr>
            <w:tcW w:w="10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r>
      <w:tr w:rsidR="009821F8" w:rsidTr="008A0BEE">
        <w:trPr>
          <w:trHeight w:val="254"/>
        </w:trPr>
        <w:tc>
          <w:tcPr>
            <w:tcW w:w="12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rPr>
            </w:pPr>
          </w:p>
        </w:tc>
        <w:tc>
          <w:tcPr>
            <w:tcW w:w="8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ind w:right="730"/>
              <w:jc w:val="center"/>
              <w:rPr>
                <w:rFonts w:ascii="Times New Roman" w:hAnsi="Times New Roman" w:cs="Times New Roman"/>
                <w:sz w:val="24"/>
                <w:szCs w:val="24"/>
              </w:rPr>
            </w:pPr>
            <w:r>
              <w:rPr>
                <w:rFonts w:ascii="Arial Narrow" w:hAnsi="Arial Narrow" w:cs="Arial Narrow"/>
                <w:w w:val="99"/>
              </w:rPr>
              <w:t>CPF</w:t>
            </w:r>
          </w:p>
        </w:tc>
        <w:tc>
          <w:tcPr>
            <w:tcW w:w="10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rPr>
            </w:pPr>
          </w:p>
        </w:tc>
        <w:tc>
          <w:tcPr>
            <w:tcW w:w="5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rPr>
            </w:pPr>
          </w:p>
        </w:tc>
        <w:tc>
          <w:tcPr>
            <w:tcW w:w="11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rPr>
            </w:pPr>
          </w:p>
        </w:tc>
      </w:tr>
      <w:tr w:rsidR="009821F8" w:rsidTr="008A0BEE">
        <w:trPr>
          <w:trHeight w:val="252"/>
        </w:trPr>
        <w:tc>
          <w:tcPr>
            <w:tcW w:w="12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2320" w:type="dxa"/>
            <w:gridSpan w:val="2"/>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jc w:val="center"/>
              <w:rPr>
                <w:rFonts w:ascii="Times New Roman" w:hAnsi="Times New Roman" w:cs="Times New Roman"/>
                <w:sz w:val="24"/>
                <w:szCs w:val="24"/>
              </w:rPr>
            </w:pPr>
            <w:r>
              <w:rPr>
                <w:rFonts w:ascii="Arial Narrow" w:hAnsi="Arial Narrow" w:cs="Arial Narrow"/>
                <w:w w:val="98"/>
              </w:rPr>
              <w:t>IDENTIDADE</w:t>
            </w:r>
          </w:p>
        </w:tc>
        <w:tc>
          <w:tcPr>
            <w:tcW w:w="10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1"/>
                <w:szCs w:val="21"/>
              </w:rPr>
            </w:pPr>
          </w:p>
        </w:tc>
      </w:tr>
      <w:tr w:rsidR="009821F8" w:rsidTr="008A0BEE">
        <w:trPr>
          <w:trHeight w:val="366"/>
        </w:trPr>
        <w:tc>
          <w:tcPr>
            <w:tcW w:w="12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ind w:left="640"/>
              <w:rPr>
                <w:rFonts w:ascii="Times New Roman" w:hAnsi="Times New Roman" w:cs="Times New Roman"/>
                <w:sz w:val="24"/>
                <w:szCs w:val="24"/>
              </w:rPr>
            </w:pPr>
            <w:r>
              <w:rPr>
                <w:rFonts w:ascii="Arial Narrow" w:hAnsi="Arial Narrow" w:cs="Arial Narrow"/>
              </w:rPr>
              <w:t>N</w:t>
            </w:r>
            <w:r>
              <w:rPr>
                <w:rFonts w:ascii="Arial Narrow" w:hAnsi="Arial Narrow" w:cs="Arial Narrow"/>
                <w:sz w:val="27"/>
                <w:szCs w:val="27"/>
                <w:u w:val="single"/>
                <w:vertAlign w:val="superscript"/>
              </w:rPr>
              <w:t>o</w:t>
            </w:r>
          </w:p>
        </w:tc>
        <w:tc>
          <w:tcPr>
            <w:tcW w:w="14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ind w:left="40"/>
              <w:rPr>
                <w:rFonts w:ascii="Times New Roman" w:hAnsi="Times New Roman" w:cs="Times New Roman"/>
                <w:sz w:val="24"/>
                <w:szCs w:val="24"/>
              </w:rPr>
            </w:pPr>
            <w:r>
              <w:rPr>
                <w:rFonts w:ascii="Arial Narrow" w:hAnsi="Arial Narrow" w:cs="Arial Narrow"/>
              </w:rPr>
              <w:t>DO CNPJ</w:t>
            </w:r>
          </w:p>
        </w:tc>
        <w:tc>
          <w:tcPr>
            <w:tcW w:w="10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40" w:lineRule="auto"/>
              <w:rPr>
                <w:rFonts w:ascii="Times New Roman" w:hAnsi="Times New Roman" w:cs="Times New Roman"/>
                <w:sz w:val="24"/>
                <w:szCs w:val="24"/>
              </w:rPr>
            </w:pPr>
          </w:p>
        </w:tc>
      </w:tr>
      <w:tr w:rsidR="009821F8" w:rsidTr="008A0BEE">
        <w:trPr>
          <w:trHeight w:val="390"/>
        </w:trPr>
        <w:tc>
          <w:tcPr>
            <w:tcW w:w="12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rPr>
                <w:rFonts w:ascii="Times New Roman" w:hAnsi="Times New Roman" w:cs="Times New Roman"/>
                <w:sz w:val="24"/>
                <w:szCs w:val="24"/>
              </w:rPr>
            </w:pPr>
            <w:proofErr w:type="gramStart"/>
            <w:r>
              <w:rPr>
                <w:rFonts w:ascii="Arial Narrow" w:hAnsi="Arial Narrow" w:cs="Arial Narrow"/>
              </w:rPr>
              <w:t>(Observação:</w:t>
            </w:r>
          </w:p>
        </w:tc>
        <w:tc>
          <w:tcPr>
            <w:tcW w:w="5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ind w:left="220"/>
              <w:rPr>
                <w:rFonts w:ascii="Times New Roman" w:hAnsi="Times New Roman" w:cs="Times New Roman"/>
                <w:sz w:val="24"/>
                <w:szCs w:val="24"/>
              </w:rPr>
            </w:pPr>
            <w:r>
              <w:rPr>
                <w:rFonts w:ascii="Arial Narrow" w:hAnsi="Arial Narrow" w:cs="Arial Narrow"/>
              </w:rPr>
              <w:t>em</w:t>
            </w:r>
            <w:proofErr w:type="gramEnd"/>
          </w:p>
        </w:tc>
        <w:tc>
          <w:tcPr>
            <w:tcW w:w="880" w:type="dxa"/>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ind w:left="320"/>
              <w:rPr>
                <w:rFonts w:ascii="Times New Roman" w:hAnsi="Times New Roman" w:cs="Times New Roman"/>
                <w:sz w:val="24"/>
                <w:szCs w:val="24"/>
              </w:rPr>
            </w:pPr>
            <w:proofErr w:type="gramStart"/>
            <w:r>
              <w:rPr>
                <w:rFonts w:ascii="Arial Narrow" w:hAnsi="Arial Narrow" w:cs="Arial Narrow"/>
              </w:rPr>
              <w:t>caso</w:t>
            </w:r>
            <w:proofErr w:type="gramEnd"/>
          </w:p>
        </w:tc>
        <w:tc>
          <w:tcPr>
            <w:tcW w:w="14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ind w:left="260"/>
              <w:rPr>
                <w:rFonts w:ascii="Times New Roman" w:hAnsi="Times New Roman" w:cs="Times New Roman"/>
                <w:sz w:val="24"/>
                <w:szCs w:val="24"/>
              </w:rPr>
            </w:pPr>
            <w:proofErr w:type="gramStart"/>
            <w:r>
              <w:rPr>
                <w:rFonts w:ascii="Arial Narrow" w:hAnsi="Arial Narrow" w:cs="Arial Narrow"/>
              </w:rPr>
              <w:t>afirmativo</w:t>
            </w:r>
            <w:proofErr w:type="gramEnd"/>
            <w:r>
              <w:rPr>
                <w:rFonts w:ascii="Arial Narrow" w:hAnsi="Arial Narrow" w:cs="Arial Narrow"/>
              </w:rPr>
              <w:t>,</w:t>
            </w:r>
          </w:p>
        </w:tc>
        <w:tc>
          <w:tcPr>
            <w:tcW w:w="10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ind w:left="80"/>
              <w:rPr>
                <w:rFonts w:ascii="Times New Roman" w:hAnsi="Times New Roman" w:cs="Times New Roman"/>
                <w:sz w:val="24"/>
                <w:szCs w:val="24"/>
              </w:rPr>
            </w:pPr>
            <w:proofErr w:type="gramStart"/>
            <w:r>
              <w:rPr>
                <w:rFonts w:ascii="Arial Narrow" w:hAnsi="Arial Narrow" w:cs="Arial Narrow"/>
              </w:rPr>
              <w:t>assinalar</w:t>
            </w:r>
            <w:proofErr w:type="gramEnd"/>
          </w:p>
        </w:tc>
        <w:tc>
          <w:tcPr>
            <w:tcW w:w="5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ind w:left="220"/>
              <w:rPr>
                <w:rFonts w:ascii="Times New Roman" w:hAnsi="Times New Roman" w:cs="Times New Roman"/>
                <w:sz w:val="24"/>
                <w:szCs w:val="24"/>
              </w:rPr>
            </w:pPr>
            <w:proofErr w:type="gramStart"/>
            <w:r>
              <w:rPr>
                <w:rFonts w:ascii="Arial Narrow" w:hAnsi="Arial Narrow" w:cs="Arial Narrow"/>
              </w:rPr>
              <w:t>a</w:t>
            </w:r>
            <w:proofErr w:type="gramEnd"/>
          </w:p>
        </w:tc>
        <w:tc>
          <w:tcPr>
            <w:tcW w:w="1100" w:type="dxa"/>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ind w:left="200"/>
              <w:rPr>
                <w:rFonts w:ascii="Times New Roman" w:hAnsi="Times New Roman" w:cs="Times New Roman"/>
                <w:sz w:val="24"/>
                <w:szCs w:val="24"/>
              </w:rPr>
            </w:pPr>
            <w:proofErr w:type="gramStart"/>
            <w:r>
              <w:rPr>
                <w:rFonts w:ascii="Arial Narrow" w:hAnsi="Arial Narrow" w:cs="Arial Narrow"/>
              </w:rPr>
              <w:t>ressalva</w:t>
            </w:r>
            <w:proofErr w:type="gramEnd"/>
          </w:p>
        </w:tc>
        <w:tc>
          <w:tcPr>
            <w:tcW w:w="740" w:type="dxa"/>
            <w:tcBorders>
              <w:top w:val="nil"/>
              <w:left w:val="nil"/>
              <w:bottom w:val="nil"/>
              <w:right w:val="nil"/>
            </w:tcBorders>
            <w:vAlign w:val="bottom"/>
          </w:tcPr>
          <w:p w:rsidR="009821F8" w:rsidRDefault="009821F8" w:rsidP="008A0BEE">
            <w:pPr>
              <w:widowControl w:val="0"/>
              <w:autoSpaceDE w:val="0"/>
              <w:autoSpaceDN w:val="0"/>
              <w:adjustRightInd w:val="0"/>
              <w:spacing w:after="0" w:line="251" w:lineRule="exact"/>
              <w:ind w:left="200"/>
              <w:rPr>
                <w:rFonts w:ascii="Times New Roman" w:hAnsi="Times New Roman" w:cs="Times New Roman"/>
                <w:sz w:val="24"/>
                <w:szCs w:val="24"/>
              </w:rPr>
            </w:pPr>
            <w:proofErr w:type="gramStart"/>
            <w:r>
              <w:rPr>
                <w:rFonts w:ascii="Arial Narrow" w:hAnsi="Arial Narrow" w:cs="Arial Narrow"/>
                <w:w w:val="95"/>
              </w:rPr>
              <w:t>acima</w:t>
            </w:r>
            <w:proofErr w:type="gramEnd"/>
            <w:r>
              <w:rPr>
                <w:rFonts w:ascii="Arial Narrow" w:hAnsi="Arial Narrow" w:cs="Arial Narrow"/>
                <w:w w:val="95"/>
              </w:rPr>
              <w:t>)</w:t>
            </w:r>
          </w:p>
        </w:tc>
      </w:tr>
    </w:tbl>
    <w:p w:rsidR="009821F8" w:rsidRDefault="009821F8" w:rsidP="009821F8">
      <w:pPr>
        <w:widowControl w:val="0"/>
        <w:autoSpaceDE w:val="0"/>
        <w:autoSpaceDN w:val="0"/>
        <w:adjustRightInd w:val="0"/>
        <w:spacing w:after="0" w:line="240" w:lineRule="auto"/>
        <w:rPr>
          <w:rFonts w:ascii="Times New Roman" w:hAnsi="Times New Roman" w:cs="Times New Roman"/>
          <w:sz w:val="24"/>
          <w:szCs w:val="24"/>
        </w:rPr>
        <w:sectPr w:rsidR="009821F8">
          <w:pgSz w:w="11904" w:h="16836"/>
          <w:pgMar w:top="1440" w:right="1120" w:bottom="1440" w:left="1700" w:header="720" w:footer="720" w:gutter="0"/>
          <w:cols w:space="720" w:equalWidth="0">
            <w:col w:w="9080"/>
          </w:cols>
          <w:noEndnote/>
        </w:sect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bookmarkStart w:id="3" w:name="page51"/>
      <w:bookmarkEnd w:id="3"/>
    </w:p>
    <w:p w:rsidR="009821F8" w:rsidRDefault="009821F8" w:rsidP="009821F8">
      <w:pPr>
        <w:widowControl w:val="0"/>
        <w:autoSpaceDE w:val="0"/>
        <w:autoSpaceDN w:val="0"/>
        <w:adjustRightInd w:val="0"/>
        <w:spacing w:after="0" w:line="24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39" w:lineRule="auto"/>
        <w:ind w:left="2120"/>
        <w:rPr>
          <w:rFonts w:ascii="Times New Roman" w:hAnsi="Times New Roman" w:cs="Times New Roman"/>
          <w:sz w:val="24"/>
          <w:szCs w:val="24"/>
        </w:rPr>
      </w:pPr>
      <w:r w:rsidRPr="00314E66">
        <w:rPr>
          <w:rFonts w:ascii="Arial Narrow" w:hAnsi="Arial Narrow" w:cs="Arial Narrow"/>
          <w:b/>
          <w:bCs/>
          <w:sz w:val="19"/>
          <w:szCs w:val="19"/>
        </w:rPr>
        <w:t xml:space="preserve">LICITAÇÃO NA MODALIDADE PREGÃO PRESENCIAL N° </w:t>
      </w:r>
      <w:r w:rsidR="0055009E">
        <w:rPr>
          <w:rFonts w:ascii="Arial Narrow" w:hAnsi="Arial Narrow" w:cs="Arial Narrow"/>
          <w:b/>
          <w:bCs/>
          <w:sz w:val="19"/>
          <w:szCs w:val="19"/>
        </w:rPr>
        <w:t>0</w:t>
      </w:r>
      <w:r w:rsidRPr="00314E66">
        <w:rPr>
          <w:rFonts w:ascii="Arial Narrow" w:hAnsi="Arial Narrow" w:cs="Arial Narrow"/>
          <w:b/>
          <w:bCs/>
          <w:sz w:val="19"/>
          <w:szCs w:val="19"/>
        </w:rPr>
        <w:t>02/201</w:t>
      </w:r>
      <w:r w:rsidR="00123BF4">
        <w:rPr>
          <w:rFonts w:ascii="Arial Narrow" w:hAnsi="Arial Narrow" w:cs="Arial Narrow"/>
          <w:b/>
          <w:bCs/>
          <w:sz w:val="19"/>
          <w:szCs w:val="19"/>
        </w:rPr>
        <w:t>5</w:t>
      </w:r>
    </w:p>
    <w:p w:rsidR="009821F8" w:rsidRPr="00314E66" w:rsidRDefault="009821F8" w:rsidP="009821F8">
      <w:pPr>
        <w:widowControl w:val="0"/>
        <w:autoSpaceDE w:val="0"/>
        <w:autoSpaceDN w:val="0"/>
        <w:adjustRightInd w:val="0"/>
        <w:spacing w:after="0" w:line="1"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39" w:lineRule="auto"/>
        <w:ind w:left="3400"/>
        <w:rPr>
          <w:rFonts w:ascii="Times New Roman" w:hAnsi="Times New Roman" w:cs="Times New Roman"/>
          <w:sz w:val="24"/>
          <w:szCs w:val="24"/>
        </w:rPr>
      </w:pPr>
      <w:r w:rsidRPr="00314E66">
        <w:rPr>
          <w:rFonts w:ascii="Arial Narrow" w:hAnsi="Arial Narrow" w:cs="Arial Narrow"/>
          <w:b/>
          <w:bCs/>
          <w:sz w:val="19"/>
          <w:szCs w:val="19"/>
        </w:rPr>
        <w:t>TIPO MENOR PREÇO GLOBAL</w:t>
      </w:r>
    </w:p>
    <w:p w:rsidR="009821F8" w:rsidRPr="00314E66" w:rsidRDefault="009821F8" w:rsidP="009821F8">
      <w:pPr>
        <w:widowControl w:val="0"/>
        <w:autoSpaceDE w:val="0"/>
        <w:autoSpaceDN w:val="0"/>
        <w:adjustRightInd w:val="0"/>
        <w:spacing w:after="0" w:line="1" w:lineRule="exact"/>
        <w:rPr>
          <w:rFonts w:ascii="Times New Roman" w:hAnsi="Times New Roman" w:cs="Times New Roman"/>
          <w:sz w:val="24"/>
          <w:szCs w:val="24"/>
        </w:rPr>
      </w:pPr>
    </w:p>
    <w:p w:rsidR="00123BF4" w:rsidRPr="00314E66" w:rsidRDefault="00123BF4" w:rsidP="00123BF4">
      <w:pPr>
        <w:widowControl w:val="0"/>
        <w:autoSpaceDE w:val="0"/>
        <w:autoSpaceDN w:val="0"/>
        <w:adjustRightInd w:val="0"/>
        <w:spacing w:after="0" w:line="238" w:lineRule="auto"/>
        <w:ind w:left="3280"/>
        <w:rPr>
          <w:rFonts w:ascii="Times New Roman" w:hAnsi="Times New Roman" w:cs="Times New Roman"/>
          <w:sz w:val="24"/>
          <w:szCs w:val="24"/>
        </w:rPr>
      </w:pPr>
      <w:r w:rsidRPr="00314E66">
        <w:rPr>
          <w:rFonts w:ascii="Arial Narrow" w:hAnsi="Arial Narrow" w:cs="Arial Narrow"/>
          <w:b/>
          <w:bCs/>
          <w:sz w:val="19"/>
          <w:szCs w:val="19"/>
        </w:rPr>
        <w:t xml:space="preserve">PROCESSO </w:t>
      </w:r>
      <w:r>
        <w:rPr>
          <w:rFonts w:ascii="Arial Narrow" w:hAnsi="Arial Narrow" w:cs="Arial Narrow"/>
          <w:b/>
          <w:bCs/>
          <w:sz w:val="19"/>
          <w:szCs w:val="19"/>
        </w:rPr>
        <w:t>ADMINISTRATIVO</w:t>
      </w:r>
      <w:r w:rsidRPr="00314E66">
        <w:rPr>
          <w:rFonts w:ascii="Arial Narrow" w:hAnsi="Arial Narrow" w:cs="Arial Narrow"/>
          <w:b/>
          <w:bCs/>
          <w:sz w:val="19"/>
          <w:szCs w:val="19"/>
        </w:rPr>
        <w:t xml:space="preserve">°: </w:t>
      </w:r>
      <w:r w:rsidR="0055009E">
        <w:rPr>
          <w:rFonts w:ascii="Arial Narrow" w:hAnsi="Arial Narrow" w:cs="Arial Narrow"/>
          <w:b/>
          <w:bCs/>
          <w:sz w:val="19"/>
          <w:szCs w:val="19"/>
        </w:rPr>
        <w:t>0</w:t>
      </w:r>
      <w:r>
        <w:rPr>
          <w:rFonts w:ascii="Arial Narrow" w:hAnsi="Arial Narrow" w:cs="Arial Narrow"/>
          <w:b/>
          <w:bCs/>
          <w:sz w:val="19"/>
          <w:szCs w:val="19"/>
        </w:rPr>
        <w:t>55</w:t>
      </w:r>
      <w:r w:rsidRPr="00314E66">
        <w:rPr>
          <w:rFonts w:ascii="Arial Narrow" w:hAnsi="Arial Narrow" w:cs="Arial Narrow"/>
          <w:b/>
          <w:bCs/>
          <w:sz w:val="19"/>
          <w:szCs w:val="19"/>
        </w:rPr>
        <w:t>/201</w:t>
      </w:r>
      <w:r>
        <w:rPr>
          <w:rFonts w:ascii="Arial Narrow" w:hAnsi="Arial Narrow" w:cs="Arial Narrow"/>
          <w:b/>
          <w:bCs/>
          <w:sz w:val="19"/>
          <w:szCs w:val="19"/>
        </w:rPr>
        <w:t>5</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36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4140"/>
        <w:rPr>
          <w:rFonts w:ascii="Times New Roman" w:hAnsi="Times New Roman" w:cs="Times New Roman"/>
          <w:sz w:val="24"/>
          <w:szCs w:val="24"/>
        </w:rPr>
      </w:pPr>
      <w:r w:rsidRPr="00314E66">
        <w:rPr>
          <w:rFonts w:ascii="Arial Narrow" w:hAnsi="Arial Narrow" w:cs="Arial Narrow"/>
          <w:b/>
          <w:bCs/>
        </w:rPr>
        <w:t xml:space="preserve">ANEXO </w:t>
      </w:r>
      <w:r w:rsidR="00BF7433">
        <w:rPr>
          <w:rFonts w:ascii="Arial Narrow" w:hAnsi="Arial Narrow" w:cs="Arial Narrow"/>
          <w:b/>
          <w:bCs/>
        </w:rPr>
        <w:t>I</w:t>
      </w:r>
      <w:r w:rsidRPr="00314E66">
        <w:rPr>
          <w:rFonts w:ascii="Arial Narrow" w:hAnsi="Arial Narrow" w:cs="Arial Narrow"/>
          <w:b/>
          <w:bCs/>
        </w:rPr>
        <w:t>V</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306"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1860"/>
        <w:rPr>
          <w:rFonts w:ascii="Times New Roman" w:hAnsi="Times New Roman" w:cs="Times New Roman"/>
          <w:sz w:val="24"/>
          <w:szCs w:val="24"/>
        </w:rPr>
      </w:pPr>
      <w:r w:rsidRPr="00314E66">
        <w:rPr>
          <w:rFonts w:ascii="Arial Narrow" w:hAnsi="Arial Narrow" w:cs="Arial Narrow"/>
          <w:b/>
          <w:bCs/>
        </w:rPr>
        <w:t>Modelo de Declaração de plena aceitação aos termos do edital</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63"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3900"/>
        <w:rPr>
          <w:rFonts w:ascii="Times New Roman" w:hAnsi="Times New Roman" w:cs="Times New Roman"/>
          <w:sz w:val="24"/>
          <w:szCs w:val="24"/>
        </w:rPr>
      </w:pPr>
      <w:r w:rsidRPr="00314E66">
        <w:rPr>
          <w:rFonts w:ascii="Arial Narrow" w:hAnsi="Arial Narrow" w:cs="Arial Narrow"/>
          <w:b/>
          <w:bCs/>
        </w:rPr>
        <w:t>DECLARAÇÃO</w:t>
      </w:r>
    </w:p>
    <w:p w:rsidR="009821F8" w:rsidRPr="00314E66" w:rsidRDefault="009821F8" w:rsidP="009821F8">
      <w:pPr>
        <w:widowControl w:val="0"/>
        <w:autoSpaceDE w:val="0"/>
        <w:autoSpaceDN w:val="0"/>
        <w:adjustRightInd w:val="0"/>
        <w:spacing w:after="0" w:line="252"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3280"/>
        <w:rPr>
          <w:rFonts w:ascii="Times New Roman" w:hAnsi="Times New Roman" w:cs="Times New Roman"/>
          <w:sz w:val="24"/>
          <w:szCs w:val="24"/>
        </w:rPr>
      </w:pPr>
      <w:r w:rsidRPr="00314E66">
        <w:rPr>
          <w:rFonts w:ascii="Arial Narrow" w:hAnsi="Arial Narrow" w:cs="Arial Narrow"/>
        </w:rPr>
        <w:t>Ref.: (identificação da licitação)</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307" w:lineRule="exact"/>
        <w:rPr>
          <w:rFonts w:ascii="Times New Roman" w:hAnsi="Times New Roman" w:cs="Times New Roman"/>
          <w:sz w:val="24"/>
          <w:szCs w:val="24"/>
        </w:rPr>
      </w:pPr>
    </w:p>
    <w:p w:rsidR="009821F8" w:rsidRPr="00314E66" w:rsidRDefault="009821F8" w:rsidP="009821F8">
      <w:pPr>
        <w:widowControl w:val="0"/>
        <w:overflowPunct w:val="0"/>
        <w:autoSpaceDE w:val="0"/>
        <w:autoSpaceDN w:val="0"/>
        <w:adjustRightInd w:val="0"/>
        <w:spacing w:after="0" w:line="438" w:lineRule="auto"/>
        <w:rPr>
          <w:rFonts w:ascii="Times New Roman" w:hAnsi="Times New Roman" w:cs="Times New Roman"/>
          <w:sz w:val="24"/>
          <w:szCs w:val="24"/>
        </w:rPr>
      </w:pPr>
      <w:r w:rsidRPr="00314E66">
        <w:rPr>
          <w:rFonts w:ascii="Arial Narrow" w:hAnsi="Arial Narrow" w:cs="Arial Narrow"/>
        </w:rPr>
        <w:t>Declaramos, em atendimento ao previsto no Edital de Pregão supracitado, que cumprimos plenamente os requisitos de habilitação exigidos para participação no presente certame.</w:t>
      </w:r>
    </w:p>
    <w:p w:rsidR="009821F8" w:rsidRPr="00314E66" w:rsidRDefault="009821F8" w:rsidP="009821F8">
      <w:pPr>
        <w:widowControl w:val="0"/>
        <w:autoSpaceDE w:val="0"/>
        <w:autoSpaceDN w:val="0"/>
        <w:adjustRightInd w:val="0"/>
        <w:spacing w:after="0" w:line="44" w:lineRule="exact"/>
        <w:rPr>
          <w:rFonts w:ascii="Times New Roman" w:hAnsi="Times New Roman" w:cs="Times New Roman"/>
          <w:sz w:val="24"/>
          <w:szCs w:val="24"/>
        </w:rPr>
      </w:pPr>
    </w:p>
    <w:p w:rsidR="009821F8" w:rsidRPr="00314E66" w:rsidRDefault="00996C78" w:rsidP="009821F8">
      <w:pPr>
        <w:widowControl w:val="0"/>
        <w:autoSpaceDE w:val="0"/>
        <w:autoSpaceDN w:val="0"/>
        <w:adjustRightInd w:val="0"/>
        <w:spacing w:after="0" w:line="240" w:lineRule="auto"/>
        <w:ind w:left="1440"/>
        <w:rPr>
          <w:rFonts w:ascii="Times New Roman" w:hAnsi="Times New Roman" w:cs="Times New Roman"/>
          <w:sz w:val="24"/>
          <w:szCs w:val="24"/>
        </w:rPr>
      </w:pPr>
      <w:r>
        <w:rPr>
          <w:rFonts w:ascii="Arial Narrow" w:hAnsi="Arial Narrow" w:cs="Arial Narrow"/>
        </w:rPr>
        <w:t>Monte Negro - RO</w:t>
      </w:r>
      <w:r w:rsidR="009821F8" w:rsidRPr="00314E66">
        <w:rPr>
          <w:rFonts w:ascii="Arial Narrow" w:hAnsi="Arial Narrow" w:cs="Arial Narrow"/>
        </w:rPr>
        <w:t>, ______/_______/</w:t>
      </w:r>
      <w:proofErr w:type="gramStart"/>
      <w:r w:rsidR="009821F8" w:rsidRPr="00314E66">
        <w:rPr>
          <w:rFonts w:ascii="Arial Narrow" w:hAnsi="Arial Narrow" w:cs="Arial Narrow"/>
        </w:rPr>
        <w:t>_______</w:t>
      </w:r>
      <w:proofErr w:type="gramEnd"/>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358"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2980"/>
        <w:rPr>
          <w:rFonts w:ascii="Times New Roman" w:hAnsi="Times New Roman" w:cs="Times New Roman"/>
          <w:sz w:val="24"/>
          <w:szCs w:val="24"/>
        </w:rPr>
      </w:pPr>
      <w:r w:rsidRPr="00314E66">
        <w:rPr>
          <w:rFonts w:ascii="Arial Narrow" w:hAnsi="Arial Narrow" w:cs="Arial Narrow"/>
        </w:rPr>
        <w:t>_______________________________</w:t>
      </w:r>
    </w:p>
    <w:p w:rsidR="009821F8" w:rsidRPr="00314E66" w:rsidRDefault="009821F8" w:rsidP="009821F8">
      <w:pPr>
        <w:widowControl w:val="0"/>
        <w:autoSpaceDE w:val="0"/>
        <w:autoSpaceDN w:val="0"/>
        <w:adjustRightInd w:val="0"/>
        <w:spacing w:after="0" w:line="297" w:lineRule="exact"/>
        <w:rPr>
          <w:rFonts w:ascii="Times New Roman" w:hAnsi="Times New Roman" w:cs="Times New Roman"/>
          <w:sz w:val="24"/>
          <w:szCs w:val="24"/>
        </w:rPr>
      </w:pPr>
    </w:p>
    <w:p w:rsidR="009821F8" w:rsidRPr="00314E66" w:rsidRDefault="009821F8" w:rsidP="009821F8">
      <w:pPr>
        <w:widowControl w:val="0"/>
        <w:overflowPunct w:val="0"/>
        <w:autoSpaceDE w:val="0"/>
        <w:autoSpaceDN w:val="0"/>
        <w:adjustRightInd w:val="0"/>
        <w:spacing w:after="0" w:line="470" w:lineRule="auto"/>
        <w:ind w:left="3460" w:right="3200" w:hanging="266"/>
        <w:rPr>
          <w:rFonts w:ascii="Times New Roman" w:hAnsi="Times New Roman" w:cs="Times New Roman"/>
          <w:sz w:val="24"/>
          <w:szCs w:val="24"/>
        </w:rPr>
      </w:pPr>
      <w:r w:rsidRPr="00314E66">
        <w:rPr>
          <w:rFonts w:ascii="Arial Narrow" w:hAnsi="Arial Narrow" w:cs="Arial Narrow"/>
          <w:sz w:val="21"/>
          <w:szCs w:val="21"/>
        </w:rPr>
        <w:t>Assinatura do representante legal (nome representante legal)</w:t>
      </w:r>
    </w:p>
    <w:p w:rsidR="009821F8" w:rsidRPr="00314E66" w:rsidRDefault="009821F8" w:rsidP="009821F8">
      <w:pPr>
        <w:widowControl w:val="0"/>
        <w:autoSpaceDE w:val="0"/>
        <w:autoSpaceDN w:val="0"/>
        <w:adjustRightInd w:val="0"/>
        <w:spacing w:after="0" w:line="22"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40" w:lineRule="auto"/>
        <w:ind w:left="4360"/>
        <w:rPr>
          <w:rFonts w:ascii="Times New Roman" w:hAnsi="Times New Roman" w:cs="Times New Roman"/>
          <w:sz w:val="24"/>
          <w:szCs w:val="24"/>
        </w:rPr>
      </w:pPr>
      <w:r>
        <w:rPr>
          <w:rFonts w:ascii="Arial Narrow" w:hAnsi="Arial Narrow" w:cs="Arial Narrow"/>
        </w:rPr>
        <w:t>CPF</w:t>
      </w:r>
    </w:p>
    <w:p w:rsidR="009821F8" w:rsidRDefault="009821F8" w:rsidP="009821F8">
      <w:pPr>
        <w:widowControl w:val="0"/>
        <w:autoSpaceDE w:val="0"/>
        <w:autoSpaceDN w:val="0"/>
        <w:adjustRightInd w:val="0"/>
        <w:spacing w:after="0" w:line="252"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39" w:lineRule="auto"/>
        <w:ind w:left="4000"/>
        <w:rPr>
          <w:rFonts w:ascii="Times New Roman" w:hAnsi="Times New Roman" w:cs="Times New Roman"/>
          <w:sz w:val="24"/>
          <w:szCs w:val="24"/>
        </w:rPr>
      </w:pPr>
      <w:r>
        <w:rPr>
          <w:rFonts w:ascii="Arial Narrow" w:hAnsi="Arial Narrow" w:cs="Arial Narrow"/>
        </w:rPr>
        <w:t>IDENTIDADE</w:t>
      </w:r>
    </w:p>
    <w:p w:rsidR="009821F8" w:rsidRDefault="009821F8" w:rsidP="009821F8">
      <w:pPr>
        <w:widowControl w:val="0"/>
        <w:autoSpaceDE w:val="0"/>
        <w:autoSpaceDN w:val="0"/>
        <w:adjustRightInd w:val="0"/>
        <w:spacing w:after="0" w:line="299"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40" w:lineRule="auto"/>
        <w:ind w:left="4000"/>
        <w:rPr>
          <w:rFonts w:ascii="Times New Roman" w:hAnsi="Times New Roman" w:cs="Times New Roman"/>
          <w:sz w:val="24"/>
          <w:szCs w:val="24"/>
        </w:rPr>
      </w:pPr>
      <w:r>
        <w:rPr>
          <w:rFonts w:ascii="Arial Narrow" w:hAnsi="Arial Narrow" w:cs="Arial Narrow"/>
        </w:rPr>
        <w:t>N</w:t>
      </w:r>
      <w:r>
        <w:rPr>
          <w:rFonts w:ascii="Arial Narrow" w:hAnsi="Arial Narrow" w:cs="Arial Narrow"/>
          <w:sz w:val="27"/>
          <w:szCs w:val="27"/>
          <w:u w:val="single"/>
          <w:vertAlign w:val="superscript"/>
        </w:rPr>
        <w:t>o</w:t>
      </w:r>
      <w:proofErr w:type="gramStart"/>
      <w:r>
        <w:rPr>
          <w:rFonts w:ascii="Arial Narrow" w:hAnsi="Arial Narrow" w:cs="Arial Narrow"/>
        </w:rPr>
        <w:t xml:space="preserve">  </w:t>
      </w:r>
      <w:proofErr w:type="gramEnd"/>
      <w:r>
        <w:rPr>
          <w:rFonts w:ascii="Arial Narrow" w:hAnsi="Arial Narrow" w:cs="Arial Narrow"/>
        </w:rPr>
        <w:t>DO CNPJ</w:t>
      </w: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bookmarkStart w:id="4" w:name="page53"/>
      <w:bookmarkEnd w:id="4"/>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Default="009821F8" w:rsidP="009821F8">
      <w:pPr>
        <w:widowControl w:val="0"/>
        <w:autoSpaceDE w:val="0"/>
        <w:autoSpaceDN w:val="0"/>
        <w:adjustRightInd w:val="0"/>
        <w:spacing w:after="0" w:line="319"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39" w:lineRule="auto"/>
        <w:ind w:left="2300"/>
        <w:rPr>
          <w:rFonts w:ascii="Times New Roman" w:hAnsi="Times New Roman" w:cs="Times New Roman"/>
          <w:sz w:val="24"/>
          <w:szCs w:val="24"/>
        </w:rPr>
      </w:pPr>
      <w:r w:rsidRPr="00314E66">
        <w:rPr>
          <w:rFonts w:ascii="Arial Narrow" w:hAnsi="Arial Narrow" w:cs="Arial Narrow"/>
          <w:b/>
          <w:bCs/>
          <w:sz w:val="19"/>
          <w:szCs w:val="19"/>
        </w:rPr>
        <w:t xml:space="preserve">LICITAÇÃO NA MODALIDADE PREGÃO PRESENCIAL N° </w:t>
      </w:r>
      <w:r w:rsidR="0055009E">
        <w:rPr>
          <w:rFonts w:ascii="Arial Narrow" w:hAnsi="Arial Narrow" w:cs="Arial Narrow"/>
          <w:b/>
          <w:bCs/>
          <w:sz w:val="19"/>
          <w:szCs w:val="19"/>
        </w:rPr>
        <w:t>0</w:t>
      </w:r>
      <w:r w:rsidRPr="00314E66">
        <w:rPr>
          <w:rFonts w:ascii="Arial Narrow" w:hAnsi="Arial Narrow" w:cs="Arial Narrow"/>
          <w:b/>
          <w:bCs/>
          <w:sz w:val="19"/>
          <w:szCs w:val="19"/>
        </w:rPr>
        <w:t>02/201</w:t>
      </w:r>
      <w:r w:rsidR="00123BF4">
        <w:rPr>
          <w:rFonts w:ascii="Arial Narrow" w:hAnsi="Arial Narrow" w:cs="Arial Narrow"/>
          <w:b/>
          <w:bCs/>
          <w:sz w:val="19"/>
          <w:szCs w:val="19"/>
        </w:rPr>
        <w:t>5</w:t>
      </w:r>
    </w:p>
    <w:p w:rsidR="009821F8" w:rsidRPr="00314E66" w:rsidRDefault="009821F8" w:rsidP="009821F8">
      <w:pPr>
        <w:widowControl w:val="0"/>
        <w:autoSpaceDE w:val="0"/>
        <w:autoSpaceDN w:val="0"/>
        <w:adjustRightInd w:val="0"/>
        <w:spacing w:after="0" w:line="1"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39" w:lineRule="auto"/>
        <w:ind w:left="3560"/>
        <w:rPr>
          <w:rFonts w:ascii="Times New Roman" w:hAnsi="Times New Roman" w:cs="Times New Roman"/>
          <w:sz w:val="24"/>
          <w:szCs w:val="24"/>
        </w:rPr>
      </w:pPr>
      <w:r w:rsidRPr="00314E66">
        <w:rPr>
          <w:rFonts w:ascii="Arial Narrow" w:hAnsi="Arial Narrow" w:cs="Arial Narrow"/>
          <w:b/>
          <w:bCs/>
          <w:sz w:val="19"/>
          <w:szCs w:val="19"/>
        </w:rPr>
        <w:t>TIPO MENOR PREÇO GLOBAL</w:t>
      </w:r>
    </w:p>
    <w:p w:rsidR="009821F8" w:rsidRPr="00314E66" w:rsidRDefault="009821F8" w:rsidP="009821F8">
      <w:pPr>
        <w:widowControl w:val="0"/>
        <w:autoSpaceDE w:val="0"/>
        <w:autoSpaceDN w:val="0"/>
        <w:adjustRightInd w:val="0"/>
        <w:spacing w:after="0" w:line="1" w:lineRule="exact"/>
        <w:rPr>
          <w:rFonts w:ascii="Times New Roman" w:hAnsi="Times New Roman" w:cs="Times New Roman"/>
          <w:sz w:val="24"/>
          <w:szCs w:val="24"/>
        </w:rPr>
      </w:pPr>
    </w:p>
    <w:p w:rsidR="00123BF4" w:rsidRPr="00314E66" w:rsidRDefault="00123BF4" w:rsidP="00123BF4">
      <w:pPr>
        <w:widowControl w:val="0"/>
        <w:autoSpaceDE w:val="0"/>
        <w:autoSpaceDN w:val="0"/>
        <w:adjustRightInd w:val="0"/>
        <w:spacing w:after="0" w:line="238" w:lineRule="auto"/>
        <w:ind w:left="3280"/>
        <w:rPr>
          <w:rFonts w:ascii="Times New Roman" w:hAnsi="Times New Roman" w:cs="Times New Roman"/>
          <w:sz w:val="24"/>
          <w:szCs w:val="24"/>
        </w:rPr>
      </w:pPr>
      <w:r w:rsidRPr="00314E66">
        <w:rPr>
          <w:rFonts w:ascii="Arial Narrow" w:hAnsi="Arial Narrow" w:cs="Arial Narrow"/>
          <w:b/>
          <w:bCs/>
          <w:sz w:val="19"/>
          <w:szCs w:val="19"/>
        </w:rPr>
        <w:t xml:space="preserve">PROCESSO </w:t>
      </w:r>
      <w:r>
        <w:rPr>
          <w:rFonts w:ascii="Arial Narrow" w:hAnsi="Arial Narrow" w:cs="Arial Narrow"/>
          <w:b/>
          <w:bCs/>
          <w:sz w:val="19"/>
          <w:szCs w:val="19"/>
        </w:rPr>
        <w:t>ADMINISTRATIVO</w:t>
      </w:r>
      <w:r w:rsidRPr="00314E66">
        <w:rPr>
          <w:rFonts w:ascii="Arial Narrow" w:hAnsi="Arial Narrow" w:cs="Arial Narrow"/>
          <w:b/>
          <w:bCs/>
          <w:sz w:val="19"/>
          <w:szCs w:val="19"/>
        </w:rPr>
        <w:t xml:space="preserve">°: </w:t>
      </w:r>
      <w:r w:rsidR="0055009E">
        <w:rPr>
          <w:rFonts w:ascii="Arial Narrow" w:hAnsi="Arial Narrow" w:cs="Arial Narrow"/>
          <w:b/>
          <w:bCs/>
          <w:sz w:val="19"/>
          <w:szCs w:val="19"/>
        </w:rPr>
        <w:t>0</w:t>
      </w:r>
      <w:r>
        <w:rPr>
          <w:rFonts w:ascii="Arial Narrow" w:hAnsi="Arial Narrow" w:cs="Arial Narrow"/>
          <w:b/>
          <w:bCs/>
          <w:sz w:val="19"/>
          <w:szCs w:val="19"/>
        </w:rPr>
        <w:t>55</w:t>
      </w:r>
      <w:r w:rsidRPr="00314E66">
        <w:rPr>
          <w:rFonts w:ascii="Arial Narrow" w:hAnsi="Arial Narrow" w:cs="Arial Narrow"/>
          <w:b/>
          <w:bCs/>
          <w:sz w:val="19"/>
          <w:szCs w:val="19"/>
        </w:rPr>
        <w:t>/201</w:t>
      </w:r>
      <w:r>
        <w:rPr>
          <w:rFonts w:ascii="Arial Narrow" w:hAnsi="Arial Narrow" w:cs="Arial Narrow"/>
          <w:b/>
          <w:bCs/>
          <w:sz w:val="19"/>
          <w:szCs w:val="19"/>
        </w:rPr>
        <w:t>5</w:t>
      </w:r>
    </w:p>
    <w:p w:rsidR="009821F8" w:rsidRPr="00314E66" w:rsidRDefault="009821F8" w:rsidP="009821F8">
      <w:pPr>
        <w:widowControl w:val="0"/>
        <w:autoSpaceDE w:val="0"/>
        <w:autoSpaceDN w:val="0"/>
        <w:adjustRightInd w:val="0"/>
        <w:spacing w:after="0" w:line="227" w:lineRule="exact"/>
        <w:rPr>
          <w:rFonts w:ascii="Times New Roman" w:hAnsi="Times New Roman" w:cs="Times New Roman"/>
          <w:sz w:val="24"/>
          <w:szCs w:val="24"/>
        </w:rPr>
      </w:pPr>
    </w:p>
    <w:p w:rsidR="009821F8" w:rsidRPr="00314E66" w:rsidRDefault="00552791" w:rsidP="009821F8">
      <w:pPr>
        <w:widowControl w:val="0"/>
        <w:autoSpaceDE w:val="0"/>
        <w:autoSpaceDN w:val="0"/>
        <w:adjustRightInd w:val="0"/>
        <w:spacing w:after="0" w:line="240" w:lineRule="auto"/>
        <w:ind w:left="4320"/>
        <w:rPr>
          <w:rFonts w:ascii="Times New Roman" w:hAnsi="Times New Roman" w:cs="Times New Roman"/>
          <w:sz w:val="24"/>
          <w:szCs w:val="24"/>
        </w:rPr>
      </w:pPr>
      <w:r>
        <w:rPr>
          <w:rFonts w:ascii="Arial Narrow" w:hAnsi="Arial Narrow" w:cs="Arial Narrow"/>
          <w:b/>
          <w:bCs/>
          <w:sz w:val="20"/>
          <w:szCs w:val="20"/>
        </w:rPr>
        <w:t>ANEXO V</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59"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3580"/>
        <w:rPr>
          <w:rFonts w:ascii="Times New Roman" w:hAnsi="Times New Roman" w:cs="Times New Roman"/>
          <w:sz w:val="24"/>
          <w:szCs w:val="24"/>
        </w:rPr>
      </w:pPr>
      <w:r w:rsidRPr="00314E66">
        <w:rPr>
          <w:rFonts w:ascii="Arial Narrow" w:hAnsi="Arial Narrow" w:cs="Arial Narrow"/>
          <w:b/>
          <w:bCs/>
          <w:sz w:val="20"/>
          <w:szCs w:val="20"/>
        </w:rPr>
        <w:t xml:space="preserve">Minuta de Contrato </w:t>
      </w:r>
    </w:p>
    <w:p w:rsidR="009821F8" w:rsidRPr="00314E66" w:rsidRDefault="009821F8" w:rsidP="009821F8">
      <w:pPr>
        <w:widowControl w:val="0"/>
        <w:autoSpaceDE w:val="0"/>
        <w:autoSpaceDN w:val="0"/>
        <w:adjustRightInd w:val="0"/>
        <w:spacing w:after="0" w:line="345"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240" w:lineRule="auto"/>
        <w:ind w:left="3780"/>
        <w:rPr>
          <w:rFonts w:ascii="Times New Roman" w:hAnsi="Times New Roman" w:cs="Times New Roman"/>
          <w:sz w:val="24"/>
          <w:szCs w:val="24"/>
        </w:rPr>
      </w:pPr>
      <w:r w:rsidRPr="00314E66">
        <w:rPr>
          <w:rFonts w:ascii="Arial Narrow" w:hAnsi="Arial Narrow" w:cs="Arial Narrow"/>
          <w:b/>
          <w:bCs/>
          <w:sz w:val="20"/>
          <w:szCs w:val="20"/>
        </w:rPr>
        <w:t>CONTRATO DE PRESTAÇÃO DE SERVIÇOS DE TELEFONIA MÓVEL</w:t>
      </w:r>
    </w:p>
    <w:p w:rsidR="009821F8" w:rsidRPr="00314E66" w:rsidRDefault="009821F8" w:rsidP="009821F8">
      <w:pPr>
        <w:widowControl w:val="0"/>
        <w:autoSpaceDE w:val="0"/>
        <w:autoSpaceDN w:val="0"/>
        <w:adjustRightInd w:val="0"/>
        <w:spacing w:after="0" w:line="200" w:lineRule="exact"/>
        <w:rPr>
          <w:rFonts w:ascii="Times New Roman" w:hAnsi="Times New Roman" w:cs="Times New Roman"/>
          <w:sz w:val="24"/>
          <w:szCs w:val="24"/>
        </w:rPr>
      </w:pPr>
    </w:p>
    <w:p w:rsidR="009821F8" w:rsidRPr="00314E66" w:rsidRDefault="009821F8" w:rsidP="009821F8">
      <w:pPr>
        <w:widowControl w:val="0"/>
        <w:autoSpaceDE w:val="0"/>
        <w:autoSpaceDN w:val="0"/>
        <w:adjustRightInd w:val="0"/>
        <w:spacing w:after="0" w:line="303" w:lineRule="exact"/>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4" w:lineRule="auto"/>
        <w:ind w:firstLine="1702"/>
        <w:jc w:val="both"/>
        <w:rPr>
          <w:rFonts w:ascii="Times New Roman" w:hAnsi="Times New Roman" w:cs="Times New Roman"/>
          <w:sz w:val="24"/>
          <w:szCs w:val="24"/>
        </w:rPr>
      </w:pPr>
      <w:r w:rsidRPr="00314E66">
        <w:rPr>
          <w:rFonts w:ascii="Arial Narrow" w:hAnsi="Arial Narrow" w:cs="Arial Narrow"/>
          <w:sz w:val="20"/>
          <w:szCs w:val="20"/>
        </w:rPr>
        <w:t xml:space="preserve">Pelo presente instrumento particular de CONTRATO celebrado entre a </w:t>
      </w:r>
      <w:r w:rsidRPr="00314E66">
        <w:rPr>
          <w:rFonts w:ascii="Arial Narrow" w:hAnsi="Arial Narrow" w:cs="Arial Narrow"/>
          <w:b/>
          <w:bCs/>
          <w:sz w:val="20"/>
          <w:szCs w:val="20"/>
        </w:rPr>
        <w:t>CÂMARA MUNICIPAL DE</w:t>
      </w:r>
      <w:r w:rsidRPr="00314E66">
        <w:rPr>
          <w:rFonts w:ascii="Arial Narrow" w:hAnsi="Arial Narrow" w:cs="Arial Narrow"/>
          <w:sz w:val="20"/>
          <w:szCs w:val="20"/>
        </w:rPr>
        <w:t xml:space="preserve"> </w:t>
      </w:r>
      <w:r w:rsidR="001F3C7F">
        <w:rPr>
          <w:rFonts w:ascii="Arial Narrow" w:hAnsi="Arial Narrow" w:cs="Arial Narrow"/>
          <w:b/>
          <w:bCs/>
          <w:sz w:val="20"/>
          <w:szCs w:val="20"/>
        </w:rPr>
        <w:t>MONTE NEGRO - RO</w:t>
      </w:r>
      <w:r w:rsidRPr="00314E66">
        <w:rPr>
          <w:rFonts w:ascii="Arial Narrow" w:hAnsi="Arial Narrow" w:cs="Arial Narrow"/>
          <w:sz w:val="20"/>
          <w:szCs w:val="20"/>
        </w:rPr>
        <w:t xml:space="preserve">, pessoa jurídica de direito público, inscrita no CNPJ nº 04763273/0001-49, com sede na Rua </w:t>
      </w:r>
      <w:r w:rsidR="001F3C7F">
        <w:rPr>
          <w:rFonts w:ascii="Arial Narrow" w:hAnsi="Arial Narrow" w:cs="Arial Narrow"/>
          <w:sz w:val="20"/>
          <w:szCs w:val="20"/>
        </w:rPr>
        <w:t>Justino Luiz Ronconi</w:t>
      </w:r>
      <w:r w:rsidRPr="00314E66">
        <w:rPr>
          <w:rFonts w:ascii="Arial Narrow" w:hAnsi="Arial Narrow" w:cs="Arial Narrow"/>
          <w:sz w:val="20"/>
          <w:szCs w:val="20"/>
        </w:rPr>
        <w:t xml:space="preserve">, </w:t>
      </w:r>
      <w:r w:rsidR="001F3C7F">
        <w:rPr>
          <w:rFonts w:ascii="Arial Narrow" w:hAnsi="Arial Narrow" w:cs="Arial Narrow"/>
          <w:sz w:val="20"/>
          <w:szCs w:val="20"/>
        </w:rPr>
        <w:t>n° 2267</w:t>
      </w:r>
      <w:r w:rsidRPr="00314E66">
        <w:rPr>
          <w:rFonts w:ascii="Arial Narrow" w:hAnsi="Arial Narrow" w:cs="Arial Narrow"/>
          <w:sz w:val="20"/>
          <w:szCs w:val="20"/>
        </w:rPr>
        <w:t xml:space="preserve">, nesta cidade de </w:t>
      </w:r>
      <w:r w:rsidR="001F3C7F">
        <w:rPr>
          <w:rFonts w:ascii="Arial Narrow" w:hAnsi="Arial Narrow" w:cs="Arial Narrow"/>
          <w:sz w:val="20"/>
          <w:szCs w:val="20"/>
        </w:rPr>
        <w:t>Monte Negro</w:t>
      </w:r>
      <w:r w:rsidRPr="00314E66">
        <w:rPr>
          <w:rFonts w:ascii="Arial Narrow" w:hAnsi="Arial Narrow" w:cs="Arial Narrow"/>
          <w:sz w:val="20"/>
          <w:szCs w:val="20"/>
        </w:rPr>
        <w:t>/</w:t>
      </w:r>
      <w:r w:rsidR="001F3C7F">
        <w:rPr>
          <w:rFonts w:ascii="Arial Narrow" w:hAnsi="Arial Narrow" w:cs="Arial Narrow"/>
          <w:sz w:val="20"/>
          <w:szCs w:val="20"/>
        </w:rPr>
        <w:t>RO</w:t>
      </w:r>
      <w:r w:rsidRPr="00314E66">
        <w:rPr>
          <w:rFonts w:ascii="Arial Narrow" w:hAnsi="Arial Narrow" w:cs="Arial Narrow"/>
          <w:sz w:val="20"/>
          <w:szCs w:val="20"/>
        </w:rPr>
        <w:t xml:space="preserve">, representada neste ato por seu Presidente, </w:t>
      </w:r>
      <w:r w:rsidRPr="00314E66">
        <w:rPr>
          <w:rFonts w:ascii="Arial Narrow" w:hAnsi="Arial Narrow" w:cs="Arial Narrow"/>
          <w:b/>
          <w:bCs/>
          <w:sz w:val="20"/>
          <w:szCs w:val="20"/>
        </w:rPr>
        <w:t xml:space="preserve">Vereador </w:t>
      </w:r>
      <w:r w:rsidR="001F3C7F">
        <w:rPr>
          <w:rFonts w:ascii="Arial Narrow" w:hAnsi="Arial Narrow" w:cs="Arial Narrow"/>
          <w:b/>
          <w:bCs/>
          <w:sz w:val="20"/>
          <w:szCs w:val="20"/>
        </w:rPr>
        <w:t>Benedito Monteiro</w:t>
      </w:r>
      <w:r w:rsidRPr="00314E66">
        <w:rPr>
          <w:rFonts w:ascii="Arial Narrow" w:hAnsi="Arial Narrow" w:cs="Arial Narrow"/>
          <w:sz w:val="20"/>
          <w:szCs w:val="20"/>
        </w:rPr>
        <w:t xml:space="preserve">, brasileiro, casado, médico, CPF </w:t>
      </w:r>
      <w:proofErr w:type="spellStart"/>
      <w:r w:rsidRPr="00314E66">
        <w:rPr>
          <w:rFonts w:ascii="Arial Narrow" w:hAnsi="Arial Narrow" w:cs="Arial Narrow"/>
          <w:sz w:val="20"/>
          <w:szCs w:val="20"/>
        </w:rPr>
        <w:t>xxxxxxxxxxxxxxxxxx</w:t>
      </w:r>
      <w:proofErr w:type="spellEnd"/>
      <w:r w:rsidRPr="00314E66">
        <w:rPr>
          <w:rFonts w:ascii="Arial Narrow" w:hAnsi="Arial Narrow" w:cs="Arial Narrow"/>
          <w:sz w:val="20"/>
          <w:szCs w:val="20"/>
        </w:rPr>
        <w:t xml:space="preserve"> e RG </w:t>
      </w:r>
      <w:proofErr w:type="spellStart"/>
      <w:r w:rsidRPr="00314E66">
        <w:rPr>
          <w:rFonts w:ascii="Arial Narrow" w:hAnsi="Arial Narrow" w:cs="Arial Narrow"/>
          <w:sz w:val="20"/>
          <w:szCs w:val="20"/>
        </w:rPr>
        <w:t>xxxxxxxxxxxxxxxxxxxx</w:t>
      </w:r>
      <w:proofErr w:type="spellEnd"/>
      <w:r w:rsidRPr="00314E66">
        <w:rPr>
          <w:rFonts w:ascii="Arial Narrow" w:hAnsi="Arial Narrow" w:cs="Arial Narrow"/>
          <w:sz w:val="20"/>
          <w:szCs w:val="20"/>
        </w:rPr>
        <w:t xml:space="preserve">, doravante denominada </w:t>
      </w:r>
      <w:r w:rsidRPr="00314E66">
        <w:rPr>
          <w:rFonts w:ascii="Arial Narrow" w:hAnsi="Arial Narrow" w:cs="Arial Narrow"/>
          <w:b/>
          <w:bCs/>
          <w:sz w:val="20"/>
          <w:szCs w:val="20"/>
        </w:rPr>
        <w:t>CONTRATANTE</w:t>
      </w:r>
      <w:r w:rsidRPr="00314E66">
        <w:rPr>
          <w:rFonts w:ascii="Arial Narrow" w:hAnsi="Arial Narrow" w:cs="Arial Narrow"/>
          <w:sz w:val="20"/>
          <w:szCs w:val="20"/>
        </w:rPr>
        <w:t xml:space="preserve"> </w:t>
      </w:r>
      <w:proofErr w:type="gramStart"/>
      <w:r w:rsidRPr="00314E66">
        <w:rPr>
          <w:rFonts w:ascii="Arial Narrow" w:hAnsi="Arial Narrow" w:cs="Arial Narrow"/>
          <w:sz w:val="20"/>
          <w:szCs w:val="20"/>
        </w:rPr>
        <w:t>e</w:t>
      </w:r>
      <w:proofErr w:type="gramEnd"/>
    </w:p>
    <w:p w:rsidR="009821F8" w:rsidRPr="00314E66" w:rsidRDefault="009821F8" w:rsidP="0055009E">
      <w:pPr>
        <w:widowControl w:val="0"/>
        <w:autoSpaceDE w:val="0"/>
        <w:autoSpaceDN w:val="0"/>
        <w:adjustRightInd w:val="0"/>
        <w:spacing w:after="0" w:line="62"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2" w:lineRule="auto"/>
        <w:ind w:right="20"/>
        <w:jc w:val="both"/>
        <w:rPr>
          <w:rFonts w:ascii="Times New Roman" w:hAnsi="Times New Roman" w:cs="Times New Roman"/>
          <w:sz w:val="24"/>
          <w:szCs w:val="24"/>
        </w:rPr>
      </w:pPr>
      <w:r w:rsidRPr="00314E66">
        <w:rPr>
          <w:rFonts w:ascii="Arial Narrow" w:hAnsi="Arial Narrow" w:cs="Arial Narrow"/>
          <w:sz w:val="20"/>
          <w:szCs w:val="20"/>
        </w:rPr>
        <w:t xml:space="preserve">______________________________________, inscrita no CNPJ sob o nº _____________________________ e na Junta Comercial do Estado sob o NIRE _____________________, com sede na </w:t>
      </w:r>
      <w:proofErr w:type="gramStart"/>
      <w:r w:rsidRPr="00314E66">
        <w:rPr>
          <w:rFonts w:ascii="Arial Narrow" w:hAnsi="Arial Narrow" w:cs="Arial Narrow"/>
          <w:sz w:val="20"/>
          <w:szCs w:val="20"/>
        </w:rPr>
        <w:t>Rua</w:t>
      </w:r>
      <w:proofErr w:type="gramEnd"/>
    </w:p>
    <w:p w:rsidR="009821F8" w:rsidRPr="00314E66" w:rsidRDefault="009821F8" w:rsidP="0055009E">
      <w:pPr>
        <w:widowControl w:val="0"/>
        <w:autoSpaceDE w:val="0"/>
        <w:autoSpaceDN w:val="0"/>
        <w:adjustRightInd w:val="0"/>
        <w:spacing w:after="0" w:line="92"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50" w:lineRule="auto"/>
        <w:jc w:val="both"/>
        <w:rPr>
          <w:rFonts w:ascii="Times New Roman" w:hAnsi="Times New Roman" w:cs="Times New Roman"/>
          <w:sz w:val="24"/>
          <w:szCs w:val="24"/>
        </w:rPr>
      </w:pPr>
      <w:r w:rsidRPr="00314E66">
        <w:rPr>
          <w:rFonts w:ascii="Arial Narrow" w:hAnsi="Arial Narrow" w:cs="Arial Narrow"/>
          <w:sz w:val="20"/>
          <w:szCs w:val="20"/>
        </w:rPr>
        <w:t xml:space="preserve">__________________________ neste ato representado ________________________________________, designada </w:t>
      </w:r>
      <w:r w:rsidRPr="00314E66">
        <w:rPr>
          <w:rFonts w:ascii="Arial Narrow" w:hAnsi="Arial Narrow" w:cs="Arial Narrow"/>
          <w:b/>
          <w:bCs/>
          <w:sz w:val="20"/>
          <w:szCs w:val="20"/>
        </w:rPr>
        <w:t xml:space="preserve">CONTRATADA, </w:t>
      </w:r>
      <w:r w:rsidRPr="00314E66">
        <w:rPr>
          <w:rFonts w:ascii="Arial Narrow" w:hAnsi="Arial Narrow" w:cs="Arial Narrow"/>
          <w:sz w:val="20"/>
          <w:szCs w:val="20"/>
        </w:rPr>
        <w:t xml:space="preserve">tendo em vista o contido no Processo </w:t>
      </w:r>
      <w:r w:rsidR="00F60A75">
        <w:rPr>
          <w:rFonts w:ascii="Arial Narrow" w:hAnsi="Arial Narrow" w:cs="Arial Narrow"/>
          <w:sz w:val="20"/>
          <w:szCs w:val="20"/>
        </w:rPr>
        <w:t>Administrativo</w:t>
      </w:r>
      <w:r w:rsidRPr="00314E66">
        <w:rPr>
          <w:rFonts w:ascii="Arial Narrow" w:hAnsi="Arial Narrow" w:cs="Arial Narrow"/>
          <w:sz w:val="20"/>
          <w:szCs w:val="20"/>
        </w:rPr>
        <w:t xml:space="preserve"> </w:t>
      </w:r>
      <w:r w:rsidR="00F60A75">
        <w:rPr>
          <w:rFonts w:ascii="Arial Narrow" w:hAnsi="Arial Narrow" w:cs="Arial Narrow"/>
          <w:sz w:val="20"/>
          <w:szCs w:val="20"/>
        </w:rPr>
        <w:t>055</w:t>
      </w:r>
      <w:r w:rsidRPr="00314E66">
        <w:rPr>
          <w:rFonts w:ascii="Arial Narrow" w:hAnsi="Arial Narrow" w:cs="Arial Narrow"/>
          <w:sz w:val="20"/>
          <w:szCs w:val="20"/>
        </w:rPr>
        <w:t>/201</w:t>
      </w:r>
      <w:r w:rsidR="00F60A75">
        <w:rPr>
          <w:rFonts w:ascii="Arial Narrow" w:hAnsi="Arial Narrow" w:cs="Arial Narrow"/>
          <w:sz w:val="20"/>
          <w:szCs w:val="20"/>
        </w:rPr>
        <w:t>5</w:t>
      </w:r>
      <w:r w:rsidRPr="00314E66">
        <w:rPr>
          <w:rFonts w:ascii="Arial Narrow" w:hAnsi="Arial Narrow" w:cs="Arial Narrow"/>
          <w:sz w:val="20"/>
          <w:szCs w:val="20"/>
        </w:rPr>
        <w:t xml:space="preserve">, referente ao Pregão Presencial nº </w:t>
      </w:r>
      <w:r w:rsidR="00F60A75">
        <w:rPr>
          <w:rFonts w:ascii="Arial Narrow" w:hAnsi="Arial Narrow" w:cs="Arial Narrow"/>
          <w:sz w:val="20"/>
          <w:szCs w:val="20"/>
        </w:rPr>
        <w:t>0</w:t>
      </w:r>
      <w:r w:rsidRPr="00314E66">
        <w:rPr>
          <w:rFonts w:ascii="Arial Narrow" w:hAnsi="Arial Narrow" w:cs="Arial Narrow"/>
          <w:sz w:val="20"/>
          <w:szCs w:val="20"/>
        </w:rPr>
        <w:t>02/201</w:t>
      </w:r>
      <w:r w:rsidR="00F60A75">
        <w:rPr>
          <w:rFonts w:ascii="Arial Narrow" w:hAnsi="Arial Narrow" w:cs="Arial Narrow"/>
          <w:sz w:val="20"/>
          <w:szCs w:val="20"/>
        </w:rPr>
        <w:t>5</w:t>
      </w:r>
      <w:r w:rsidRPr="00314E66">
        <w:rPr>
          <w:rFonts w:ascii="Arial Narrow" w:hAnsi="Arial Narrow" w:cs="Arial Narrow"/>
          <w:sz w:val="20"/>
          <w:szCs w:val="20"/>
        </w:rPr>
        <w:t>,</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considerando ainda as disposições estabelecidas na Lei n.º 10.520, de 17.07.2002, na Lei nº 8.666 de 21 de junho de 1993 e suas alterações subsequentes, têm, entre si, justo e avençado, e </w:t>
      </w:r>
      <w:proofErr w:type="gramStart"/>
      <w:r w:rsidRPr="00314E66">
        <w:rPr>
          <w:rFonts w:ascii="Arial Narrow" w:hAnsi="Arial Narrow" w:cs="Arial Narrow"/>
          <w:sz w:val="20"/>
          <w:szCs w:val="20"/>
        </w:rPr>
        <w:t>celebram</w:t>
      </w:r>
      <w:proofErr w:type="gramEnd"/>
      <w:r w:rsidRPr="00314E66">
        <w:rPr>
          <w:rFonts w:ascii="Arial Narrow" w:hAnsi="Arial Narrow" w:cs="Arial Narrow"/>
          <w:sz w:val="20"/>
          <w:szCs w:val="20"/>
        </w:rPr>
        <w:t xml:space="preserve"> o presente Contrato de </w:t>
      </w:r>
      <w:r w:rsidRPr="00314E66">
        <w:rPr>
          <w:rFonts w:ascii="Arial Narrow" w:hAnsi="Arial Narrow" w:cs="Arial Narrow"/>
          <w:b/>
          <w:bCs/>
          <w:sz w:val="20"/>
          <w:szCs w:val="20"/>
        </w:rPr>
        <w:t>prestação de serviço de</w:t>
      </w:r>
      <w:r w:rsidRPr="00314E66">
        <w:rPr>
          <w:rFonts w:ascii="Arial Narrow" w:hAnsi="Arial Narrow" w:cs="Arial Narrow"/>
          <w:sz w:val="20"/>
          <w:szCs w:val="20"/>
        </w:rPr>
        <w:t xml:space="preserve"> </w:t>
      </w:r>
      <w:r w:rsidRPr="00314E66">
        <w:rPr>
          <w:rFonts w:ascii="Arial Narrow" w:hAnsi="Arial Narrow" w:cs="Arial Narrow"/>
          <w:b/>
          <w:bCs/>
          <w:sz w:val="20"/>
          <w:szCs w:val="20"/>
        </w:rPr>
        <w:t>telefonia móvel local</w:t>
      </w:r>
      <w:r w:rsidRPr="00314E66">
        <w:rPr>
          <w:rFonts w:ascii="Arial Narrow" w:hAnsi="Arial Narrow" w:cs="Arial Narrow"/>
          <w:sz w:val="20"/>
          <w:szCs w:val="20"/>
        </w:rPr>
        <w:t>, em regime de execução indireta, empreitada por preço unitário, mediante as seguintes cláusulas e</w:t>
      </w:r>
      <w:r w:rsidRPr="00314E66">
        <w:rPr>
          <w:rFonts w:ascii="Arial Narrow" w:hAnsi="Arial Narrow" w:cs="Arial Narrow"/>
          <w:b/>
          <w:bCs/>
          <w:sz w:val="20"/>
          <w:szCs w:val="20"/>
        </w:rPr>
        <w:t xml:space="preserve"> </w:t>
      </w:r>
      <w:r w:rsidRPr="00314E66">
        <w:rPr>
          <w:rFonts w:ascii="Arial Narrow" w:hAnsi="Arial Narrow" w:cs="Arial Narrow"/>
          <w:sz w:val="20"/>
          <w:szCs w:val="20"/>
        </w:rPr>
        <w:t>condições:</w:t>
      </w:r>
    </w:p>
    <w:p w:rsidR="009821F8" w:rsidRPr="00314E66" w:rsidRDefault="009821F8" w:rsidP="0055009E">
      <w:pPr>
        <w:widowControl w:val="0"/>
        <w:autoSpaceDE w:val="0"/>
        <w:autoSpaceDN w:val="0"/>
        <w:adjustRightInd w:val="0"/>
        <w:spacing w:after="0" w:line="358"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3140"/>
        <w:jc w:val="both"/>
        <w:rPr>
          <w:rFonts w:ascii="Times New Roman" w:hAnsi="Times New Roman" w:cs="Times New Roman"/>
          <w:sz w:val="24"/>
          <w:szCs w:val="24"/>
        </w:rPr>
      </w:pPr>
      <w:r w:rsidRPr="00314E66">
        <w:rPr>
          <w:rFonts w:ascii="Arial Narrow" w:hAnsi="Arial Narrow" w:cs="Arial Narrow"/>
          <w:b/>
          <w:bCs/>
          <w:sz w:val="20"/>
          <w:szCs w:val="20"/>
        </w:rPr>
        <w:t>CLAÚSULA PRIMEIRA – DO OBJETO:</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5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1.1. </w:t>
      </w:r>
      <w:r w:rsidRPr="00314E66">
        <w:rPr>
          <w:rFonts w:ascii="Arial Narrow" w:hAnsi="Arial Narrow" w:cs="Arial Narrow"/>
          <w:sz w:val="20"/>
          <w:szCs w:val="20"/>
        </w:rPr>
        <w:t>Constitui o objeto do presente contrato a contratação de empresa especializada para prestação de serviço de</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telefonia móvel (serviço móvel celular – SMC ou serviço móvel pessoal – SMP), de </w:t>
      </w:r>
      <w:r w:rsidR="001F3C7F">
        <w:rPr>
          <w:rFonts w:ascii="Arial Narrow" w:hAnsi="Arial Narrow" w:cs="Arial Narrow"/>
          <w:sz w:val="20"/>
          <w:szCs w:val="20"/>
        </w:rPr>
        <w:t>12</w:t>
      </w:r>
      <w:r w:rsidRPr="00314E66">
        <w:rPr>
          <w:rFonts w:ascii="Arial Narrow" w:hAnsi="Arial Narrow" w:cs="Arial Narrow"/>
          <w:sz w:val="20"/>
          <w:szCs w:val="20"/>
        </w:rPr>
        <w:t xml:space="preserve"> acessos habilitados, com portabilidade e com fornecimento de </w:t>
      </w:r>
      <w:r w:rsidR="001F3C7F">
        <w:rPr>
          <w:rFonts w:ascii="Arial Narrow" w:hAnsi="Arial Narrow" w:cs="Arial Narrow"/>
          <w:sz w:val="20"/>
          <w:szCs w:val="20"/>
        </w:rPr>
        <w:t>12</w:t>
      </w:r>
      <w:r w:rsidRPr="00314E66">
        <w:rPr>
          <w:rFonts w:ascii="Arial Narrow" w:hAnsi="Arial Narrow" w:cs="Arial Narrow"/>
          <w:sz w:val="20"/>
          <w:szCs w:val="20"/>
        </w:rPr>
        <w:t xml:space="preserve"> aparelhos digitais, em regime de comodato, incluindo pacote de internet </w:t>
      </w:r>
      <w:r w:rsidR="00F60A75">
        <w:rPr>
          <w:rFonts w:ascii="Arial Narrow" w:hAnsi="Arial Narrow" w:cs="Arial Narrow"/>
          <w:sz w:val="20"/>
          <w:szCs w:val="20"/>
        </w:rPr>
        <w:t>em todos os</w:t>
      </w:r>
      <w:r w:rsidRPr="00314E66">
        <w:rPr>
          <w:rFonts w:ascii="Arial Narrow" w:hAnsi="Arial Narrow" w:cs="Arial Narrow"/>
          <w:sz w:val="20"/>
          <w:szCs w:val="20"/>
        </w:rPr>
        <w:t xml:space="preserve"> aparelhos referidos</w:t>
      </w:r>
      <w:r w:rsidRPr="00314E66">
        <w:rPr>
          <w:rFonts w:ascii="Arial Narrow" w:hAnsi="Arial Narrow" w:cs="Arial Narrow"/>
          <w:sz w:val="18"/>
          <w:szCs w:val="18"/>
        </w:rPr>
        <w:t>, em conformidade com a Lei geral das Telecomunicações e demais normas regulamentadoras emitidas pela</w:t>
      </w:r>
      <w:r w:rsidRPr="00314E66">
        <w:rPr>
          <w:rFonts w:ascii="Arial Narrow" w:hAnsi="Arial Narrow" w:cs="Arial Narrow"/>
          <w:sz w:val="20"/>
          <w:szCs w:val="20"/>
        </w:rPr>
        <w:t xml:space="preserve"> </w:t>
      </w:r>
      <w:r w:rsidRPr="00314E66">
        <w:rPr>
          <w:rFonts w:ascii="Arial Narrow" w:hAnsi="Arial Narrow" w:cs="Arial Narrow"/>
          <w:sz w:val="18"/>
          <w:szCs w:val="18"/>
        </w:rPr>
        <w:t>Agência Nacional de Telecomunicações – ANATEL.</w:t>
      </w:r>
    </w:p>
    <w:p w:rsidR="009821F8" w:rsidRPr="00314E66" w:rsidRDefault="009821F8" w:rsidP="00B530F4">
      <w:pPr>
        <w:widowControl w:val="0"/>
        <w:numPr>
          <w:ilvl w:val="0"/>
          <w:numId w:val="7"/>
        </w:numPr>
        <w:tabs>
          <w:tab w:val="clear" w:pos="720"/>
          <w:tab w:val="num" w:pos="1220"/>
        </w:tabs>
        <w:overflowPunct w:val="0"/>
        <w:autoSpaceDE w:val="0"/>
        <w:autoSpaceDN w:val="0"/>
        <w:adjustRightInd w:val="0"/>
        <w:spacing w:after="0" w:line="237" w:lineRule="auto"/>
        <w:ind w:left="1220" w:hanging="318"/>
        <w:jc w:val="both"/>
        <w:rPr>
          <w:rFonts w:ascii="Arial Narrow" w:hAnsi="Arial Narrow" w:cs="Arial Narrow"/>
          <w:b/>
          <w:bCs/>
          <w:sz w:val="20"/>
          <w:szCs w:val="20"/>
        </w:rPr>
      </w:pPr>
      <w:r w:rsidRPr="00314E66">
        <w:rPr>
          <w:rFonts w:ascii="Arial Narrow" w:hAnsi="Arial Narrow" w:cs="Arial Narrow"/>
          <w:sz w:val="20"/>
          <w:szCs w:val="20"/>
        </w:rPr>
        <w:t xml:space="preserve">Os acessos habilitados deverão permitir a portabilidade dos números atualmente utilizados pelos Vereadores. </w:t>
      </w:r>
    </w:p>
    <w:p w:rsidR="009821F8" w:rsidRPr="00314E66" w:rsidRDefault="009821F8" w:rsidP="0055009E">
      <w:pPr>
        <w:widowControl w:val="0"/>
        <w:autoSpaceDE w:val="0"/>
        <w:autoSpaceDN w:val="0"/>
        <w:adjustRightInd w:val="0"/>
        <w:spacing w:after="0" w:line="116" w:lineRule="exact"/>
        <w:jc w:val="both"/>
        <w:rPr>
          <w:rFonts w:ascii="Arial Narrow" w:hAnsi="Arial Narrow" w:cs="Arial Narrow"/>
          <w:b/>
          <w:bCs/>
          <w:sz w:val="20"/>
          <w:szCs w:val="20"/>
        </w:rPr>
      </w:pPr>
    </w:p>
    <w:p w:rsidR="009821F8" w:rsidRPr="00314E66" w:rsidRDefault="009821F8" w:rsidP="00B530F4">
      <w:pPr>
        <w:widowControl w:val="0"/>
        <w:numPr>
          <w:ilvl w:val="0"/>
          <w:numId w:val="7"/>
        </w:numPr>
        <w:tabs>
          <w:tab w:val="clear" w:pos="720"/>
          <w:tab w:val="num" w:pos="1220"/>
        </w:tabs>
        <w:overflowPunct w:val="0"/>
        <w:autoSpaceDE w:val="0"/>
        <w:autoSpaceDN w:val="0"/>
        <w:adjustRightInd w:val="0"/>
        <w:spacing w:after="0" w:line="239" w:lineRule="auto"/>
        <w:ind w:left="1220" w:hanging="318"/>
        <w:jc w:val="both"/>
        <w:rPr>
          <w:rFonts w:ascii="Arial Narrow" w:hAnsi="Arial Narrow" w:cs="Arial Narrow"/>
          <w:b/>
          <w:bCs/>
          <w:sz w:val="20"/>
          <w:szCs w:val="20"/>
        </w:rPr>
      </w:pPr>
      <w:r w:rsidRPr="00314E66">
        <w:rPr>
          <w:rFonts w:ascii="Arial Narrow" w:hAnsi="Arial Narrow" w:cs="Arial Narrow"/>
          <w:sz w:val="20"/>
          <w:szCs w:val="20"/>
        </w:rPr>
        <w:t xml:space="preserve">O serviço de acesso à internet compreende a tecnologia 3G, com capacidade mensal de ______, por aparelho. </w:t>
      </w:r>
    </w:p>
    <w:p w:rsidR="009821F8" w:rsidRPr="00314E66" w:rsidRDefault="009821F8" w:rsidP="0055009E">
      <w:pPr>
        <w:widowControl w:val="0"/>
        <w:autoSpaceDE w:val="0"/>
        <w:autoSpaceDN w:val="0"/>
        <w:adjustRightInd w:val="0"/>
        <w:spacing w:after="0" w:line="114" w:lineRule="exact"/>
        <w:jc w:val="both"/>
        <w:rPr>
          <w:rFonts w:ascii="Arial Narrow" w:hAnsi="Arial Narrow" w:cs="Arial Narrow"/>
          <w:b/>
          <w:bCs/>
          <w:sz w:val="20"/>
          <w:szCs w:val="20"/>
        </w:rPr>
      </w:pPr>
    </w:p>
    <w:p w:rsidR="009821F8" w:rsidRPr="00314E66" w:rsidRDefault="009821F8" w:rsidP="00B530F4">
      <w:pPr>
        <w:widowControl w:val="0"/>
        <w:numPr>
          <w:ilvl w:val="0"/>
          <w:numId w:val="7"/>
        </w:numPr>
        <w:tabs>
          <w:tab w:val="clear" w:pos="720"/>
          <w:tab w:val="num" w:pos="1220"/>
        </w:tabs>
        <w:overflowPunct w:val="0"/>
        <w:autoSpaceDE w:val="0"/>
        <w:autoSpaceDN w:val="0"/>
        <w:adjustRightInd w:val="0"/>
        <w:spacing w:after="0" w:line="239" w:lineRule="auto"/>
        <w:ind w:left="1220" w:hanging="318"/>
        <w:jc w:val="both"/>
        <w:rPr>
          <w:rFonts w:ascii="Arial Narrow" w:hAnsi="Arial Narrow" w:cs="Arial Narrow"/>
          <w:b/>
          <w:bCs/>
          <w:sz w:val="20"/>
          <w:szCs w:val="20"/>
        </w:rPr>
      </w:pPr>
      <w:r w:rsidRPr="00314E66">
        <w:rPr>
          <w:rFonts w:ascii="Arial Narrow" w:hAnsi="Arial Narrow" w:cs="Arial Narrow"/>
          <w:sz w:val="20"/>
          <w:szCs w:val="20"/>
        </w:rPr>
        <w:t xml:space="preserve">É vedada a cobrança de excedentes pela utilização acima da franquia contratada. </w:t>
      </w:r>
    </w:p>
    <w:p w:rsidR="009821F8" w:rsidRPr="00314E66" w:rsidRDefault="009821F8" w:rsidP="0055009E">
      <w:pPr>
        <w:widowControl w:val="0"/>
        <w:autoSpaceDE w:val="0"/>
        <w:autoSpaceDN w:val="0"/>
        <w:adjustRightInd w:val="0"/>
        <w:spacing w:after="0" w:line="114" w:lineRule="exact"/>
        <w:jc w:val="both"/>
        <w:rPr>
          <w:rFonts w:ascii="Arial Narrow" w:hAnsi="Arial Narrow" w:cs="Arial Narrow"/>
          <w:b/>
          <w:bCs/>
          <w:sz w:val="20"/>
          <w:szCs w:val="20"/>
        </w:rPr>
      </w:pPr>
    </w:p>
    <w:p w:rsidR="009821F8" w:rsidRPr="00314E66" w:rsidRDefault="009821F8" w:rsidP="00B530F4">
      <w:pPr>
        <w:widowControl w:val="0"/>
        <w:numPr>
          <w:ilvl w:val="0"/>
          <w:numId w:val="7"/>
        </w:numPr>
        <w:tabs>
          <w:tab w:val="clear" w:pos="720"/>
          <w:tab w:val="num" w:pos="1220"/>
        </w:tabs>
        <w:overflowPunct w:val="0"/>
        <w:autoSpaceDE w:val="0"/>
        <w:autoSpaceDN w:val="0"/>
        <w:adjustRightInd w:val="0"/>
        <w:spacing w:after="0" w:line="239" w:lineRule="auto"/>
        <w:ind w:left="1220" w:hanging="318"/>
        <w:jc w:val="both"/>
        <w:rPr>
          <w:rFonts w:ascii="Arial Narrow" w:hAnsi="Arial Narrow" w:cs="Arial Narrow"/>
          <w:b/>
          <w:bCs/>
          <w:sz w:val="20"/>
          <w:szCs w:val="20"/>
        </w:rPr>
      </w:pPr>
      <w:r w:rsidRPr="00314E66">
        <w:rPr>
          <w:rFonts w:ascii="Arial Narrow" w:hAnsi="Arial Narrow" w:cs="Arial Narrow"/>
          <w:sz w:val="20"/>
          <w:szCs w:val="20"/>
        </w:rPr>
        <w:t xml:space="preserve">Sem qualquer custo adicional ao ofertado, a cobertura do serviço deverá ser nacional, nos seguintes termos: </w:t>
      </w:r>
    </w:p>
    <w:p w:rsidR="009821F8" w:rsidRPr="00314E66" w:rsidRDefault="009821F8" w:rsidP="0055009E">
      <w:pPr>
        <w:widowControl w:val="0"/>
        <w:autoSpaceDE w:val="0"/>
        <w:autoSpaceDN w:val="0"/>
        <w:adjustRightInd w:val="0"/>
        <w:spacing w:after="0" w:line="117" w:lineRule="exact"/>
        <w:jc w:val="both"/>
        <w:rPr>
          <w:rFonts w:ascii="Arial Narrow" w:hAnsi="Arial Narrow" w:cs="Arial Narrow"/>
          <w:b/>
          <w:bCs/>
          <w:sz w:val="20"/>
          <w:szCs w:val="20"/>
        </w:rPr>
      </w:pPr>
    </w:p>
    <w:p w:rsidR="009821F8" w:rsidRPr="00314E66" w:rsidRDefault="009821F8" w:rsidP="00B530F4">
      <w:pPr>
        <w:widowControl w:val="0"/>
        <w:numPr>
          <w:ilvl w:val="1"/>
          <w:numId w:val="7"/>
        </w:numPr>
        <w:tabs>
          <w:tab w:val="clear" w:pos="1440"/>
          <w:tab w:val="num" w:pos="1880"/>
        </w:tabs>
        <w:overflowPunct w:val="0"/>
        <w:autoSpaceDE w:val="0"/>
        <w:autoSpaceDN w:val="0"/>
        <w:adjustRightInd w:val="0"/>
        <w:spacing w:after="0" w:line="239" w:lineRule="auto"/>
        <w:ind w:left="1880" w:hanging="462"/>
        <w:jc w:val="both"/>
        <w:rPr>
          <w:rFonts w:ascii="Arial Narrow" w:hAnsi="Arial Narrow" w:cs="Arial Narrow"/>
          <w:b/>
          <w:bCs/>
          <w:sz w:val="20"/>
          <w:szCs w:val="20"/>
        </w:rPr>
      </w:pPr>
      <w:r w:rsidRPr="00314E66">
        <w:rPr>
          <w:rFonts w:ascii="Arial Narrow" w:hAnsi="Arial Narrow" w:cs="Arial Narrow"/>
          <w:sz w:val="20"/>
          <w:szCs w:val="20"/>
        </w:rPr>
        <w:t xml:space="preserve">Deverá compreender todo o perímetro urbano de </w:t>
      </w:r>
      <w:r w:rsidR="001F3C7F">
        <w:rPr>
          <w:rFonts w:ascii="Arial Narrow" w:hAnsi="Arial Narrow" w:cs="Arial Narrow"/>
          <w:sz w:val="20"/>
          <w:szCs w:val="20"/>
        </w:rPr>
        <w:t>Monte Negro</w:t>
      </w:r>
      <w:r w:rsidRPr="00314E66">
        <w:rPr>
          <w:rFonts w:ascii="Arial Narrow" w:hAnsi="Arial Narrow" w:cs="Arial Narrow"/>
          <w:sz w:val="20"/>
          <w:szCs w:val="20"/>
        </w:rPr>
        <w:t xml:space="preserve">; </w:t>
      </w:r>
    </w:p>
    <w:p w:rsidR="009821F8" w:rsidRPr="00314E66" w:rsidRDefault="009821F8" w:rsidP="0055009E">
      <w:pPr>
        <w:widowControl w:val="0"/>
        <w:autoSpaceDE w:val="0"/>
        <w:autoSpaceDN w:val="0"/>
        <w:adjustRightInd w:val="0"/>
        <w:spacing w:after="0" w:line="115" w:lineRule="exact"/>
        <w:jc w:val="both"/>
        <w:rPr>
          <w:rFonts w:ascii="Arial Narrow" w:hAnsi="Arial Narrow" w:cs="Arial Narrow"/>
          <w:b/>
          <w:bCs/>
          <w:sz w:val="20"/>
          <w:szCs w:val="20"/>
        </w:rPr>
      </w:pPr>
    </w:p>
    <w:p w:rsidR="009821F8" w:rsidRPr="00314E66" w:rsidRDefault="009821F8" w:rsidP="00B530F4">
      <w:pPr>
        <w:widowControl w:val="0"/>
        <w:numPr>
          <w:ilvl w:val="1"/>
          <w:numId w:val="7"/>
        </w:numPr>
        <w:tabs>
          <w:tab w:val="clear" w:pos="1440"/>
          <w:tab w:val="num" w:pos="1880"/>
        </w:tabs>
        <w:overflowPunct w:val="0"/>
        <w:autoSpaceDE w:val="0"/>
        <w:autoSpaceDN w:val="0"/>
        <w:adjustRightInd w:val="0"/>
        <w:spacing w:after="0" w:line="240" w:lineRule="auto"/>
        <w:ind w:left="1880" w:hanging="462"/>
        <w:jc w:val="both"/>
        <w:rPr>
          <w:rFonts w:ascii="Arial Narrow" w:hAnsi="Arial Narrow" w:cs="Arial Narrow"/>
          <w:b/>
          <w:bCs/>
          <w:sz w:val="20"/>
          <w:szCs w:val="20"/>
        </w:rPr>
      </w:pPr>
      <w:r w:rsidRPr="00314E66">
        <w:rPr>
          <w:rFonts w:ascii="Arial Narrow" w:hAnsi="Arial Narrow" w:cs="Arial Narrow"/>
          <w:sz w:val="20"/>
          <w:szCs w:val="20"/>
        </w:rPr>
        <w:t xml:space="preserve">Nos demais locais, deverá compreender a área em que a vencedora possuir o serviço; </w:t>
      </w:r>
    </w:p>
    <w:p w:rsidR="009821F8" w:rsidRPr="00314E66" w:rsidRDefault="009821F8" w:rsidP="0055009E">
      <w:pPr>
        <w:widowControl w:val="0"/>
        <w:autoSpaceDE w:val="0"/>
        <w:autoSpaceDN w:val="0"/>
        <w:adjustRightInd w:val="0"/>
        <w:spacing w:after="0" w:line="116" w:lineRule="exact"/>
        <w:jc w:val="both"/>
        <w:rPr>
          <w:rFonts w:ascii="Arial Narrow" w:hAnsi="Arial Narrow" w:cs="Arial Narrow"/>
          <w:b/>
          <w:bCs/>
          <w:sz w:val="20"/>
          <w:szCs w:val="20"/>
        </w:rPr>
      </w:pPr>
    </w:p>
    <w:p w:rsidR="009821F8" w:rsidRPr="00F60A75" w:rsidRDefault="009821F8" w:rsidP="00B530F4">
      <w:pPr>
        <w:widowControl w:val="0"/>
        <w:numPr>
          <w:ilvl w:val="1"/>
          <w:numId w:val="7"/>
        </w:numPr>
        <w:tabs>
          <w:tab w:val="clear" w:pos="1440"/>
          <w:tab w:val="num" w:pos="1920"/>
        </w:tabs>
        <w:overflowPunct w:val="0"/>
        <w:autoSpaceDE w:val="0"/>
        <w:autoSpaceDN w:val="0"/>
        <w:adjustRightInd w:val="0"/>
        <w:spacing w:after="0" w:line="239" w:lineRule="auto"/>
        <w:ind w:left="1920" w:hanging="502"/>
        <w:jc w:val="both"/>
        <w:rPr>
          <w:rFonts w:ascii="Arial Narrow" w:hAnsi="Arial Narrow" w:cs="Arial Narrow"/>
          <w:b/>
          <w:bCs/>
          <w:sz w:val="20"/>
          <w:szCs w:val="20"/>
        </w:rPr>
      </w:pPr>
      <w:r w:rsidRPr="00314E66">
        <w:rPr>
          <w:rFonts w:ascii="Arial Narrow" w:hAnsi="Arial Narrow" w:cs="Arial Narrow"/>
          <w:sz w:val="20"/>
          <w:szCs w:val="20"/>
        </w:rPr>
        <w:t xml:space="preserve">Durante o período contratual, os serviços deverão ser prestados nas áreas em que a vencedora </w:t>
      </w:r>
      <w:r w:rsidRPr="00F60A75">
        <w:rPr>
          <w:rFonts w:ascii="Arial Narrow" w:hAnsi="Arial Narrow" w:cs="Arial Narrow"/>
          <w:sz w:val="20"/>
          <w:szCs w:val="20"/>
        </w:rPr>
        <w:t>realizar a expansão da cobertura de acesso à internet.</w:t>
      </w:r>
    </w:p>
    <w:p w:rsidR="009821F8" w:rsidRPr="00314E66" w:rsidRDefault="009821F8" w:rsidP="0055009E">
      <w:pPr>
        <w:widowControl w:val="0"/>
        <w:autoSpaceDE w:val="0"/>
        <w:autoSpaceDN w:val="0"/>
        <w:adjustRightInd w:val="0"/>
        <w:spacing w:after="0" w:line="240" w:lineRule="auto"/>
        <w:jc w:val="both"/>
        <w:rPr>
          <w:rFonts w:ascii="Times New Roman" w:hAnsi="Times New Roman" w:cs="Times New Roman"/>
          <w:sz w:val="24"/>
          <w:szCs w:val="24"/>
        </w:rPr>
        <w:sectPr w:rsidR="009821F8" w:rsidRPr="00314E66">
          <w:pgSz w:w="11904" w:h="16836"/>
          <w:pgMar w:top="1440" w:right="780" w:bottom="1440" w:left="1700" w:header="720" w:footer="720" w:gutter="0"/>
          <w:cols w:space="720" w:equalWidth="0">
            <w:col w:w="9420"/>
          </w:cols>
          <w:noEndnote/>
        </w:sectPr>
      </w:pPr>
    </w:p>
    <w:p w:rsidR="009821F8" w:rsidRPr="00314E66" w:rsidRDefault="009821F8" w:rsidP="0055009E">
      <w:pPr>
        <w:widowControl w:val="0"/>
        <w:autoSpaceDE w:val="0"/>
        <w:autoSpaceDN w:val="0"/>
        <w:adjustRightInd w:val="0"/>
        <w:spacing w:after="0" w:line="200" w:lineRule="exact"/>
        <w:jc w:val="both"/>
        <w:rPr>
          <w:rFonts w:ascii="Times New Roman" w:hAnsi="Times New Roman" w:cs="Times New Roman"/>
          <w:sz w:val="24"/>
          <w:szCs w:val="24"/>
        </w:rPr>
      </w:pPr>
      <w:bookmarkStart w:id="5" w:name="page55"/>
      <w:bookmarkEnd w:id="5"/>
    </w:p>
    <w:p w:rsidR="009821F8" w:rsidRPr="00314E66" w:rsidRDefault="009821F8" w:rsidP="0055009E">
      <w:pPr>
        <w:widowControl w:val="0"/>
        <w:autoSpaceDE w:val="0"/>
        <w:autoSpaceDN w:val="0"/>
        <w:adjustRightInd w:val="0"/>
        <w:spacing w:after="0" w:line="20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0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0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0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52"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4" w:lineRule="auto"/>
        <w:ind w:lef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1.6. </w:t>
      </w:r>
      <w:r w:rsidRPr="00314E66">
        <w:rPr>
          <w:rFonts w:ascii="Arial Narrow" w:hAnsi="Arial Narrow" w:cs="Arial Narrow"/>
          <w:sz w:val="20"/>
          <w:szCs w:val="20"/>
        </w:rPr>
        <w:t>À execução do presente contrato e aos casos omissos aplicar-se-ão também: a Lei nº 9.742 de 16/07/97 (Lei</w:t>
      </w:r>
      <w:r w:rsidRPr="00314E66">
        <w:rPr>
          <w:rFonts w:ascii="Arial Narrow" w:hAnsi="Arial Narrow" w:cs="Arial Narrow"/>
          <w:b/>
          <w:bCs/>
          <w:sz w:val="20"/>
          <w:szCs w:val="20"/>
        </w:rPr>
        <w:t xml:space="preserve"> </w:t>
      </w:r>
      <w:r w:rsidRPr="00314E66">
        <w:rPr>
          <w:rFonts w:ascii="Arial Narrow" w:hAnsi="Arial Narrow" w:cs="Arial Narrow"/>
          <w:sz w:val="20"/>
          <w:szCs w:val="20"/>
        </w:rPr>
        <w:t>Geral de Telecomunicações), a Lei nº 8.078, de 11/09/90 (Código de Defesa do Consumidor), o Decreto nº 2.534, de 02/04/98 (Plano Geral de Outorga - PGO), todos os Atos da ANATEL que versem sobre o objeto do presente Contrato e, subsidiariamente, o Código Civil Brasileiro.</w:t>
      </w:r>
    </w:p>
    <w:p w:rsidR="009821F8" w:rsidRPr="00314E66" w:rsidRDefault="009821F8" w:rsidP="0055009E">
      <w:pPr>
        <w:widowControl w:val="0"/>
        <w:autoSpaceDE w:val="0"/>
        <w:autoSpaceDN w:val="0"/>
        <w:adjustRightInd w:val="0"/>
        <w:spacing w:after="0" w:line="62"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lef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1.7. </w:t>
      </w:r>
      <w:r w:rsidRPr="00314E66">
        <w:rPr>
          <w:rFonts w:ascii="Arial Narrow" w:hAnsi="Arial Narrow" w:cs="Arial Narrow"/>
          <w:sz w:val="20"/>
          <w:szCs w:val="20"/>
        </w:rPr>
        <w:t>O presente objeto poderá ser aumentado ou reduzido em até 25% (vinte e cinco por cento), nos termos do art.</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65, §1º, da Lei nº 8.666/93, salvo exceção prevista </w:t>
      </w:r>
      <w:r w:rsidR="00F60A75">
        <w:rPr>
          <w:rFonts w:ascii="Arial Narrow" w:hAnsi="Arial Narrow" w:cs="Arial Narrow"/>
          <w:sz w:val="20"/>
          <w:szCs w:val="20"/>
        </w:rPr>
        <w:t>art. 1° da lei 9.648 que altera redação do art. 2° do art. 65 da lei 8.666/93.</w:t>
      </w:r>
    </w:p>
    <w:p w:rsidR="009821F8" w:rsidRPr="00314E66" w:rsidRDefault="009821F8" w:rsidP="0055009E">
      <w:pPr>
        <w:widowControl w:val="0"/>
        <w:autoSpaceDE w:val="0"/>
        <w:autoSpaceDN w:val="0"/>
        <w:adjustRightInd w:val="0"/>
        <w:spacing w:after="0" w:line="20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0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333"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2100"/>
        <w:jc w:val="both"/>
        <w:rPr>
          <w:rFonts w:ascii="Times New Roman" w:hAnsi="Times New Roman" w:cs="Times New Roman"/>
          <w:sz w:val="24"/>
          <w:szCs w:val="24"/>
        </w:rPr>
      </w:pPr>
      <w:r w:rsidRPr="00314E66">
        <w:rPr>
          <w:rFonts w:ascii="Arial Narrow" w:hAnsi="Arial Narrow" w:cs="Arial Narrow"/>
          <w:b/>
          <w:bCs/>
          <w:sz w:val="20"/>
          <w:szCs w:val="20"/>
        </w:rPr>
        <w:t>CLÁUSULA SEGUNDA - DA DOCUMENTAÇÃO COMPLEMENTAR</w:t>
      </w:r>
    </w:p>
    <w:p w:rsidR="009821F8" w:rsidRPr="00314E66" w:rsidRDefault="009821F8" w:rsidP="0055009E">
      <w:pPr>
        <w:widowControl w:val="0"/>
        <w:autoSpaceDE w:val="0"/>
        <w:autoSpaceDN w:val="0"/>
        <w:adjustRightInd w:val="0"/>
        <w:spacing w:after="0" w:line="160" w:lineRule="exact"/>
        <w:jc w:val="both"/>
        <w:rPr>
          <w:rFonts w:ascii="Times New Roman" w:hAnsi="Times New Roman" w:cs="Times New Roman"/>
          <w:sz w:val="24"/>
          <w:szCs w:val="24"/>
        </w:rPr>
      </w:pPr>
    </w:p>
    <w:p w:rsidR="009821F8" w:rsidRDefault="009821F8" w:rsidP="0055009E">
      <w:pPr>
        <w:widowControl w:val="0"/>
        <w:overflowPunct w:val="0"/>
        <w:autoSpaceDE w:val="0"/>
        <w:autoSpaceDN w:val="0"/>
        <w:adjustRightInd w:val="0"/>
        <w:spacing w:after="0" w:line="344" w:lineRule="auto"/>
        <w:ind w:left="20" w:right="16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2.1. </w:t>
      </w:r>
      <w:r w:rsidRPr="00314E66">
        <w:rPr>
          <w:rFonts w:ascii="Arial Narrow" w:hAnsi="Arial Narrow" w:cs="Arial Narrow"/>
          <w:sz w:val="20"/>
          <w:szCs w:val="20"/>
        </w:rPr>
        <w:t xml:space="preserve">A prestação de serviços ora contratados obedecerá ao estipulado em Contrato e Pregão nº </w:t>
      </w:r>
      <w:r w:rsidR="001F3C7F">
        <w:rPr>
          <w:rFonts w:ascii="Arial Narrow" w:hAnsi="Arial Narrow" w:cs="Arial Narrow"/>
          <w:sz w:val="20"/>
          <w:szCs w:val="20"/>
        </w:rPr>
        <w:t>0</w:t>
      </w:r>
      <w:r w:rsidRPr="00314E66">
        <w:rPr>
          <w:rFonts w:ascii="Arial Narrow" w:hAnsi="Arial Narrow" w:cs="Arial Narrow"/>
          <w:sz w:val="20"/>
          <w:szCs w:val="20"/>
        </w:rPr>
        <w:t>02/201</w:t>
      </w:r>
      <w:r w:rsidR="001F3C7F">
        <w:rPr>
          <w:rFonts w:ascii="Arial Narrow" w:hAnsi="Arial Narrow" w:cs="Arial Narrow"/>
          <w:sz w:val="20"/>
          <w:szCs w:val="20"/>
        </w:rPr>
        <w:t>5</w:t>
      </w:r>
      <w:r w:rsidRPr="00314E66">
        <w:rPr>
          <w:rFonts w:ascii="Arial Narrow" w:hAnsi="Arial Narrow" w:cs="Arial Narrow"/>
          <w:sz w:val="20"/>
          <w:szCs w:val="20"/>
        </w:rPr>
        <w:t>, bem</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como a proposta apresentada, além das obrigações assumidas nos documentos, constantes do Processo Licitatório incluso ao Processo </w:t>
      </w:r>
      <w:r w:rsidR="001F3C7F">
        <w:rPr>
          <w:rFonts w:ascii="Arial Narrow" w:hAnsi="Arial Narrow" w:cs="Arial Narrow"/>
          <w:sz w:val="20"/>
          <w:szCs w:val="20"/>
        </w:rPr>
        <w:t>Administrativo</w:t>
      </w:r>
      <w:r w:rsidRPr="00314E66">
        <w:rPr>
          <w:rFonts w:ascii="Arial Narrow" w:hAnsi="Arial Narrow" w:cs="Arial Narrow"/>
          <w:sz w:val="20"/>
          <w:szCs w:val="20"/>
        </w:rPr>
        <w:t xml:space="preserve"> nº </w:t>
      </w:r>
      <w:r w:rsidR="001F3C7F">
        <w:rPr>
          <w:rFonts w:ascii="Arial Narrow" w:hAnsi="Arial Narrow" w:cs="Arial Narrow"/>
          <w:sz w:val="20"/>
          <w:szCs w:val="20"/>
        </w:rPr>
        <w:t>55</w:t>
      </w:r>
      <w:r w:rsidRPr="00314E66">
        <w:rPr>
          <w:rFonts w:ascii="Arial Narrow" w:hAnsi="Arial Narrow" w:cs="Arial Narrow"/>
          <w:sz w:val="20"/>
          <w:szCs w:val="20"/>
        </w:rPr>
        <w:t>/20</w:t>
      </w:r>
      <w:r w:rsidR="001F3C7F">
        <w:rPr>
          <w:rFonts w:ascii="Arial Narrow" w:hAnsi="Arial Narrow" w:cs="Arial Narrow"/>
          <w:sz w:val="20"/>
          <w:szCs w:val="20"/>
        </w:rPr>
        <w:t>15</w:t>
      </w:r>
      <w:r w:rsidRPr="00314E66">
        <w:rPr>
          <w:rFonts w:ascii="Arial Narrow" w:hAnsi="Arial Narrow" w:cs="Arial Narrow"/>
          <w:sz w:val="20"/>
          <w:szCs w:val="20"/>
        </w:rPr>
        <w:t xml:space="preserve"> e que, independentemente de transcrição, fazem parte integrante e complementar deste Contrato, no que não o contrariem.</w:t>
      </w:r>
    </w:p>
    <w:p w:rsidR="0055009E" w:rsidRPr="00314E66" w:rsidRDefault="0055009E" w:rsidP="0055009E">
      <w:pPr>
        <w:widowControl w:val="0"/>
        <w:overflowPunct w:val="0"/>
        <w:autoSpaceDE w:val="0"/>
        <w:autoSpaceDN w:val="0"/>
        <w:adjustRightInd w:val="0"/>
        <w:spacing w:after="0" w:line="344" w:lineRule="auto"/>
        <w:ind w:left="20" w:right="160" w:firstLine="900"/>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3220"/>
        <w:jc w:val="both"/>
        <w:rPr>
          <w:rFonts w:ascii="Times New Roman" w:hAnsi="Times New Roman" w:cs="Times New Roman"/>
          <w:sz w:val="24"/>
          <w:szCs w:val="24"/>
        </w:rPr>
      </w:pPr>
      <w:r w:rsidRPr="00314E66">
        <w:rPr>
          <w:rFonts w:ascii="Arial Narrow" w:hAnsi="Arial Narrow" w:cs="Arial Narrow"/>
          <w:b/>
          <w:bCs/>
          <w:sz w:val="20"/>
          <w:szCs w:val="20"/>
        </w:rPr>
        <w:t>CLÁUSULA TERCEIRA – DO PREÇO</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left="20" w:right="16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3.1. </w:t>
      </w:r>
      <w:r w:rsidRPr="00314E66">
        <w:rPr>
          <w:rFonts w:ascii="Arial Narrow" w:hAnsi="Arial Narrow" w:cs="Arial Narrow"/>
          <w:sz w:val="20"/>
          <w:szCs w:val="20"/>
        </w:rPr>
        <w:t>Contratante pagará à contratada, pelos serviços ora contratados, o preço anual estimado de R$ _____,__</w:t>
      </w:r>
      <w:r w:rsidRPr="00314E66">
        <w:rPr>
          <w:rFonts w:ascii="Arial Narrow" w:hAnsi="Arial Narrow" w:cs="Arial Narrow"/>
          <w:b/>
          <w:bCs/>
          <w:sz w:val="20"/>
          <w:szCs w:val="20"/>
        </w:rPr>
        <w:t xml:space="preserve"> </w:t>
      </w:r>
      <w:r w:rsidRPr="00314E66">
        <w:rPr>
          <w:rFonts w:ascii="Arial Narrow" w:hAnsi="Arial Narrow" w:cs="Arial Narrow"/>
          <w:sz w:val="20"/>
          <w:szCs w:val="20"/>
        </w:rPr>
        <w:t>(______________________________________) e, mensalmente, o valor estimado de R$ ___,__ (________________________).</w:t>
      </w:r>
    </w:p>
    <w:p w:rsidR="009821F8" w:rsidRPr="00314E66" w:rsidRDefault="009821F8" w:rsidP="0055009E">
      <w:pPr>
        <w:widowControl w:val="0"/>
        <w:autoSpaceDE w:val="0"/>
        <w:autoSpaceDN w:val="0"/>
        <w:adjustRightInd w:val="0"/>
        <w:spacing w:after="0" w:line="6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left="20" w:right="16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3.2. </w:t>
      </w:r>
      <w:r w:rsidRPr="00314E66">
        <w:rPr>
          <w:rFonts w:ascii="Arial Narrow" w:hAnsi="Arial Narrow" w:cs="Arial Narrow"/>
          <w:sz w:val="20"/>
          <w:szCs w:val="20"/>
        </w:rPr>
        <w:t>O preço unitário por minuto ou por aparelho, no caso do serviço de acesso à internet, para cada um dos itens</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contratados, será o seguinte:</w:t>
      </w:r>
    </w:p>
    <w:p w:rsidR="009821F8" w:rsidRPr="00314E66" w:rsidRDefault="00A11F8D" w:rsidP="0055009E">
      <w:pPr>
        <w:widowControl w:val="0"/>
        <w:autoSpaceDE w:val="0"/>
        <w:autoSpaceDN w:val="0"/>
        <w:adjustRightInd w:val="0"/>
        <w:spacing w:after="0" w:line="61" w:lineRule="exact"/>
        <w:jc w:val="both"/>
        <w:rPr>
          <w:rFonts w:ascii="Times New Roman" w:hAnsi="Times New Roman" w:cs="Times New Roman"/>
          <w:sz w:val="24"/>
          <w:szCs w:val="24"/>
        </w:rPr>
      </w:pPr>
      <w:r>
        <w:rPr>
          <w:noProof/>
        </w:rPr>
        <mc:AlternateContent>
          <mc:Choice Requires="wps">
            <w:drawing>
              <wp:anchor distT="0" distB="0" distL="114299" distR="114299" simplePos="0" relativeHeight="251660288" behindDoc="1" locked="0" layoutInCell="0" allowOverlap="1">
                <wp:simplePos x="0" y="0"/>
                <wp:positionH relativeFrom="column">
                  <wp:posOffset>3783329</wp:posOffset>
                </wp:positionH>
                <wp:positionV relativeFrom="paragraph">
                  <wp:posOffset>-5715</wp:posOffset>
                </wp:positionV>
                <wp:extent cx="0" cy="3441700"/>
                <wp:effectExtent l="0" t="0" r="19050" b="25400"/>
                <wp:wrapNone/>
                <wp:docPr id="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17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7.9pt,-.45pt" to="297.9pt,2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UIyEwIAACk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" o:allowincell="f" strokeweight=".48pt"/>
            </w:pict>
          </mc:Fallback>
        </mc:AlternateContent>
      </w:r>
      <w:r>
        <w:rPr>
          <w:noProof/>
        </w:rPr>
        <mc:AlternateContent>
          <mc:Choice Requires="wps">
            <w:drawing>
              <wp:anchor distT="4294967295" distB="4294967295" distL="114300" distR="114300" simplePos="0" relativeHeight="251659264" behindDoc="1" locked="0" layoutInCell="0" allowOverlap="1">
                <wp:simplePos x="0" y="0"/>
                <wp:positionH relativeFrom="column">
                  <wp:posOffset>-46355</wp:posOffset>
                </wp:positionH>
                <wp:positionV relativeFrom="paragraph">
                  <wp:posOffset>34924</wp:posOffset>
                </wp:positionV>
                <wp:extent cx="6010910" cy="0"/>
                <wp:effectExtent l="0" t="0" r="27940" b="19050"/>
                <wp:wrapNone/>
                <wp:docPr id="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9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2.75pt" to="469.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" o:allowincell="f" strokeweight=".16931mm"/>
            </w:pict>
          </mc:Fallback>
        </mc:AlternateContent>
      </w:r>
      <w:r>
        <w:rPr>
          <w:noProof/>
        </w:rPr>
        <mc:AlternateContent>
          <mc:Choice Requires="wps">
            <w:drawing>
              <wp:anchor distT="4294967295" distB="4294967295" distL="114300" distR="114300" simplePos="0" relativeHeight="251661312" behindDoc="1" locked="0" layoutInCell="0" allowOverlap="1">
                <wp:simplePos x="0" y="0"/>
                <wp:positionH relativeFrom="column">
                  <wp:posOffset>-46355</wp:posOffset>
                </wp:positionH>
                <wp:positionV relativeFrom="paragraph">
                  <wp:posOffset>304799</wp:posOffset>
                </wp:positionV>
                <wp:extent cx="6010910" cy="0"/>
                <wp:effectExtent l="0" t="0" r="27940" b="19050"/>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9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24pt" to="469.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" o:allowincell="f" strokeweight=".48pt"/>
            </w:pict>
          </mc:Fallback>
        </mc:AlternateContent>
      </w:r>
      <w:r>
        <w:rPr>
          <w:noProof/>
        </w:rPr>
        <mc:AlternateContent>
          <mc:Choice Requires="wps">
            <w:drawing>
              <wp:anchor distT="0" distB="0" distL="114299" distR="114299" simplePos="0" relativeHeight="251663360" behindDoc="1" locked="0" layoutInCell="0" allowOverlap="1">
                <wp:simplePos x="0" y="0"/>
                <wp:positionH relativeFrom="column">
                  <wp:posOffset>5961379</wp:posOffset>
                </wp:positionH>
                <wp:positionV relativeFrom="paragraph">
                  <wp:posOffset>32385</wp:posOffset>
                </wp:positionV>
                <wp:extent cx="0" cy="1097280"/>
                <wp:effectExtent l="0" t="0" r="19050" b="2667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9.4pt,2.55pt" to="469.4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icEwIAACkEAAAOAAAAZHJzL2Uyb0RvYy54bWysU8GO2jAQvVfqP1i+QxKa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" o:allowincell="f" strokeweight=".16931mm"/>
            </w:pict>
          </mc:Fallback>
        </mc:AlternateContent>
      </w:r>
    </w:p>
    <w:tbl>
      <w:tblPr>
        <w:tblW w:w="0" w:type="auto"/>
        <w:tblInd w:w="5" w:type="dxa"/>
        <w:tblLayout w:type="fixed"/>
        <w:tblCellMar>
          <w:left w:w="0" w:type="dxa"/>
          <w:right w:w="0" w:type="dxa"/>
        </w:tblCellMar>
        <w:tblLook w:val="0000" w:firstRow="0" w:lastRow="0" w:firstColumn="0" w:lastColumn="0" w:noHBand="0" w:noVBand="0"/>
      </w:tblPr>
      <w:tblGrid>
        <w:gridCol w:w="4260"/>
        <w:gridCol w:w="4040"/>
        <w:gridCol w:w="20"/>
      </w:tblGrid>
      <w:tr w:rsidR="009821F8" w:rsidTr="007E38ED">
        <w:trPr>
          <w:trHeight w:val="207"/>
        </w:trPr>
        <w:tc>
          <w:tcPr>
            <w:tcW w:w="4260" w:type="dxa"/>
            <w:vMerge w:val="restart"/>
            <w:tcBorders>
              <w:top w:val="nil"/>
              <w:left w:val="single" w:sz="4" w:space="0" w:color="auto"/>
              <w:bottom w:val="nil"/>
              <w:right w:val="nil"/>
            </w:tcBorders>
            <w:vAlign w:val="bottom"/>
          </w:tcPr>
          <w:p w:rsidR="009821F8" w:rsidRDefault="007E38ED" w:rsidP="0055009E">
            <w:pPr>
              <w:widowControl w:val="0"/>
              <w:autoSpaceDE w:val="0"/>
              <w:autoSpaceDN w:val="0"/>
              <w:adjustRightInd w:val="0"/>
              <w:spacing w:after="0" w:line="206" w:lineRule="exact"/>
              <w:jc w:val="both"/>
              <w:rPr>
                <w:rFonts w:ascii="Times New Roman" w:hAnsi="Times New Roman" w:cs="Times New Roman"/>
                <w:sz w:val="24"/>
                <w:szCs w:val="24"/>
              </w:rPr>
            </w:pPr>
            <w:r>
              <w:rPr>
                <w:rFonts w:ascii="Arial Narrow" w:hAnsi="Arial Narrow" w:cs="Arial Narrow"/>
                <w:b/>
                <w:bCs/>
                <w:sz w:val="18"/>
                <w:szCs w:val="18"/>
              </w:rPr>
              <w:t xml:space="preserve"> </w:t>
            </w:r>
            <w:r w:rsidR="009821F8">
              <w:rPr>
                <w:rFonts w:ascii="Arial Narrow" w:hAnsi="Arial Narrow" w:cs="Arial Narrow"/>
                <w:b/>
                <w:bCs/>
                <w:sz w:val="18"/>
                <w:szCs w:val="18"/>
              </w:rPr>
              <w:t>SERVIÇOS BÁSICOS</w:t>
            </w:r>
          </w:p>
        </w:tc>
        <w:tc>
          <w:tcPr>
            <w:tcW w:w="4040" w:type="dxa"/>
            <w:tcBorders>
              <w:top w:val="nil"/>
              <w:left w:val="nil"/>
              <w:bottom w:val="nil"/>
              <w:right w:val="nil"/>
            </w:tcBorders>
            <w:vAlign w:val="bottom"/>
          </w:tcPr>
          <w:p w:rsidR="009821F8" w:rsidRDefault="009821F8" w:rsidP="0055009E">
            <w:pPr>
              <w:widowControl w:val="0"/>
              <w:autoSpaceDE w:val="0"/>
              <w:autoSpaceDN w:val="0"/>
              <w:adjustRightInd w:val="0"/>
              <w:spacing w:after="0" w:line="206" w:lineRule="exact"/>
              <w:ind w:left="2780"/>
              <w:jc w:val="both"/>
              <w:rPr>
                <w:rFonts w:ascii="Times New Roman" w:hAnsi="Times New Roman" w:cs="Times New Roman"/>
                <w:sz w:val="24"/>
                <w:szCs w:val="24"/>
              </w:rPr>
            </w:pPr>
            <w:r>
              <w:rPr>
                <w:rFonts w:ascii="Arial Narrow" w:hAnsi="Arial Narrow" w:cs="Arial Narrow"/>
                <w:b/>
                <w:bCs/>
                <w:w w:val="96"/>
                <w:sz w:val="18"/>
                <w:szCs w:val="18"/>
              </w:rPr>
              <w:t>PREÇO UNITÁRIO</w:t>
            </w:r>
          </w:p>
        </w:tc>
        <w:tc>
          <w:tcPr>
            <w:tcW w:w="2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2"/>
                <w:szCs w:val="2"/>
              </w:rPr>
            </w:pPr>
          </w:p>
        </w:tc>
      </w:tr>
      <w:tr w:rsidR="009821F8" w:rsidTr="007E38ED">
        <w:trPr>
          <w:trHeight w:val="103"/>
        </w:trPr>
        <w:tc>
          <w:tcPr>
            <w:tcW w:w="4260" w:type="dxa"/>
            <w:vMerge/>
            <w:tcBorders>
              <w:top w:val="nil"/>
              <w:left w:val="single" w:sz="4" w:space="0" w:color="auto"/>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8"/>
                <w:szCs w:val="8"/>
              </w:rPr>
            </w:pPr>
          </w:p>
        </w:tc>
        <w:tc>
          <w:tcPr>
            <w:tcW w:w="4040" w:type="dxa"/>
            <w:vMerge w:val="restart"/>
            <w:tcBorders>
              <w:top w:val="nil"/>
              <w:left w:val="nil"/>
              <w:bottom w:val="nil"/>
              <w:right w:val="nil"/>
            </w:tcBorders>
            <w:vAlign w:val="bottom"/>
          </w:tcPr>
          <w:p w:rsidR="009821F8" w:rsidRDefault="009821F8" w:rsidP="0055009E">
            <w:pPr>
              <w:widowControl w:val="0"/>
              <w:autoSpaceDE w:val="0"/>
              <w:autoSpaceDN w:val="0"/>
              <w:adjustRightInd w:val="0"/>
              <w:spacing w:after="0" w:line="206" w:lineRule="exact"/>
              <w:ind w:left="2780"/>
              <w:jc w:val="both"/>
              <w:rPr>
                <w:rFonts w:ascii="Times New Roman" w:hAnsi="Times New Roman" w:cs="Times New Roman"/>
                <w:sz w:val="24"/>
                <w:szCs w:val="24"/>
              </w:rPr>
            </w:pPr>
            <w:r>
              <w:rPr>
                <w:rFonts w:ascii="Arial Narrow" w:hAnsi="Arial Narrow" w:cs="Arial Narrow"/>
                <w:b/>
                <w:bCs/>
                <w:w w:val="97"/>
                <w:sz w:val="18"/>
                <w:szCs w:val="18"/>
              </w:rPr>
              <w:t>(POR MINUTO) R$</w:t>
            </w:r>
          </w:p>
        </w:tc>
        <w:tc>
          <w:tcPr>
            <w:tcW w:w="2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2"/>
                <w:szCs w:val="2"/>
              </w:rPr>
            </w:pPr>
          </w:p>
        </w:tc>
      </w:tr>
      <w:tr w:rsidR="009821F8" w:rsidTr="007E38ED">
        <w:trPr>
          <w:trHeight w:val="103"/>
        </w:trPr>
        <w:tc>
          <w:tcPr>
            <w:tcW w:w="4260" w:type="dxa"/>
            <w:tcBorders>
              <w:top w:val="nil"/>
              <w:left w:val="single" w:sz="4" w:space="0" w:color="auto"/>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8"/>
                <w:szCs w:val="8"/>
              </w:rPr>
            </w:pPr>
          </w:p>
        </w:tc>
        <w:tc>
          <w:tcPr>
            <w:tcW w:w="4040" w:type="dxa"/>
            <w:vMerge/>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8"/>
                <w:szCs w:val="8"/>
              </w:rPr>
            </w:pPr>
          </w:p>
        </w:tc>
        <w:tc>
          <w:tcPr>
            <w:tcW w:w="2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2"/>
                <w:szCs w:val="2"/>
              </w:rPr>
            </w:pPr>
          </w:p>
        </w:tc>
      </w:tr>
    </w:tbl>
    <w:p w:rsidR="009821F8" w:rsidRDefault="009821F8" w:rsidP="0055009E">
      <w:pPr>
        <w:widowControl w:val="0"/>
        <w:autoSpaceDE w:val="0"/>
        <w:autoSpaceDN w:val="0"/>
        <w:adjustRightInd w:val="0"/>
        <w:spacing w:after="0" w:line="9" w:lineRule="exact"/>
        <w:jc w:val="both"/>
        <w:rPr>
          <w:rFonts w:ascii="Times New Roman" w:hAnsi="Times New Roman" w:cs="Times New Roman"/>
          <w:sz w:val="24"/>
          <w:szCs w:val="24"/>
        </w:rPr>
      </w:pPr>
    </w:p>
    <w:tbl>
      <w:tblPr>
        <w:tblW w:w="9401" w:type="dxa"/>
        <w:tblInd w:w="10" w:type="dxa"/>
        <w:tblLayout w:type="fixed"/>
        <w:tblCellMar>
          <w:left w:w="0" w:type="dxa"/>
          <w:right w:w="0" w:type="dxa"/>
        </w:tblCellMar>
        <w:tblLook w:val="0000" w:firstRow="0" w:lastRow="0" w:firstColumn="0" w:lastColumn="0" w:noHBand="0" w:noVBand="0"/>
      </w:tblPr>
      <w:tblGrid>
        <w:gridCol w:w="5925"/>
        <w:gridCol w:w="3476"/>
      </w:tblGrid>
      <w:tr w:rsidR="0055009E" w:rsidTr="007E38ED">
        <w:trPr>
          <w:trHeight w:val="199"/>
        </w:trPr>
        <w:tc>
          <w:tcPr>
            <w:tcW w:w="9401" w:type="dxa"/>
            <w:gridSpan w:val="2"/>
            <w:tcBorders>
              <w:top w:val="nil"/>
              <w:left w:val="single" w:sz="8" w:space="0" w:color="auto"/>
              <w:bottom w:val="nil"/>
              <w:right w:val="single" w:sz="8" w:space="0" w:color="auto"/>
            </w:tcBorders>
            <w:vAlign w:val="bottom"/>
          </w:tcPr>
          <w:p w:rsidR="0055009E" w:rsidRDefault="0055009E" w:rsidP="0077516C">
            <w:pPr>
              <w:widowControl w:val="0"/>
              <w:autoSpaceDE w:val="0"/>
              <w:autoSpaceDN w:val="0"/>
              <w:adjustRightInd w:val="0"/>
              <w:spacing w:after="0" w:line="197" w:lineRule="exact"/>
              <w:ind w:left="80"/>
              <w:rPr>
                <w:rFonts w:ascii="Times New Roman" w:hAnsi="Times New Roman" w:cs="Times New Roman"/>
                <w:sz w:val="24"/>
                <w:szCs w:val="24"/>
              </w:rPr>
            </w:pPr>
            <w:r>
              <w:rPr>
                <w:rFonts w:ascii="Arial Narrow" w:hAnsi="Arial Narrow" w:cs="Arial Narrow"/>
                <w:sz w:val="18"/>
                <w:szCs w:val="18"/>
              </w:rPr>
              <w:t>Chamadas VC1 – Móvel/Fixo</w:t>
            </w:r>
          </w:p>
        </w:tc>
      </w:tr>
      <w:tr w:rsidR="0055009E" w:rsidTr="007E38ED">
        <w:trPr>
          <w:trHeight w:val="211"/>
        </w:trPr>
        <w:tc>
          <w:tcPr>
            <w:tcW w:w="9401" w:type="dxa"/>
            <w:gridSpan w:val="2"/>
            <w:tcBorders>
              <w:top w:val="nil"/>
              <w:left w:val="single" w:sz="4"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240" w:lineRule="auto"/>
              <w:rPr>
                <w:rFonts w:ascii="Times New Roman" w:hAnsi="Times New Roman" w:cs="Times New Roman"/>
                <w:sz w:val="18"/>
                <w:szCs w:val="18"/>
              </w:rPr>
            </w:pPr>
          </w:p>
        </w:tc>
      </w:tr>
      <w:tr w:rsidR="0055009E" w:rsidTr="007E38ED">
        <w:trPr>
          <w:trHeight w:val="196"/>
        </w:trPr>
        <w:tc>
          <w:tcPr>
            <w:tcW w:w="9401" w:type="dxa"/>
            <w:gridSpan w:val="2"/>
            <w:tcBorders>
              <w:top w:val="nil"/>
              <w:left w:val="single" w:sz="4" w:space="0" w:color="auto"/>
              <w:bottom w:val="nil"/>
              <w:right w:val="single" w:sz="8" w:space="0" w:color="auto"/>
            </w:tcBorders>
            <w:vAlign w:val="bottom"/>
          </w:tcPr>
          <w:p w:rsidR="0055009E" w:rsidRDefault="0055009E" w:rsidP="0077516C">
            <w:pPr>
              <w:widowControl w:val="0"/>
              <w:autoSpaceDE w:val="0"/>
              <w:autoSpaceDN w:val="0"/>
              <w:adjustRightInd w:val="0"/>
              <w:spacing w:after="0" w:line="193" w:lineRule="exact"/>
              <w:ind w:left="80"/>
              <w:rPr>
                <w:rFonts w:ascii="Times New Roman" w:hAnsi="Times New Roman" w:cs="Times New Roman"/>
                <w:sz w:val="24"/>
                <w:szCs w:val="24"/>
              </w:rPr>
            </w:pPr>
            <w:r>
              <w:rPr>
                <w:rFonts w:ascii="Arial Narrow" w:hAnsi="Arial Narrow" w:cs="Arial Narrow"/>
                <w:sz w:val="18"/>
                <w:szCs w:val="18"/>
              </w:rPr>
              <w:t>Chamadas VC1 –</w:t>
            </w:r>
          </w:p>
        </w:tc>
      </w:tr>
      <w:tr w:rsidR="0055009E" w:rsidTr="007E38ED">
        <w:trPr>
          <w:trHeight w:val="210"/>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206" w:lineRule="exact"/>
              <w:ind w:left="80"/>
              <w:rPr>
                <w:rFonts w:ascii="Times New Roman" w:hAnsi="Times New Roman" w:cs="Times New Roman"/>
                <w:sz w:val="24"/>
                <w:szCs w:val="24"/>
              </w:rPr>
            </w:pPr>
            <w:r>
              <w:rPr>
                <w:rFonts w:ascii="Arial Narrow" w:hAnsi="Arial Narrow" w:cs="Arial Narrow"/>
                <w:sz w:val="18"/>
                <w:szCs w:val="18"/>
              </w:rPr>
              <w:t>Móvel/Móvel (mesma operadora)</w:t>
            </w:r>
          </w:p>
        </w:tc>
      </w:tr>
      <w:tr w:rsidR="0055009E" w:rsidTr="007E38ED">
        <w:trPr>
          <w:trHeight w:val="197"/>
        </w:trPr>
        <w:tc>
          <w:tcPr>
            <w:tcW w:w="9401" w:type="dxa"/>
            <w:gridSpan w:val="2"/>
            <w:tcBorders>
              <w:top w:val="nil"/>
              <w:left w:val="single" w:sz="8" w:space="0" w:color="auto"/>
              <w:bottom w:val="nil"/>
              <w:right w:val="single" w:sz="8" w:space="0" w:color="auto"/>
            </w:tcBorders>
            <w:vAlign w:val="bottom"/>
          </w:tcPr>
          <w:p w:rsidR="0055009E"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Chamadas VC1 –</w:t>
            </w:r>
          </w:p>
        </w:tc>
      </w:tr>
      <w:tr w:rsidR="0055009E" w:rsidTr="007E38ED">
        <w:trPr>
          <w:trHeight w:val="210"/>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206" w:lineRule="exact"/>
              <w:ind w:left="80"/>
              <w:rPr>
                <w:rFonts w:ascii="Times New Roman" w:hAnsi="Times New Roman" w:cs="Times New Roman"/>
                <w:sz w:val="24"/>
                <w:szCs w:val="24"/>
              </w:rPr>
            </w:pPr>
            <w:r>
              <w:rPr>
                <w:rFonts w:ascii="Arial Narrow" w:hAnsi="Arial Narrow" w:cs="Arial Narrow"/>
                <w:sz w:val="18"/>
                <w:szCs w:val="18"/>
              </w:rPr>
              <w:t>Móvel/Móvel (Outras</w:t>
            </w:r>
            <w:proofErr w:type="gramStart"/>
            <w:r>
              <w:rPr>
                <w:rFonts w:ascii="Arial Narrow" w:hAnsi="Arial Narrow" w:cs="Arial Narrow"/>
                <w:sz w:val="18"/>
                <w:szCs w:val="18"/>
              </w:rPr>
              <w:t xml:space="preserve">  </w:t>
            </w:r>
            <w:proofErr w:type="gramEnd"/>
            <w:r>
              <w:rPr>
                <w:rFonts w:ascii="Arial Narrow" w:hAnsi="Arial Narrow" w:cs="Arial Narrow"/>
                <w:sz w:val="18"/>
                <w:szCs w:val="18"/>
              </w:rPr>
              <w:t>operadoras)</w:t>
            </w:r>
          </w:p>
        </w:tc>
      </w:tr>
      <w:tr w:rsidR="0055009E" w:rsidRPr="00314E66" w:rsidTr="007E38ED">
        <w:trPr>
          <w:trHeight w:val="197"/>
        </w:trPr>
        <w:tc>
          <w:tcPr>
            <w:tcW w:w="9401" w:type="dxa"/>
            <w:gridSpan w:val="2"/>
            <w:tcBorders>
              <w:top w:val="single" w:sz="4" w:space="0" w:color="auto"/>
              <w:left w:val="single" w:sz="8" w:space="0" w:color="auto"/>
              <w:bottom w:val="nil"/>
              <w:right w:val="single" w:sz="8" w:space="0" w:color="auto"/>
            </w:tcBorders>
            <w:vAlign w:val="bottom"/>
          </w:tcPr>
          <w:p w:rsidR="0055009E" w:rsidRPr="00314E66"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r w:rsidRPr="00314E66">
              <w:rPr>
                <w:rFonts w:ascii="Arial Narrow" w:hAnsi="Arial Narrow" w:cs="Arial Narrow"/>
                <w:sz w:val="18"/>
                <w:szCs w:val="18"/>
              </w:rPr>
              <w:t xml:space="preserve">Serviço </w:t>
            </w:r>
            <w:proofErr w:type="spellStart"/>
            <w:r w:rsidRPr="00314E66">
              <w:rPr>
                <w:rFonts w:ascii="Arial Narrow" w:hAnsi="Arial Narrow" w:cs="Arial Narrow"/>
                <w:sz w:val="18"/>
                <w:szCs w:val="18"/>
              </w:rPr>
              <w:t>Tarifador</w:t>
            </w:r>
            <w:proofErr w:type="spellEnd"/>
            <w:r w:rsidRPr="00314E66">
              <w:rPr>
                <w:rFonts w:ascii="Arial Narrow" w:hAnsi="Arial Narrow" w:cs="Arial Narrow"/>
                <w:sz w:val="18"/>
                <w:szCs w:val="18"/>
              </w:rPr>
              <w:t xml:space="preserve"> Zero (valor fixo)</w:t>
            </w:r>
          </w:p>
        </w:tc>
      </w:tr>
      <w:tr w:rsidR="0055009E" w:rsidTr="007E38ED">
        <w:trPr>
          <w:trHeight w:val="210"/>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206" w:lineRule="exact"/>
              <w:ind w:left="80"/>
              <w:rPr>
                <w:rFonts w:ascii="Times New Roman" w:hAnsi="Times New Roman" w:cs="Times New Roman"/>
                <w:sz w:val="24"/>
                <w:szCs w:val="24"/>
              </w:rPr>
            </w:pPr>
            <w:proofErr w:type="spellStart"/>
            <w:proofErr w:type="gramStart"/>
            <w:r>
              <w:rPr>
                <w:rFonts w:ascii="Arial Narrow" w:hAnsi="Arial Narrow" w:cs="Arial Narrow"/>
                <w:sz w:val="18"/>
                <w:szCs w:val="18"/>
              </w:rPr>
              <w:t>Intra-grupo</w:t>
            </w:r>
            <w:proofErr w:type="spellEnd"/>
            <w:proofErr w:type="gramEnd"/>
          </w:p>
        </w:tc>
      </w:tr>
      <w:tr w:rsidR="0055009E" w:rsidTr="007E38ED">
        <w:trPr>
          <w:trHeight w:val="197"/>
        </w:trPr>
        <w:tc>
          <w:tcPr>
            <w:tcW w:w="9401" w:type="dxa"/>
            <w:gridSpan w:val="2"/>
            <w:tcBorders>
              <w:top w:val="nil"/>
              <w:left w:val="single" w:sz="8" w:space="0" w:color="auto"/>
              <w:bottom w:val="nil"/>
              <w:right w:val="single" w:sz="8" w:space="0" w:color="auto"/>
            </w:tcBorders>
            <w:vAlign w:val="bottom"/>
          </w:tcPr>
          <w:p w:rsidR="0055009E"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 xml:space="preserve">Chamadas VC2 </w:t>
            </w:r>
            <w:proofErr w:type="gramStart"/>
            <w:r>
              <w:rPr>
                <w:rFonts w:ascii="Arial Narrow" w:hAnsi="Arial Narrow" w:cs="Arial Narrow"/>
                <w:sz w:val="18"/>
                <w:szCs w:val="18"/>
              </w:rPr>
              <w:t>– ,</w:t>
            </w:r>
            <w:proofErr w:type="gramEnd"/>
          </w:p>
        </w:tc>
      </w:tr>
      <w:tr w:rsidR="0055009E" w:rsidTr="007E38ED">
        <w:trPr>
          <w:trHeight w:val="210"/>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206" w:lineRule="exact"/>
              <w:ind w:left="80"/>
              <w:rPr>
                <w:rFonts w:ascii="Times New Roman" w:hAnsi="Times New Roman" w:cs="Times New Roman"/>
                <w:sz w:val="24"/>
                <w:szCs w:val="24"/>
              </w:rPr>
            </w:pPr>
            <w:r>
              <w:rPr>
                <w:rFonts w:ascii="Arial Narrow" w:hAnsi="Arial Narrow" w:cs="Arial Narrow"/>
                <w:sz w:val="18"/>
                <w:szCs w:val="18"/>
              </w:rPr>
              <w:t>Móvel/Fixo</w:t>
            </w:r>
          </w:p>
        </w:tc>
      </w:tr>
      <w:tr w:rsidR="0055009E" w:rsidTr="007E38ED">
        <w:trPr>
          <w:trHeight w:val="197"/>
        </w:trPr>
        <w:tc>
          <w:tcPr>
            <w:tcW w:w="9401" w:type="dxa"/>
            <w:gridSpan w:val="2"/>
            <w:tcBorders>
              <w:top w:val="nil"/>
              <w:left w:val="single" w:sz="8" w:space="0" w:color="auto"/>
              <w:bottom w:val="single" w:sz="4" w:space="0" w:color="auto"/>
              <w:right w:val="single" w:sz="8" w:space="0" w:color="auto"/>
            </w:tcBorders>
            <w:vAlign w:val="bottom"/>
          </w:tcPr>
          <w:p w:rsidR="0055009E"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Chamadas VC2 – móvel outras</w:t>
            </w:r>
          </w:p>
        </w:tc>
      </w:tr>
      <w:tr w:rsidR="0055009E" w:rsidTr="007E38ED">
        <w:trPr>
          <w:trHeight w:val="210"/>
        </w:trPr>
        <w:tc>
          <w:tcPr>
            <w:tcW w:w="9401" w:type="dxa"/>
            <w:gridSpan w:val="2"/>
            <w:tcBorders>
              <w:top w:val="single" w:sz="4" w:space="0" w:color="auto"/>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206" w:lineRule="exact"/>
              <w:ind w:left="80"/>
              <w:rPr>
                <w:rFonts w:ascii="Times New Roman" w:hAnsi="Times New Roman" w:cs="Times New Roman"/>
                <w:sz w:val="24"/>
                <w:szCs w:val="24"/>
              </w:rPr>
            </w:pPr>
            <w:proofErr w:type="gramStart"/>
            <w:r>
              <w:rPr>
                <w:rFonts w:ascii="Arial Narrow" w:hAnsi="Arial Narrow" w:cs="Arial Narrow"/>
                <w:sz w:val="18"/>
                <w:szCs w:val="18"/>
              </w:rPr>
              <w:t>Chamadas VC2 – móvel mesma operadora</w:t>
            </w:r>
            <w:proofErr w:type="gramEnd"/>
          </w:p>
        </w:tc>
      </w:tr>
      <w:tr w:rsidR="0055009E" w:rsidTr="007E38ED">
        <w:trPr>
          <w:trHeight w:val="197"/>
        </w:trPr>
        <w:tc>
          <w:tcPr>
            <w:tcW w:w="9401" w:type="dxa"/>
            <w:gridSpan w:val="2"/>
            <w:tcBorders>
              <w:top w:val="nil"/>
              <w:left w:val="single" w:sz="8" w:space="0" w:color="auto"/>
              <w:bottom w:val="single" w:sz="4" w:space="0" w:color="auto"/>
              <w:right w:val="single" w:sz="8" w:space="0" w:color="auto"/>
            </w:tcBorders>
            <w:vAlign w:val="bottom"/>
          </w:tcPr>
          <w:p w:rsidR="0055009E" w:rsidRDefault="0055009E" w:rsidP="0077516C">
            <w:pPr>
              <w:widowControl w:val="0"/>
              <w:autoSpaceDE w:val="0"/>
              <w:autoSpaceDN w:val="0"/>
              <w:adjustRightInd w:val="0"/>
              <w:spacing w:after="0" w:line="195" w:lineRule="exact"/>
              <w:ind w:left="80"/>
              <w:rPr>
                <w:rFonts w:ascii="Arial Narrow" w:hAnsi="Arial Narrow" w:cs="Arial Narrow"/>
                <w:sz w:val="18"/>
                <w:szCs w:val="18"/>
              </w:rPr>
            </w:pPr>
            <w:r>
              <w:rPr>
                <w:rFonts w:ascii="Arial Narrow" w:hAnsi="Arial Narrow" w:cs="Arial Narrow"/>
                <w:sz w:val="18"/>
                <w:szCs w:val="18"/>
              </w:rPr>
              <w:t>Chamadas VC3 –</w:t>
            </w:r>
          </w:p>
          <w:p w:rsidR="0055009E" w:rsidRDefault="0055009E" w:rsidP="0077516C">
            <w:pPr>
              <w:widowControl w:val="0"/>
              <w:autoSpaceDE w:val="0"/>
              <w:autoSpaceDN w:val="0"/>
              <w:adjustRightInd w:val="0"/>
              <w:spacing w:after="0" w:line="195" w:lineRule="exact"/>
              <w:ind w:left="80"/>
              <w:rPr>
                <w:rFonts w:ascii="Times New Roman" w:hAnsi="Times New Roman" w:cs="Times New Roman"/>
                <w:sz w:val="24"/>
                <w:szCs w:val="24"/>
              </w:rPr>
            </w:pPr>
            <w:r>
              <w:rPr>
                <w:rFonts w:ascii="Arial Narrow" w:hAnsi="Arial Narrow" w:cs="Arial Narrow"/>
                <w:sz w:val="18"/>
                <w:szCs w:val="18"/>
              </w:rPr>
              <w:t>Móvel/Fixo</w:t>
            </w:r>
          </w:p>
        </w:tc>
      </w:tr>
      <w:tr w:rsidR="0055009E" w:rsidTr="007E38ED">
        <w:trPr>
          <w:trHeight w:val="210"/>
        </w:trPr>
        <w:tc>
          <w:tcPr>
            <w:tcW w:w="9401" w:type="dxa"/>
            <w:gridSpan w:val="2"/>
            <w:tcBorders>
              <w:top w:val="single" w:sz="4" w:space="0" w:color="auto"/>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206" w:lineRule="exact"/>
              <w:ind w:left="80"/>
              <w:rPr>
                <w:rFonts w:ascii="Times New Roman" w:hAnsi="Times New Roman" w:cs="Times New Roman"/>
                <w:sz w:val="24"/>
                <w:szCs w:val="24"/>
              </w:rPr>
            </w:pPr>
            <w:r>
              <w:rPr>
                <w:rFonts w:ascii="Arial Narrow" w:hAnsi="Arial Narrow" w:cs="Arial Narrow"/>
                <w:sz w:val="18"/>
                <w:szCs w:val="18"/>
              </w:rPr>
              <w:t>Chamadas VC3 – móvel outras</w:t>
            </w:r>
          </w:p>
        </w:tc>
      </w:tr>
      <w:tr w:rsidR="0055009E" w:rsidTr="007E38ED">
        <w:trPr>
          <w:trHeight w:val="197"/>
        </w:trPr>
        <w:tc>
          <w:tcPr>
            <w:tcW w:w="9401" w:type="dxa"/>
            <w:gridSpan w:val="2"/>
            <w:tcBorders>
              <w:top w:val="nil"/>
              <w:left w:val="single" w:sz="8" w:space="0" w:color="auto"/>
              <w:bottom w:val="nil"/>
              <w:right w:val="single" w:sz="8" w:space="0" w:color="auto"/>
            </w:tcBorders>
            <w:vAlign w:val="bottom"/>
          </w:tcPr>
          <w:p w:rsidR="0055009E"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proofErr w:type="gramStart"/>
            <w:r>
              <w:rPr>
                <w:rFonts w:ascii="Arial Narrow" w:hAnsi="Arial Narrow" w:cs="Arial Narrow"/>
                <w:sz w:val="18"/>
                <w:szCs w:val="18"/>
              </w:rPr>
              <w:t>Chamadas VC3 – móvel mesma operadora</w:t>
            </w:r>
            <w:proofErr w:type="gramEnd"/>
          </w:p>
        </w:tc>
      </w:tr>
      <w:tr w:rsidR="0055009E" w:rsidTr="007E38ED">
        <w:trPr>
          <w:trHeight w:val="81"/>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206" w:lineRule="exact"/>
              <w:rPr>
                <w:rFonts w:ascii="Times New Roman" w:hAnsi="Times New Roman" w:cs="Times New Roman"/>
                <w:sz w:val="24"/>
                <w:szCs w:val="24"/>
              </w:rPr>
            </w:pPr>
          </w:p>
        </w:tc>
      </w:tr>
      <w:tr w:rsidR="0055009E" w:rsidTr="007E38ED">
        <w:trPr>
          <w:trHeight w:val="198"/>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 xml:space="preserve">Adicional de deslocamento AD </w:t>
            </w:r>
            <w:proofErr w:type="gramStart"/>
            <w:r>
              <w:rPr>
                <w:rFonts w:ascii="Arial Narrow" w:hAnsi="Arial Narrow" w:cs="Arial Narrow"/>
                <w:sz w:val="18"/>
                <w:szCs w:val="18"/>
              </w:rPr>
              <w:t>1</w:t>
            </w:r>
            <w:proofErr w:type="gramEnd"/>
            <w:r>
              <w:rPr>
                <w:rFonts w:ascii="Arial Narrow" w:hAnsi="Arial Narrow" w:cs="Arial Narrow"/>
                <w:sz w:val="18"/>
                <w:szCs w:val="18"/>
              </w:rPr>
              <w:t xml:space="preserve"> </w:t>
            </w:r>
          </w:p>
        </w:tc>
      </w:tr>
      <w:tr w:rsidR="0055009E" w:rsidTr="007E38ED">
        <w:trPr>
          <w:trHeight w:val="198"/>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Adicional de deslocamento AD2</w:t>
            </w:r>
          </w:p>
        </w:tc>
      </w:tr>
      <w:tr w:rsidR="0055009E" w:rsidRPr="00314E66" w:rsidTr="007E38ED">
        <w:trPr>
          <w:trHeight w:val="198"/>
        </w:trPr>
        <w:tc>
          <w:tcPr>
            <w:tcW w:w="9401" w:type="dxa"/>
            <w:gridSpan w:val="2"/>
            <w:tcBorders>
              <w:top w:val="nil"/>
              <w:left w:val="single" w:sz="8" w:space="0" w:color="auto"/>
              <w:bottom w:val="single" w:sz="8" w:space="0" w:color="auto"/>
              <w:right w:val="single" w:sz="8" w:space="0" w:color="auto"/>
            </w:tcBorders>
            <w:vAlign w:val="bottom"/>
          </w:tcPr>
          <w:p w:rsidR="0055009E" w:rsidRPr="00314E66"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r w:rsidRPr="00314E66">
              <w:rPr>
                <w:rFonts w:ascii="Arial Narrow" w:hAnsi="Arial Narrow" w:cs="Arial Narrow"/>
                <w:sz w:val="18"/>
                <w:szCs w:val="18"/>
              </w:rPr>
              <w:t xml:space="preserve">Deslocamento (DSL </w:t>
            </w:r>
            <w:proofErr w:type="gramStart"/>
            <w:r w:rsidRPr="00314E66">
              <w:rPr>
                <w:rFonts w:ascii="Arial Narrow" w:hAnsi="Arial Narrow" w:cs="Arial Narrow"/>
                <w:sz w:val="18"/>
                <w:szCs w:val="18"/>
              </w:rPr>
              <w:t>1</w:t>
            </w:r>
            <w:proofErr w:type="gramEnd"/>
            <w:r w:rsidRPr="00314E66">
              <w:rPr>
                <w:rFonts w:ascii="Arial Narrow" w:hAnsi="Arial Narrow" w:cs="Arial Narrow"/>
                <w:sz w:val="18"/>
                <w:szCs w:val="18"/>
              </w:rPr>
              <w:t xml:space="preserve">) </w:t>
            </w:r>
          </w:p>
        </w:tc>
      </w:tr>
      <w:tr w:rsidR="0055009E" w:rsidTr="007E38ED">
        <w:trPr>
          <w:trHeight w:val="199"/>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lastRenderedPageBreak/>
              <w:t xml:space="preserve">Deslocamento (DSL </w:t>
            </w:r>
            <w:proofErr w:type="gramStart"/>
            <w:r>
              <w:rPr>
                <w:rFonts w:ascii="Arial Narrow" w:hAnsi="Arial Narrow" w:cs="Arial Narrow"/>
                <w:sz w:val="18"/>
                <w:szCs w:val="18"/>
              </w:rPr>
              <w:t>2</w:t>
            </w:r>
            <w:proofErr w:type="gramEnd"/>
            <w:r>
              <w:rPr>
                <w:rFonts w:ascii="Arial Narrow" w:hAnsi="Arial Narrow" w:cs="Arial Narrow"/>
                <w:sz w:val="18"/>
                <w:szCs w:val="18"/>
              </w:rPr>
              <w:t>)</w:t>
            </w:r>
          </w:p>
        </w:tc>
      </w:tr>
      <w:tr w:rsidR="0055009E" w:rsidTr="007E38ED">
        <w:trPr>
          <w:trHeight w:val="199"/>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195" w:lineRule="exact"/>
              <w:ind w:left="80"/>
              <w:rPr>
                <w:rFonts w:ascii="Times New Roman" w:hAnsi="Times New Roman" w:cs="Times New Roman"/>
                <w:sz w:val="24"/>
                <w:szCs w:val="24"/>
              </w:rPr>
            </w:pPr>
            <w:r>
              <w:rPr>
                <w:rFonts w:ascii="Arial Narrow" w:hAnsi="Arial Narrow" w:cs="Arial Narrow"/>
                <w:sz w:val="18"/>
                <w:szCs w:val="18"/>
              </w:rPr>
              <w:t>SMS (TORPEDO)</w:t>
            </w:r>
          </w:p>
        </w:tc>
      </w:tr>
      <w:tr w:rsidR="0055009E" w:rsidTr="007E38ED">
        <w:trPr>
          <w:trHeight w:val="198"/>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r w:rsidRPr="00E52E69">
              <w:rPr>
                <w:rFonts w:ascii="Arial Narrow" w:hAnsi="Arial Narrow" w:cs="Times New Roman"/>
                <w:sz w:val="18"/>
                <w:szCs w:val="18"/>
              </w:rPr>
              <w:t>Serviço de Gestão de Controle de Minuto</w:t>
            </w:r>
          </w:p>
        </w:tc>
      </w:tr>
      <w:tr w:rsidR="0055009E" w:rsidTr="007E38ED">
        <w:trPr>
          <w:trHeight w:val="198"/>
        </w:trPr>
        <w:tc>
          <w:tcPr>
            <w:tcW w:w="9401" w:type="dxa"/>
            <w:gridSpan w:val="2"/>
            <w:tcBorders>
              <w:top w:val="nil"/>
              <w:left w:val="single" w:sz="8" w:space="0" w:color="auto"/>
              <w:bottom w:val="single" w:sz="8" w:space="0" w:color="auto"/>
              <w:right w:val="single" w:sz="8" w:space="0" w:color="auto"/>
            </w:tcBorders>
            <w:vAlign w:val="bottom"/>
          </w:tcPr>
          <w:p w:rsidR="0055009E" w:rsidRDefault="0055009E" w:rsidP="0077516C">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Assinaturas mensais</w:t>
            </w:r>
          </w:p>
        </w:tc>
      </w:tr>
      <w:tr w:rsidR="007E38ED" w:rsidRPr="00314E66" w:rsidTr="007E38ED">
        <w:trPr>
          <w:trHeight w:val="198"/>
        </w:trPr>
        <w:tc>
          <w:tcPr>
            <w:tcW w:w="5925" w:type="dxa"/>
            <w:tcBorders>
              <w:top w:val="nil"/>
              <w:left w:val="single" w:sz="8" w:space="0" w:color="auto"/>
              <w:bottom w:val="single" w:sz="8" w:space="0" w:color="auto"/>
              <w:right w:val="single" w:sz="4" w:space="0" w:color="auto"/>
            </w:tcBorders>
            <w:vAlign w:val="bottom"/>
          </w:tcPr>
          <w:p w:rsidR="007E38ED" w:rsidRPr="00314E66" w:rsidRDefault="007E38ED" w:rsidP="0077516C">
            <w:pPr>
              <w:widowControl w:val="0"/>
              <w:autoSpaceDE w:val="0"/>
              <w:autoSpaceDN w:val="0"/>
              <w:adjustRightInd w:val="0"/>
              <w:spacing w:after="0" w:line="194" w:lineRule="exact"/>
              <w:ind w:left="80"/>
              <w:rPr>
                <w:rFonts w:ascii="Times New Roman" w:hAnsi="Times New Roman" w:cs="Times New Roman"/>
                <w:sz w:val="24"/>
                <w:szCs w:val="24"/>
              </w:rPr>
            </w:pPr>
            <w:r w:rsidRPr="00314E66">
              <w:rPr>
                <w:rFonts w:ascii="Arial Narrow" w:hAnsi="Arial Narrow" w:cs="Arial Narrow"/>
                <w:sz w:val="18"/>
                <w:szCs w:val="18"/>
              </w:rPr>
              <w:t>Serviço de internet 3G – Franquia mensal</w:t>
            </w:r>
            <w:r>
              <w:rPr>
                <w:rFonts w:ascii="Arial Narrow" w:hAnsi="Arial Narrow" w:cs="Arial Narrow"/>
                <w:sz w:val="18"/>
                <w:szCs w:val="18"/>
              </w:rPr>
              <w:t xml:space="preserve"> modens pacote 3GB</w:t>
            </w:r>
          </w:p>
        </w:tc>
        <w:tc>
          <w:tcPr>
            <w:tcW w:w="3476" w:type="dxa"/>
            <w:tcBorders>
              <w:top w:val="nil"/>
              <w:left w:val="single" w:sz="4" w:space="0" w:color="auto"/>
              <w:bottom w:val="single" w:sz="8" w:space="0" w:color="auto"/>
              <w:right w:val="single" w:sz="8" w:space="0" w:color="auto"/>
            </w:tcBorders>
            <w:vAlign w:val="bottom"/>
          </w:tcPr>
          <w:p w:rsidR="007E38ED" w:rsidRPr="00314E66" w:rsidRDefault="007E38ED" w:rsidP="007E38ED">
            <w:pPr>
              <w:widowControl w:val="0"/>
              <w:autoSpaceDE w:val="0"/>
              <w:autoSpaceDN w:val="0"/>
              <w:adjustRightInd w:val="0"/>
              <w:spacing w:after="0" w:line="194" w:lineRule="exact"/>
              <w:rPr>
                <w:rFonts w:ascii="Times New Roman" w:hAnsi="Times New Roman" w:cs="Times New Roman"/>
                <w:sz w:val="24"/>
                <w:szCs w:val="24"/>
              </w:rPr>
            </w:pPr>
          </w:p>
        </w:tc>
      </w:tr>
      <w:tr w:rsidR="007E38ED" w:rsidRPr="00314E66" w:rsidTr="007E38ED">
        <w:trPr>
          <w:trHeight w:val="198"/>
        </w:trPr>
        <w:tc>
          <w:tcPr>
            <w:tcW w:w="5925" w:type="dxa"/>
            <w:tcBorders>
              <w:top w:val="nil"/>
              <w:left w:val="single" w:sz="8" w:space="0" w:color="auto"/>
              <w:bottom w:val="single" w:sz="8" w:space="0" w:color="auto"/>
              <w:right w:val="single" w:sz="4" w:space="0" w:color="auto"/>
            </w:tcBorders>
            <w:vAlign w:val="bottom"/>
          </w:tcPr>
          <w:p w:rsidR="007E38ED" w:rsidRPr="00314E66" w:rsidRDefault="007E38ED" w:rsidP="0077516C">
            <w:pPr>
              <w:widowControl w:val="0"/>
              <w:autoSpaceDE w:val="0"/>
              <w:autoSpaceDN w:val="0"/>
              <w:adjustRightInd w:val="0"/>
              <w:spacing w:after="0" w:line="194" w:lineRule="exact"/>
              <w:ind w:left="80"/>
              <w:rPr>
                <w:rFonts w:ascii="Arial Narrow" w:hAnsi="Arial Narrow" w:cs="Arial Narrow"/>
                <w:sz w:val="18"/>
                <w:szCs w:val="18"/>
              </w:rPr>
            </w:pPr>
            <w:r>
              <w:rPr>
                <w:rFonts w:ascii="Arial Narrow" w:hAnsi="Arial Narrow" w:cs="Arial Narrow"/>
                <w:sz w:val="18"/>
                <w:szCs w:val="18"/>
              </w:rPr>
              <w:t>Serviço de internet com pacote de mínimo de 600MB para smartphone</w:t>
            </w:r>
          </w:p>
        </w:tc>
        <w:tc>
          <w:tcPr>
            <w:tcW w:w="3476" w:type="dxa"/>
            <w:tcBorders>
              <w:top w:val="nil"/>
              <w:left w:val="single" w:sz="4" w:space="0" w:color="auto"/>
              <w:bottom w:val="single" w:sz="8" w:space="0" w:color="auto"/>
              <w:right w:val="single" w:sz="8" w:space="0" w:color="auto"/>
            </w:tcBorders>
            <w:vAlign w:val="bottom"/>
          </w:tcPr>
          <w:p w:rsidR="007E38ED" w:rsidRPr="00314E66" w:rsidRDefault="007E38ED" w:rsidP="007E38ED">
            <w:pPr>
              <w:widowControl w:val="0"/>
              <w:autoSpaceDE w:val="0"/>
              <w:autoSpaceDN w:val="0"/>
              <w:adjustRightInd w:val="0"/>
              <w:spacing w:after="0" w:line="194" w:lineRule="exact"/>
              <w:rPr>
                <w:rFonts w:ascii="Arial Narrow" w:hAnsi="Arial Narrow" w:cs="Arial Narrow"/>
                <w:sz w:val="18"/>
                <w:szCs w:val="18"/>
              </w:rPr>
            </w:pPr>
          </w:p>
        </w:tc>
      </w:tr>
    </w:tbl>
    <w:p w:rsidR="009821F8" w:rsidRPr="00314E66" w:rsidRDefault="009821F8" w:rsidP="0055009E">
      <w:pPr>
        <w:widowControl w:val="0"/>
        <w:autoSpaceDE w:val="0"/>
        <w:autoSpaceDN w:val="0"/>
        <w:adjustRightInd w:val="0"/>
        <w:spacing w:after="0" w:line="240" w:lineRule="auto"/>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52"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right="16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3.3. </w:t>
      </w:r>
      <w:r w:rsidRPr="00314E66">
        <w:rPr>
          <w:rFonts w:ascii="Arial Narrow" w:hAnsi="Arial Narrow" w:cs="Arial Narrow"/>
          <w:sz w:val="20"/>
          <w:szCs w:val="20"/>
        </w:rPr>
        <w:t>Nos valores acima estão incluídos todos os custos e despesas, tais como: custos diretos e indiretos, tributos</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incidentes (impostos, taxas, contribuições </w:t>
      </w:r>
      <w:r w:rsidR="007579FA" w:rsidRPr="00314E66">
        <w:rPr>
          <w:rFonts w:ascii="Arial Narrow" w:hAnsi="Arial Narrow" w:cs="Arial Narrow"/>
          <w:sz w:val="20"/>
          <w:szCs w:val="20"/>
        </w:rPr>
        <w:t>etc.</w:t>
      </w:r>
      <w:r w:rsidRPr="00314E66">
        <w:rPr>
          <w:rFonts w:ascii="Arial Narrow" w:hAnsi="Arial Narrow" w:cs="Arial Narrow"/>
          <w:sz w:val="20"/>
          <w:szCs w:val="20"/>
        </w:rPr>
        <w:t>), taxa de administração, serviços, encargos sociais, trabalhistas, seguros, treinamento, lucro, frete e outros necessários ao cumprimento integral do objeto deste Edital e seus Anexos;</w:t>
      </w:r>
    </w:p>
    <w:p w:rsidR="009821F8" w:rsidRPr="00314E66" w:rsidRDefault="009821F8" w:rsidP="0055009E">
      <w:pPr>
        <w:widowControl w:val="0"/>
        <w:autoSpaceDE w:val="0"/>
        <w:autoSpaceDN w:val="0"/>
        <w:adjustRightInd w:val="0"/>
        <w:spacing w:after="0" w:line="65"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16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3.4. </w:t>
      </w:r>
      <w:r w:rsidRPr="00314E66">
        <w:rPr>
          <w:rFonts w:ascii="Arial Narrow" w:hAnsi="Arial Narrow" w:cs="Arial Narrow"/>
          <w:sz w:val="20"/>
          <w:szCs w:val="20"/>
        </w:rPr>
        <w:t>A contratada deverá repassar todos os descontos e promoções que incidam sobre as tarifas, de forma que a</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Contratante, durante a vigência do contrato, possa usufruir as vantagens oferecidas ao mercado em geral.</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D61CFF" w:rsidRDefault="009821F8" w:rsidP="0055009E">
      <w:pPr>
        <w:widowControl w:val="0"/>
        <w:overflowPunct w:val="0"/>
        <w:autoSpaceDE w:val="0"/>
        <w:autoSpaceDN w:val="0"/>
        <w:adjustRightInd w:val="0"/>
        <w:spacing w:after="0" w:line="337" w:lineRule="auto"/>
        <w:ind w:firstLine="900"/>
        <w:jc w:val="both"/>
        <w:rPr>
          <w:rFonts w:ascii="Times New Roman" w:hAnsi="Times New Roman" w:cs="Times New Roman"/>
          <w:color w:val="000000" w:themeColor="text1"/>
          <w:sz w:val="24"/>
          <w:szCs w:val="24"/>
        </w:rPr>
      </w:pPr>
      <w:r w:rsidRPr="00D61CFF">
        <w:rPr>
          <w:rFonts w:ascii="Arial Narrow" w:hAnsi="Arial Narrow" w:cs="Arial Narrow"/>
          <w:b/>
          <w:bCs/>
          <w:color w:val="000000" w:themeColor="text1"/>
          <w:sz w:val="20"/>
          <w:szCs w:val="20"/>
        </w:rPr>
        <w:t xml:space="preserve">3.5. </w:t>
      </w:r>
      <w:r w:rsidRPr="00D61CFF">
        <w:rPr>
          <w:rFonts w:ascii="Arial Narrow" w:hAnsi="Arial Narrow" w:cs="Arial Narrow"/>
          <w:color w:val="000000" w:themeColor="text1"/>
          <w:sz w:val="20"/>
          <w:szCs w:val="20"/>
        </w:rPr>
        <w:t>Os preços pactuados não poderão sofrer reajuste em periodicidade inferior a 12 (doze) meses, na forma do § 1º</w:t>
      </w:r>
      <w:r w:rsidRPr="00D61CFF">
        <w:rPr>
          <w:rFonts w:ascii="Arial Narrow" w:hAnsi="Arial Narrow" w:cs="Arial Narrow"/>
          <w:b/>
          <w:bCs/>
          <w:color w:val="000000" w:themeColor="text1"/>
          <w:sz w:val="20"/>
          <w:szCs w:val="20"/>
        </w:rPr>
        <w:t xml:space="preserve"> </w:t>
      </w:r>
      <w:r w:rsidRPr="00D61CFF">
        <w:rPr>
          <w:rFonts w:ascii="Arial Narrow" w:hAnsi="Arial Narrow" w:cs="Arial Narrow"/>
          <w:color w:val="000000" w:themeColor="text1"/>
          <w:sz w:val="20"/>
          <w:szCs w:val="20"/>
        </w:rPr>
        <w:t>do Art. 28 da Lei 9.069, de 20 de junho de 1995. Após esse período o contrato poderá ser reajustado com base nos índices oficiais divulgados pela ANATEL, desde que solicitado expressamente por escrito pela contratada.</w:t>
      </w:r>
    </w:p>
    <w:p w:rsidR="009821F8" w:rsidRPr="00314E66" w:rsidRDefault="009821F8" w:rsidP="0055009E">
      <w:pPr>
        <w:widowControl w:val="0"/>
        <w:autoSpaceDE w:val="0"/>
        <w:autoSpaceDN w:val="0"/>
        <w:adjustRightInd w:val="0"/>
        <w:spacing w:after="0" w:line="6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3.6. </w:t>
      </w:r>
      <w:r w:rsidRPr="00314E66">
        <w:rPr>
          <w:rFonts w:ascii="Arial Narrow" w:hAnsi="Arial Narrow" w:cs="Arial Narrow"/>
          <w:sz w:val="20"/>
          <w:szCs w:val="20"/>
        </w:rPr>
        <w:t>O reajuste de que trata o item anterior poderá ser aplicado com periodicidade inferior, se assim vier a ser</w:t>
      </w:r>
      <w:r w:rsidRPr="00314E66">
        <w:rPr>
          <w:rFonts w:ascii="Arial Narrow" w:hAnsi="Arial Narrow" w:cs="Arial Narrow"/>
          <w:b/>
          <w:bCs/>
          <w:sz w:val="20"/>
          <w:szCs w:val="20"/>
        </w:rPr>
        <w:t xml:space="preserve"> </w:t>
      </w:r>
      <w:r w:rsidRPr="00314E66">
        <w:rPr>
          <w:rFonts w:ascii="Arial Narrow" w:hAnsi="Arial Narrow" w:cs="Arial Narrow"/>
          <w:sz w:val="20"/>
          <w:szCs w:val="20"/>
        </w:rPr>
        <w:t>autorizado pelo Poder concedente, conforme disposto no § 5º do Art. 28 da Lei 9.069/95, desde que solicitado expressamente por escrito pela contratada.</w:t>
      </w:r>
    </w:p>
    <w:p w:rsidR="009821F8" w:rsidRPr="00314E66" w:rsidRDefault="009821F8" w:rsidP="0055009E">
      <w:pPr>
        <w:widowControl w:val="0"/>
        <w:autoSpaceDE w:val="0"/>
        <w:autoSpaceDN w:val="0"/>
        <w:adjustRightInd w:val="0"/>
        <w:spacing w:after="0" w:line="6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5"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3.7. </w:t>
      </w:r>
      <w:r w:rsidRPr="00314E66">
        <w:rPr>
          <w:rFonts w:ascii="Arial Narrow" w:hAnsi="Arial Narrow" w:cs="Arial Narrow"/>
          <w:sz w:val="20"/>
          <w:szCs w:val="20"/>
        </w:rPr>
        <w:t>De forma análoga à regra prevista no item anterior, caso a ANATEL venha a determinar redução no valor de</w:t>
      </w:r>
      <w:r w:rsidRPr="00314E66">
        <w:rPr>
          <w:rFonts w:ascii="Arial Narrow" w:hAnsi="Arial Narrow" w:cs="Arial Narrow"/>
          <w:b/>
          <w:bCs/>
          <w:sz w:val="20"/>
          <w:szCs w:val="20"/>
        </w:rPr>
        <w:t xml:space="preserve"> </w:t>
      </w:r>
      <w:r w:rsidRPr="00314E66">
        <w:rPr>
          <w:rFonts w:ascii="Arial Narrow" w:hAnsi="Arial Narrow" w:cs="Arial Narrow"/>
          <w:sz w:val="20"/>
          <w:szCs w:val="20"/>
        </w:rPr>
        <w:t>tarifas, a contratada deverá, obrigatoriamente, comunicar o ato imediatamente à Contratante, repassando a redução nas próximas faturas.</w:t>
      </w:r>
    </w:p>
    <w:p w:rsidR="009821F8" w:rsidRPr="00314E66" w:rsidRDefault="009821F8" w:rsidP="0055009E">
      <w:pPr>
        <w:widowControl w:val="0"/>
        <w:autoSpaceDE w:val="0"/>
        <w:autoSpaceDN w:val="0"/>
        <w:adjustRightInd w:val="0"/>
        <w:spacing w:after="0" w:line="71"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3.8. </w:t>
      </w:r>
      <w:r w:rsidRPr="00314E66">
        <w:rPr>
          <w:rFonts w:ascii="Arial Narrow" w:hAnsi="Arial Narrow" w:cs="Arial Narrow"/>
          <w:sz w:val="20"/>
          <w:szCs w:val="20"/>
        </w:rPr>
        <w:t>Na hipótese de majoração de tarifa, a Contratante somente pagara os novos valores após lavratura e assinatura</w:t>
      </w:r>
      <w:r w:rsidRPr="00314E66">
        <w:rPr>
          <w:rFonts w:ascii="Arial Narrow" w:hAnsi="Arial Narrow" w:cs="Arial Narrow"/>
          <w:b/>
          <w:bCs/>
          <w:sz w:val="20"/>
          <w:szCs w:val="20"/>
        </w:rPr>
        <w:t xml:space="preserve"> </w:t>
      </w:r>
      <w:r w:rsidRPr="00314E66">
        <w:rPr>
          <w:rFonts w:ascii="Arial Narrow" w:hAnsi="Arial Narrow" w:cs="Arial Narrow"/>
          <w:sz w:val="20"/>
          <w:szCs w:val="20"/>
        </w:rPr>
        <w:t>de termo aditivo contendo a descrição do reajuste concedido, após autorização da Autoridade Administrativa.</w:t>
      </w:r>
    </w:p>
    <w:p w:rsidR="009821F8" w:rsidRPr="00314E66" w:rsidRDefault="009821F8" w:rsidP="0055009E">
      <w:pPr>
        <w:widowControl w:val="0"/>
        <w:autoSpaceDE w:val="0"/>
        <w:autoSpaceDN w:val="0"/>
        <w:adjustRightInd w:val="0"/>
        <w:spacing w:after="0" w:line="39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2320"/>
        <w:jc w:val="both"/>
        <w:rPr>
          <w:rFonts w:ascii="Times New Roman" w:hAnsi="Times New Roman" w:cs="Times New Roman"/>
          <w:sz w:val="24"/>
          <w:szCs w:val="24"/>
        </w:rPr>
      </w:pPr>
      <w:r w:rsidRPr="00314E66">
        <w:rPr>
          <w:rFonts w:ascii="Arial Narrow" w:hAnsi="Arial Narrow" w:cs="Arial Narrow"/>
          <w:b/>
          <w:bCs/>
          <w:sz w:val="20"/>
          <w:szCs w:val="20"/>
        </w:rPr>
        <w:t>CLÁUSULA QUARTA – DAS CONDIÇÕES DE PAGAMENTO</w:t>
      </w:r>
    </w:p>
    <w:p w:rsidR="009821F8" w:rsidRPr="00314E66" w:rsidRDefault="009821F8" w:rsidP="0055009E">
      <w:pPr>
        <w:widowControl w:val="0"/>
        <w:autoSpaceDE w:val="0"/>
        <w:autoSpaceDN w:val="0"/>
        <w:adjustRightInd w:val="0"/>
        <w:spacing w:after="0" w:line="16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4.1. </w:t>
      </w:r>
      <w:r w:rsidRPr="00314E66">
        <w:rPr>
          <w:rFonts w:ascii="Arial Narrow" w:hAnsi="Arial Narrow" w:cs="Arial Narrow"/>
          <w:sz w:val="20"/>
          <w:szCs w:val="20"/>
        </w:rPr>
        <w:t>A CONTRATANTE pagará à CONTRATADA o valor devido pelos serviços efetivamente prestados, contra a</w:t>
      </w:r>
      <w:r w:rsidRPr="00314E66">
        <w:rPr>
          <w:rFonts w:ascii="Arial Narrow" w:hAnsi="Arial Narrow" w:cs="Arial Narrow"/>
          <w:b/>
          <w:bCs/>
          <w:sz w:val="20"/>
          <w:szCs w:val="20"/>
        </w:rPr>
        <w:t xml:space="preserve"> </w:t>
      </w:r>
      <w:r w:rsidRPr="00314E66">
        <w:rPr>
          <w:rFonts w:ascii="Arial Narrow" w:hAnsi="Arial Narrow" w:cs="Arial Narrow"/>
          <w:sz w:val="20"/>
          <w:szCs w:val="20"/>
        </w:rPr>
        <w:t>apresentação das respectivas faturas, devendo a fatura ser entregue com 10 (dez) dias de antecedência do seu vencimento.</w:t>
      </w:r>
    </w:p>
    <w:p w:rsidR="009821F8" w:rsidRPr="00314E66" w:rsidRDefault="009821F8" w:rsidP="0055009E">
      <w:pPr>
        <w:widowControl w:val="0"/>
        <w:autoSpaceDE w:val="0"/>
        <w:autoSpaceDN w:val="0"/>
        <w:adjustRightInd w:val="0"/>
        <w:spacing w:after="0" w:line="8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4.2. </w:t>
      </w:r>
      <w:r w:rsidRPr="00314E66">
        <w:rPr>
          <w:rFonts w:ascii="Arial Narrow" w:hAnsi="Arial Narrow" w:cs="Arial Narrow"/>
          <w:sz w:val="20"/>
          <w:szCs w:val="20"/>
        </w:rPr>
        <w:t>Para fazer jus ao pagamento, a Contratada deverá entregar os documentos de cobrança no Setor de Protocolo</w:t>
      </w:r>
      <w:r w:rsidRPr="00314E66">
        <w:rPr>
          <w:rFonts w:ascii="Arial Narrow" w:hAnsi="Arial Narrow" w:cs="Arial Narrow"/>
          <w:b/>
          <w:bCs/>
          <w:sz w:val="20"/>
          <w:szCs w:val="20"/>
        </w:rPr>
        <w:t xml:space="preserve"> </w:t>
      </w:r>
      <w:r w:rsidRPr="00314E66">
        <w:rPr>
          <w:rFonts w:ascii="Arial Narrow" w:hAnsi="Arial Narrow" w:cs="Arial Narrow"/>
          <w:sz w:val="20"/>
          <w:szCs w:val="20"/>
        </w:rPr>
        <w:t>da Contratante, consistente de uma fatura única mensal do total do gasto com os serviços contratados, acompanhadas de relação em ordem crescente numérica dos números dos acessos, com a utilização de serviços de cada linha.</w:t>
      </w:r>
    </w:p>
    <w:p w:rsidR="009821F8" w:rsidRPr="00314E66" w:rsidRDefault="009821F8" w:rsidP="0055009E">
      <w:pPr>
        <w:widowControl w:val="0"/>
        <w:autoSpaceDE w:val="0"/>
        <w:autoSpaceDN w:val="0"/>
        <w:adjustRightInd w:val="0"/>
        <w:spacing w:after="0" w:line="6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4.3. </w:t>
      </w:r>
      <w:r w:rsidRPr="00314E66">
        <w:rPr>
          <w:rFonts w:ascii="Arial Narrow" w:hAnsi="Arial Narrow" w:cs="Arial Narrow"/>
          <w:sz w:val="20"/>
          <w:szCs w:val="20"/>
        </w:rPr>
        <w:t>A contratada deverá endereçar a fatura única mensal juntamente com as contas individuais ou agrupadas para</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o seguinte endereço de cobrança: Rua </w:t>
      </w:r>
      <w:r w:rsidR="001F3C7F">
        <w:rPr>
          <w:rFonts w:ascii="Arial Narrow" w:hAnsi="Arial Narrow" w:cs="Arial Narrow"/>
          <w:sz w:val="20"/>
          <w:szCs w:val="20"/>
        </w:rPr>
        <w:t>Justino Luiz Ronconi</w:t>
      </w:r>
      <w:r w:rsidRPr="00314E66">
        <w:rPr>
          <w:rFonts w:ascii="Arial Narrow" w:hAnsi="Arial Narrow" w:cs="Arial Narrow"/>
          <w:sz w:val="20"/>
          <w:szCs w:val="20"/>
        </w:rPr>
        <w:t xml:space="preserve">, CEP: </w:t>
      </w:r>
      <w:r w:rsidR="001F3C7F">
        <w:rPr>
          <w:rFonts w:ascii="Arial Narrow" w:hAnsi="Arial Narrow" w:cs="Arial Narrow"/>
          <w:sz w:val="20"/>
          <w:szCs w:val="20"/>
        </w:rPr>
        <w:t>76888</w:t>
      </w:r>
      <w:r w:rsidRPr="00314E66">
        <w:rPr>
          <w:rFonts w:ascii="Arial Narrow" w:hAnsi="Arial Narrow" w:cs="Arial Narrow"/>
          <w:sz w:val="20"/>
          <w:szCs w:val="20"/>
        </w:rPr>
        <w:t xml:space="preserve">-000 – </w:t>
      </w:r>
      <w:r w:rsidR="001F3C7F">
        <w:rPr>
          <w:rFonts w:ascii="Arial Narrow" w:hAnsi="Arial Narrow" w:cs="Arial Narrow"/>
          <w:sz w:val="20"/>
          <w:szCs w:val="20"/>
        </w:rPr>
        <w:t>Monte Negro</w:t>
      </w:r>
      <w:r w:rsidRPr="00314E66">
        <w:rPr>
          <w:rFonts w:ascii="Arial Narrow" w:hAnsi="Arial Narrow" w:cs="Arial Narrow"/>
          <w:sz w:val="20"/>
          <w:szCs w:val="20"/>
        </w:rPr>
        <w:t xml:space="preserve"> – R</w:t>
      </w:r>
      <w:r w:rsidR="001F3C7F">
        <w:rPr>
          <w:rFonts w:ascii="Arial Narrow" w:hAnsi="Arial Narrow" w:cs="Arial Narrow"/>
          <w:sz w:val="20"/>
          <w:szCs w:val="20"/>
        </w:rPr>
        <w:t>O</w:t>
      </w:r>
      <w:r w:rsidRPr="00314E66">
        <w:rPr>
          <w:rFonts w:ascii="Arial Narrow" w:hAnsi="Arial Narrow" w:cs="Arial Narrow"/>
          <w:sz w:val="20"/>
          <w:szCs w:val="20"/>
        </w:rPr>
        <w:t>.</w:t>
      </w:r>
    </w:p>
    <w:p w:rsidR="009821F8" w:rsidRPr="00314E66" w:rsidRDefault="009821F8" w:rsidP="0055009E">
      <w:pPr>
        <w:widowControl w:val="0"/>
        <w:autoSpaceDE w:val="0"/>
        <w:autoSpaceDN w:val="0"/>
        <w:adjustRightInd w:val="0"/>
        <w:spacing w:after="0" w:line="91"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4"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4.4. </w:t>
      </w:r>
      <w:r w:rsidRPr="00314E66">
        <w:rPr>
          <w:rFonts w:ascii="Arial Narrow" w:hAnsi="Arial Narrow" w:cs="Arial Narrow"/>
          <w:sz w:val="20"/>
          <w:szCs w:val="20"/>
        </w:rPr>
        <w:t>Nenhum pagamento será efetuado à licitante vencedora enquanto pendente de liquidação ou qualquer</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obrigação financeira que lhe for imposta, em virtude de penalidade ou inadimplência, nem serão realizados pagamentos de serviços prestados em exercícios financeiros anteriores, em virtude de falhas da prestadora na </w:t>
      </w:r>
      <w:r w:rsidRPr="00314E66">
        <w:rPr>
          <w:rFonts w:ascii="Arial Narrow" w:hAnsi="Arial Narrow" w:cs="Arial Narrow"/>
          <w:sz w:val="20"/>
          <w:szCs w:val="20"/>
        </w:rPr>
        <w:lastRenderedPageBreak/>
        <w:t>apresentação da cobrança em tempo hábil.</w:t>
      </w:r>
    </w:p>
    <w:p w:rsidR="009821F8" w:rsidRPr="00314E66" w:rsidRDefault="009821F8" w:rsidP="0055009E">
      <w:pPr>
        <w:widowControl w:val="0"/>
        <w:autoSpaceDE w:val="0"/>
        <w:autoSpaceDN w:val="0"/>
        <w:adjustRightInd w:val="0"/>
        <w:spacing w:after="0" w:line="59"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4.5. </w:t>
      </w:r>
      <w:r w:rsidRPr="00314E66">
        <w:rPr>
          <w:rFonts w:ascii="Arial Narrow" w:hAnsi="Arial Narrow" w:cs="Arial Narrow"/>
          <w:sz w:val="20"/>
          <w:szCs w:val="20"/>
        </w:rPr>
        <w:t>À Contratante fica reservado o direito de não efetuar o pagamento se, durante a execução dos serviços, estes</w:t>
      </w:r>
      <w:r w:rsidRPr="00314E66">
        <w:rPr>
          <w:rFonts w:ascii="Arial Narrow" w:hAnsi="Arial Narrow" w:cs="Arial Narrow"/>
          <w:b/>
          <w:bCs/>
          <w:sz w:val="20"/>
          <w:szCs w:val="20"/>
        </w:rPr>
        <w:t xml:space="preserve"> </w:t>
      </w:r>
      <w:r w:rsidRPr="00314E66">
        <w:rPr>
          <w:rFonts w:ascii="Arial Narrow" w:hAnsi="Arial Narrow" w:cs="Arial Narrow"/>
          <w:sz w:val="20"/>
          <w:szCs w:val="20"/>
        </w:rPr>
        <w:t>não estiverem em perfeitas condições, de acordo com as exigências contidas neste Edital e seus anexos.</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4.6. </w:t>
      </w:r>
      <w:r w:rsidRPr="00314E66">
        <w:rPr>
          <w:rFonts w:ascii="Arial Narrow" w:hAnsi="Arial Narrow" w:cs="Arial Narrow"/>
          <w:sz w:val="20"/>
          <w:szCs w:val="20"/>
        </w:rPr>
        <w:t>Os pagamentos serão efetuados a favor da licitante vencedora, mensalmente e após a execução do serviço, em</w:t>
      </w:r>
      <w:r w:rsidRPr="00314E66">
        <w:rPr>
          <w:rFonts w:ascii="Arial Narrow" w:hAnsi="Arial Narrow" w:cs="Arial Narrow"/>
          <w:b/>
          <w:bCs/>
          <w:sz w:val="20"/>
          <w:szCs w:val="20"/>
        </w:rPr>
        <w:t xml:space="preserve"> </w:t>
      </w:r>
      <w:r w:rsidRPr="00314E66">
        <w:rPr>
          <w:rFonts w:ascii="Arial Narrow" w:hAnsi="Arial Narrow" w:cs="Arial Narrow"/>
          <w:sz w:val="20"/>
          <w:szCs w:val="20"/>
        </w:rPr>
        <w:t>moeda corrente, até o 5º (quinto) dia útil contado a partir do recebimento da Fatura/Nota Fiscal.</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4.7. </w:t>
      </w:r>
      <w:r w:rsidRPr="00314E66">
        <w:rPr>
          <w:rFonts w:ascii="Arial Narrow" w:hAnsi="Arial Narrow" w:cs="Arial Narrow"/>
          <w:sz w:val="20"/>
          <w:szCs w:val="20"/>
        </w:rPr>
        <w:t>O período de cobrança compreenderá um ciclo de medição do primeiro ao último dia do mês, devendo a fatura</w:t>
      </w:r>
      <w:r w:rsidRPr="00314E66">
        <w:rPr>
          <w:rFonts w:ascii="Arial Narrow" w:hAnsi="Arial Narrow" w:cs="Arial Narrow"/>
          <w:b/>
          <w:bCs/>
          <w:sz w:val="20"/>
          <w:szCs w:val="20"/>
        </w:rPr>
        <w:t xml:space="preserve"> </w:t>
      </w:r>
      <w:r w:rsidRPr="00314E66">
        <w:rPr>
          <w:rFonts w:ascii="Arial Narrow" w:hAnsi="Arial Narrow" w:cs="Arial Narrow"/>
          <w:sz w:val="20"/>
          <w:szCs w:val="20"/>
        </w:rPr>
        <w:t>possuir vencimento 20 dias após o encerramento do ciclo.</w:t>
      </w:r>
    </w:p>
    <w:p w:rsidR="009821F8" w:rsidRPr="00314E66" w:rsidRDefault="009821F8" w:rsidP="0055009E">
      <w:pPr>
        <w:widowControl w:val="0"/>
        <w:autoSpaceDE w:val="0"/>
        <w:autoSpaceDN w:val="0"/>
        <w:adjustRightInd w:val="0"/>
        <w:spacing w:after="0" w:line="87"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4.8. </w:t>
      </w:r>
      <w:r w:rsidRPr="00314E66">
        <w:rPr>
          <w:rFonts w:ascii="Arial Narrow" w:hAnsi="Arial Narrow" w:cs="Arial Narrow"/>
          <w:sz w:val="20"/>
          <w:szCs w:val="20"/>
        </w:rPr>
        <w:t>Se constatada irregularidade, quer por omissão de dados ou elementos identificadores do respectivo</w:t>
      </w:r>
      <w:r w:rsidRPr="00314E66">
        <w:rPr>
          <w:rFonts w:ascii="Arial Narrow" w:hAnsi="Arial Narrow" w:cs="Arial Narrow"/>
          <w:b/>
          <w:bCs/>
          <w:sz w:val="20"/>
          <w:szCs w:val="20"/>
        </w:rPr>
        <w:t xml:space="preserve"> </w:t>
      </w:r>
      <w:r w:rsidRPr="00314E66">
        <w:rPr>
          <w:rFonts w:ascii="Arial Narrow" w:hAnsi="Arial Narrow" w:cs="Arial Narrow"/>
          <w:sz w:val="20"/>
          <w:szCs w:val="20"/>
        </w:rPr>
        <w:t>pagamento ou por não cumprimento de cláusulas deste contrato e do respectivo edital, a fatura/nota fiscal será devolvida à CONTRATADA;</w:t>
      </w:r>
    </w:p>
    <w:p w:rsidR="009821F8" w:rsidRPr="00314E66" w:rsidRDefault="009821F8" w:rsidP="0055009E">
      <w:pPr>
        <w:widowControl w:val="0"/>
        <w:overflowPunct w:val="0"/>
        <w:autoSpaceDE w:val="0"/>
        <w:autoSpaceDN w:val="0"/>
        <w:adjustRightInd w:val="0"/>
        <w:spacing w:after="0" w:line="313"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4.9. </w:t>
      </w:r>
      <w:r w:rsidRPr="00314E66">
        <w:rPr>
          <w:rFonts w:ascii="Arial Narrow" w:hAnsi="Arial Narrow" w:cs="Arial Narrow"/>
          <w:sz w:val="20"/>
          <w:szCs w:val="20"/>
        </w:rPr>
        <w:t>O valor correspondente à recomposição do valor nominal da moeda, por atraso no pagamento, poderá ser</w:t>
      </w:r>
      <w:r w:rsidRPr="00314E66">
        <w:rPr>
          <w:rFonts w:ascii="Arial Narrow" w:hAnsi="Arial Narrow" w:cs="Arial Narrow"/>
          <w:b/>
          <w:bCs/>
          <w:sz w:val="20"/>
          <w:szCs w:val="20"/>
        </w:rPr>
        <w:t xml:space="preserve"> </w:t>
      </w:r>
      <w:proofErr w:type="gramStart"/>
      <w:r w:rsidRPr="00314E66">
        <w:rPr>
          <w:rFonts w:ascii="Arial Narrow" w:hAnsi="Arial Narrow" w:cs="Arial Narrow"/>
          <w:sz w:val="20"/>
          <w:szCs w:val="20"/>
        </w:rPr>
        <w:t>incluída</w:t>
      </w:r>
      <w:proofErr w:type="gramEnd"/>
      <w:r w:rsidRPr="00314E66">
        <w:rPr>
          <w:rFonts w:ascii="Arial Narrow" w:hAnsi="Arial Narrow" w:cs="Arial Narrow"/>
          <w:sz w:val="20"/>
          <w:szCs w:val="20"/>
        </w:rPr>
        <w:t xml:space="preserve"> na fatura do mês seguinte ao da ocorrência;</w:t>
      </w:r>
    </w:p>
    <w:p w:rsidR="009821F8" w:rsidRPr="00314E66" w:rsidRDefault="009821F8" w:rsidP="0055009E">
      <w:pPr>
        <w:widowControl w:val="0"/>
        <w:autoSpaceDE w:val="0"/>
        <w:autoSpaceDN w:val="0"/>
        <w:adjustRightInd w:val="0"/>
        <w:spacing w:after="0" w:line="9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righ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4.10. </w:t>
      </w:r>
      <w:r w:rsidRPr="00314E66">
        <w:rPr>
          <w:rFonts w:ascii="Arial Narrow" w:hAnsi="Arial Narrow" w:cs="Arial Narrow"/>
          <w:sz w:val="20"/>
          <w:szCs w:val="20"/>
        </w:rPr>
        <w:t>As faturas/notas fiscais que contiverem cobrança referente à recomposição do valor nominal da moeda, por</w:t>
      </w:r>
      <w:r w:rsidRPr="00314E66">
        <w:rPr>
          <w:rFonts w:ascii="Arial Narrow" w:hAnsi="Arial Narrow" w:cs="Arial Narrow"/>
          <w:b/>
          <w:bCs/>
          <w:sz w:val="20"/>
          <w:szCs w:val="20"/>
        </w:rPr>
        <w:t xml:space="preserve"> </w:t>
      </w:r>
      <w:r w:rsidRPr="00314E66">
        <w:rPr>
          <w:rFonts w:ascii="Arial Narrow" w:hAnsi="Arial Narrow" w:cs="Arial Narrow"/>
          <w:sz w:val="20"/>
          <w:szCs w:val="20"/>
        </w:rPr>
        <w:t>atraso no pagamento, deverão ser acompanhadas de demonstração analítica do valor correspondente e do comprovante de entrega das faturas/notas fiscais no setor de protocolo da CONTRATANTE, que ensejaram o atraso;</w:t>
      </w:r>
    </w:p>
    <w:p w:rsidR="009821F8" w:rsidRPr="00314E66" w:rsidRDefault="009821F8" w:rsidP="0055009E">
      <w:pPr>
        <w:widowControl w:val="0"/>
        <w:autoSpaceDE w:val="0"/>
        <w:autoSpaceDN w:val="0"/>
        <w:adjustRightInd w:val="0"/>
        <w:spacing w:after="0" w:line="65"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righ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4.11. </w:t>
      </w:r>
      <w:r w:rsidRPr="00314E66">
        <w:rPr>
          <w:rFonts w:ascii="Arial Narrow" w:hAnsi="Arial Narrow" w:cs="Arial Narrow"/>
          <w:sz w:val="20"/>
          <w:szCs w:val="20"/>
        </w:rPr>
        <w:t>Sobre os pagamentos decorrentes deste CONTRATO incidirá retenção na fonte, nos termos do que</w:t>
      </w:r>
      <w:r w:rsidRPr="00314E66">
        <w:rPr>
          <w:rFonts w:ascii="Arial Narrow" w:hAnsi="Arial Narrow" w:cs="Arial Narrow"/>
          <w:b/>
          <w:bCs/>
          <w:sz w:val="20"/>
          <w:szCs w:val="20"/>
        </w:rPr>
        <w:t xml:space="preserve"> </w:t>
      </w:r>
      <w:r w:rsidRPr="00314E66">
        <w:rPr>
          <w:rFonts w:ascii="Arial Narrow" w:hAnsi="Arial Narrow" w:cs="Arial Narrow"/>
          <w:sz w:val="20"/>
          <w:szCs w:val="20"/>
        </w:rPr>
        <w:t>estabelecem as instruções normativas da Secretaria da Receita Federal;</w:t>
      </w:r>
    </w:p>
    <w:p w:rsidR="009821F8" w:rsidRPr="00314E66" w:rsidRDefault="009821F8" w:rsidP="0055009E">
      <w:pPr>
        <w:widowControl w:val="0"/>
        <w:autoSpaceDE w:val="0"/>
        <w:autoSpaceDN w:val="0"/>
        <w:adjustRightInd w:val="0"/>
        <w:spacing w:after="0" w:line="9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righ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4.12 </w:t>
      </w:r>
      <w:r w:rsidRPr="00314E66">
        <w:rPr>
          <w:rFonts w:ascii="Arial Narrow" w:hAnsi="Arial Narrow" w:cs="Arial Narrow"/>
          <w:sz w:val="20"/>
          <w:szCs w:val="20"/>
        </w:rPr>
        <w:t>Os pagamentos serão realizados se estiverem mantidas, em compatibilidade com as obrigações assumidas,</w:t>
      </w:r>
      <w:r w:rsidRPr="00314E66">
        <w:rPr>
          <w:rFonts w:ascii="Arial Narrow" w:hAnsi="Arial Narrow" w:cs="Arial Narrow"/>
          <w:b/>
          <w:bCs/>
          <w:sz w:val="20"/>
          <w:szCs w:val="20"/>
        </w:rPr>
        <w:t xml:space="preserve"> </w:t>
      </w:r>
      <w:r w:rsidRPr="00314E66">
        <w:rPr>
          <w:rFonts w:ascii="Arial Narrow" w:hAnsi="Arial Narrow" w:cs="Arial Narrow"/>
          <w:sz w:val="20"/>
          <w:szCs w:val="20"/>
        </w:rPr>
        <w:t>todas as condições de habilitação exigidas no processo licitatório.</w:t>
      </w:r>
    </w:p>
    <w:p w:rsidR="009821F8" w:rsidRPr="00314E66" w:rsidRDefault="009821F8" w:rsidP="0055009E">
      <w:pPr>
        <w:widowControl w:val="0"/>
        <w:autoSpaceDE w:val="0"/>
        <w:autoSpaceDN w:val="0"/>
        <w:adjustRightInd w:val="0"/>
        <w:spacing w:after="0" w:line="47"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2600"/>
        <w:jc w:val="both"/>
        <w:rPr>
          <w:rFonts w:ascii="Times New Roman" w:hAnsi="Times New Roman" w:cs="Times New Roman"/>
          <w:sz w:val="24"/>
          <w:szCs w:val="24"/>
        </w:rPr>
      </w:pPr>
      <w:r w:rsidRPr="00314E66">
        <w:rPr>
          <w:rFonts w:ascii="Arial Narrow" w:hAnsi="Arial Narrow" w:cs="Arial Narrow"/>
          <w:b/>
          <w:bCs/>
          <w:sz w:val="20"/>
          <w:szCs w:val="20"/>
        </w:rPr>
        <w:t>CLÁUSULA QUINTA - DA DOTAÇÃO ORÇAMENTÁRIA</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Default="009821F8" w:rsidP="0055009E">
      <w:pPr>
        <w:widowControl w:val="0"/>
        <w:overflowPunct w:val="0"/>
        <w:autoSpaceDE w:val="0"/>
        <w:autoSpaceDN w:val="0"/>
        <w:adjustRightInd w:val="0"/>
        <w:spacing w:after="0" w:line="315" w:lineRule="auto"/>
        <w:ind w:right="20" w:firstLine="900"/>
        <w:jc w:val="both"/>
        <w:rPr>
          <w:rFonts w:ascii="Arial Narrow" w:hAnsi="Arial Narrow" w:cs="Arial Narrow"/>
          <w:sz w:val="20"/>
          <w:szCs w:val="20"/>
        </w:rPr>
      </w:pPr>
      <w:r w:rsidRPr="00314E66">
        <w:rPr>
          <w:rFonts w:ascii="Arial Narrow" w:hAnsi="Arial Narrow" w:cs="Arial Narrow"/>
          <w:b/>
          <w:bCs/>
          <w:sz w:val="20"/>
          <w:szCs w:val="20"/>
        </w:rPr>
        <w:t xml:space="preserve">5.1. </w:t>
      </w:r>
      <w:r w:rsidRPr="00314E66">
        <w:rPr>
          <w:rFonts w:ascii="Arial Narrow" w:hAnsi="Arial Narrow" w:cs="Arial Narrow"/>
          <w:sz w:val="20"/>
          <w:szCs w:val="20"/>
        </w:rPr>
        <w:t>As despesas decorrentes da contratação correrão à conta dos recursos específicos consignados no orçamento</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da Câmara Municipal de Vereadores de </w:t>
      </w:r>
      <w:r w:rsidR="001F3C7F">
        <w:rPr>
          <w:rFonts w:ascii="Arial Narrow" w:hAnsi="Arial Narrow" w:cs="Arial Narrow"/>
          <w:sz w:val="20"/>
          <w:szCs w:val="20"/>
        </w:rPr>
        <w:t>Monte Negro</w:t>
      </w:r>
      <w:r w:rsidRPr="00314E66">
        <w:rPr>
          <w:rFonts w:ascii="Arial Narrow" w:hAnsi="Arial Narrow" w:cs="Arial Narrow"/>
          <w:sz w:val="20"/>
          <w:szCs w:val="20"/>
        </w:rPr>
        <w:t xml:space="preserve">, sob a funcional </w:t>
      </w:r>
      <w:r w:rsidR="001F3C7F" w:rsidRPr="00314E66">
        <w:rPr>
          <w:rFonts w:ascii="Arial Narrow" w:hAnsi="Arial Narrow" w:cs="Arial Narrow"/>
          <w:sz w:val="20"/>
          <w:szCs w:val="20"/>
        </w:rPr>
        <w:t>programática.</w:t>
      </w:r>
      <w:r w:rsidRPr="00314E66">
        <w:rPr>
          <w:rFonts w:ascii="Arial Narrow" w:hAnsi="Arial Narrow" w:cs="Arial Narrow"/>
          <w:sz w:val="20"/>
          <w:szCs w:val="20"/>
        </w:rPr>
        <w:t xml:space="preserve"> </w:t>
      </w:r>
    </w:p>
    <w:p w:rsidR="001F3C7F" w:rsidRPr="001F3C7F" w:rsidRDefault="001F3C7F" w:rsidP="0055009E">
      <w:pPr>
        <w:pStyle w:val="Corpodetexto3"/>
        <w:ind w:left="720" w:firstLine="414"/>
        <w:rPr>
          <w:rFonts w:ascii="Arial Narrow" w:hAnsi="Arial Narrow" w:cs="Arial"/>
          <w:b/>
          <w:bCs/>
          <w:color w:val="000000"/>
          <w:szCs w:val="24"/>
        </w:rPr>
      </w:pPr>
      <w:r w:rsidRPr="001F3C7F">
        <w:rPr>
          <w:rFonts w:ascii="Arial Narrow" w:hAnsi="Arial Narrow" w:cs="Arial"/>
          <w:b/>
          <w:bCs/>
          <w:color w:val="000000"/>
          <w:szCs w:val="24"/>
        </w:rPr>
        <w:t xml:space="preserve">01.01.00- Poder Legislativo </w:t>
      </w:r>
    </w:p>
    <w:p w:rsidR="001F3C7F" w:rsidRPr="001F3C7F" w:rsidRDefault="001F3C7F" w:rsidP="0055009E">
      <w:pPr>
        <w:pStyle w:val="Corpodetexto3"/>
        <w:ind w:left="720" w:firstLine="414"/>
        <w:rPr>
          <w:rFonts w:ascii="Arial Narrow" w:hAnsi="Arial Narrow" w:cs="Arial"/>
          <w:b/>
          <w:bCs/>
          <w:color w:val="000000"/>
          <w:szCs w:val="24"/>
        </w:rPr>
      </w:pPr>
      <w:r w:rsidRPr="001F3C7F">
        <w:rPr>
          <w:rFonts w:ascii="Arial Narrow" w:hAnsi="Arial Narrow" w:cs="Arial"/>
          <w:b/>
          <w:bCs/>
          <w:color w:val="000000"/>
          <w:szCs w:val="24"/>
        </w:rPr>
        <w:t xml:space="preserve">01.0310001.2001 – Manutenção das atividades Legislativas. </w:t>
      </w:r>
    </w:p>
    <w:p w:rsidR="001F3C7F" w:rsidRPr="001F3C7F" w:rsidRDefault="001F3C7F" w:rsidP="0055009E">
      <w:pPr>
        <w:pStyle w:val="Corpodetexto3"/>
        <w:ind w:left="720" w:firstLine="414"/>
        <w:rPr>
          <w:rFonts w:ascii="Arial Narrow" w:hAnsi="Arial Narrow" w:cs="Arial"/>
          <w:b/>
          <w:bCs/>
          <w:color w:val="000000"/>
          <w:szCs w:val="24"/>
        </w:rPr>
      </w:pPr>
      <w:r w:rsidRPr="001F3C7F">
        <w:rPr>
          <w:rFonts w:ascii="Arial Narrow" w:hAnsi="Arial Narrow" w:cs="Arial"/>
          <w:b/>
          <w:bCs/>
          <w:color w:val="000000"/>
          <w:szCs w:val="24"/>
        </w:rPr>
        <w:t xml:space="preserve">3.3.90.39.00. Outros serviços de </w:t>
      </w:r>
      <w:proofErr w:type="gramStart"/>
      <w:r w:rsidRPr="001F3C7F">
        <w:rPr>
          <w:rFonts w:ascii="Arial Narrow" w:hAnsi="Arial Narrow" w:cs="Arial"/>
          <w:b/>
          <w:bCs/>
          <w:color w:val="000000"/>
          <w:szCs w:val="24"/>
        </w:rPr>
        <w:t>terceiros – pessoa</w:t>
      </w:r>
      <w:proofErr w:type="gramEnd"/>
      <w:r w:rsidRPr="001F3C7F">
        <w:rPr>
          <w:rFonts w:ascii="Arial Narrow" w:hAnsi="Arial Narrow" w:cs="Arial"/>
          <w:b/>
          <w:bCs/>
          <w:color w:val="000000"/>
          <w:szCs w:val="24"/>
        </w:rPr>
        <w:t xml:space="preserve"> jurídica</w:t>
      </w:r>
    </w:p>
    <w:p w:rsidR="001F3C7F" w:rsidRPr="001F3C7F" w:rsidRDefault="001F3C7F" w:rsidP="0055009E">
      <w:pPr>
        <w:pStyle w:val="Corpodetexto3"/>
        <w:ind w:left="720" w:firstLine="414"/>
        <w:rPr>
          <w:rFonts w:ascii="Arial Narrow" w:hAnsi="Arial Narrow" w:cs="Arial"/>
          <w:b/>
          <w:bCs/>
          <w:color w:val="000000"/>
          <w:szCs w:val="24"/>
        </w:rPr>
      </w:pPr>
      <w:r w:rsidRPr="001F3C7F">
        <w:rPr>
          <w:rFonts w:ascii="Arial Narrow" w:hAnsi="Arial Narrow" w:cs="Arial"/>
          <w:b/>
          <w:bCs/>
          <w:color w:val="000000"/>
          <w:szCs w:val="24"/>
        </w:rPr>
        <w:t>Ficha 015</w:t>
      </w:r>
    </w:p>
    <w:p w:rsidR="001F3C7F" w:rsidRPr="00314E66" w:rsidRDefault="001F3C7F" w:rsidP="0055009E">
      <w:pPr>
        <w:widowControl w:val="0"/>
        <w:overflowPunct w:val="0"/>
        <w:autoSpaceDE w:val="0"/>
        <w:autoSpaceDN w:val="0"/>
        <w:adjustRightInd w:val="0"/>
        <w:spacing w:after="0" w:line="315" w:lineRule="auto"/>
        <w:ind w:right="20" w:firstLine="900"/>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113" w:lineRule="exact"/>
        <w:jc w:val="both"/>
        <w:rPr>
          <w:rFonts w:ascii="Times New Roman" w:hAnsi="Times New Roman" w:cs="Times New Roman"/>
          <w:sz w:val="24"/>
          <w:szCs w:val="24"/>
        </w:rPr>
      </w:pPr>
    </w:p>
    <w:p w:rsidR="009821F8" w:rsidRPr="00F60A75" w:rsidRDefault="009821F8" w:rsidP="00B530F4">
      <w:pPr>
        <w:widowControl w:val="0"/>
        <w:numPr>
          <w:ilvl w:val="1"/>
          <w:numId w:val="8"/>
        </w:numPr>
        <w:tabs>
          <w:tab w:val="clear" w:pos="1440"/>
          <w:tab w:val="num" w:pos="1240"/>
        </w:tabs>
        <w:overflowPunct w:val="0"/>
        <w:autoSpaceDE w:val="0"/>
        <w:autoSpaceDN w:val="0"/>
        <w:adjustRightInd w:val="0"/>
        <w:spacing w:after="0" w:line="240" w:lineRule="auto"/>
        <w:ind w:left="1240" w:hanging="338"/>
        <w:jc w:val="both"/>
        <w:rPr>
          <w:rFonts w:ascii="Arial Narrow" w:hAnsi="Arial Narrow" w:cs="Arial Narrow"/>
          <w:b/>
          <w:bCs/>
          <w:sz w:val="20"/>
          <w:szCs w:val="20"/>
        </w:rPr>
      </w:pPr>
      <w:r w:rsidRPr="00314E66">
        <w:rPr>
          <w:rFonts w:ascii="Arial Narrow" w:hAnsi="Arial Narrow" w:cs="Arial Narrow"/>
          <w:sz w:val="20"/>
          <w:szCs w:val="20"/>
        </w:rPr>
        <w:t xml:space="preserve">As notas de empenho referentes a exercícios futuros serão emitidas </w:t>
      </w:r>
      <w:proofErr w:type="gramStart"/>
      <w:r w:rsidRPr="00314E66">
        <w:rPr>
          <w:rFonts w:ascii="Arial Narrow" w:hAnsi="Arial Narrow" w:cs="Arial Narrow"/>
          <w:sz w:val="20"/>
          <w:szCs w:val="20"/>
        </w:rPr>
        <w:t>a</w:t>
      </w:r>
      <w:proofErr w:type="gramEnd"/>
      <w:r w:rsidRPr="00314E66">
        <w:rPr>
          <w:rFonts w:ascii="Arial Narrow" w:hAnsi="Arial Narrow" w:cs="Arial Narrow"/>
          <w:sz w:val="20"/>
          <w:szCs w:val="20"/>
        </w:rPr>
        <w:t xml:space="preserve"> seu tempo e apostiladas ao presente </w:t>
      </w:r>
      <w:r w:rsidRPr="00F60A75">
        <w:rPr>
          <w:rFonts w:ascii="Arial Narrow" w:hAnsi="Arial Narrow" w:cs="Arial Narrow"/>
          <w:sz w:val="20"/>
          <w:szCs w:val="20"/>
        </w:rPr>
        <w:t>CONTRATO.</w:t>
      </w:r>
    </w:p>
    <w:p w:rsidR="009821F8" w:rsidRPr="00314E66" w:rsidRDefault="009821F8" w:rsidP="0055009E">
      <w:pPr>
        <w:widowControl w:val="0"/>
        <w:autoSpaceDE w:val="0"/>
        <w:autoSpaceDN w:val="0"/>
        <w:adjustRightInd w:val="0"/>
        <w:spacing w:after="0" w:line="20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59"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3300"/>
        <w:jc w:val="both"/>
        <w:rPr>
          <w:rFonts w:ascii="Times New Roman" w:hAnsi="Times New Roman" w:cs="Times New Roman"/>
          <w:sz w:val="24"/>
          <w:szCs w:val="24"/>
        </w:rPr>
      </w:pPr>
      <w:r w:rsidRPr="00314E66">
        <w:rPr>
          <w:rFonts w:ascii="Arial Narrow" w:hAnsi="Arial Narrow" w:cs="Arial Narrow"/>
          <w:b/>
          <w:bCs/>
          <w:sz w:val="20"/>
          <w:szCs w:val="20"/>
        </w:rPr>
        <w:t>CLÁUSULA SEXTA – DA GARANTIA</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6.1. </w:t>
      </w:r>
      <w:r w:rsidRPr="00314E66">
        <w:rPr>
          <w:rFonts w:ascii="Arial Narrow" w:hAnsi="Arial Narrow" w:cs="Arial Narrow"/>
          <w:sz w:val="20"/>
          <w:szCs w:val="20"/>
        </w:rPr>
        <w:t xml:space="preserve">Levando em conta o caráter do serviço a ser prestado pela CONTRATADA, a CONTRATANTE abdica de </w:t>
      </w:r>
      <w:proofErr w:type="gramStart"/>
      <w:r w:rsidRPr="00314E66">
        <w:rPr>
          <w:rFonts w:ascii="Arial Narrow" w:hAnsi="Arial Narrow" w:cs="Arial Narrow"/>
          <w:sz w:val="20"/>
          <w:szCs w:val="20"/>
        </w:rPr>
        <w:t>seu</w:t>
      </w:r>
      <w:r w:rsidRPr="00314E66">
        <w:rPr>
          <w:rFonts w:ascii="Arial Narrow" w:hAnsi="Arial Narrow" w:cs="Arial Narrow"/>
          <w:b/>
          <w:bCs/>
          <w:sz w:val="20"/>
          <w:szCs w:val="20"/>
        </w:rPr>
        <w:t xml:space="preserve"> </w:t>
      </w:r>
      <w:r w:rsidRPr="00314E66">
        <w:rPr>
          <w:rFonts w:ascii="Arial Narrow" w:hAnsi="Arial Narrow" w:cs="Arial Narrow"/>
          <w:sz w:val="20"/>
          <w:szCs w:val="20"/>
        </w:rPr>
        <w:t>direito de exigir a prestação de garantia contratual estipulada</w:t>
      </w:r>
      <w:proofErr w:type="gramEnd"/>
      <w:r w:rsidRPr="00314E66">
        <w:rPr>
          <w:rFonts w:ascii="Arial Narrow" w:hAnsi="Arial Narrow" w:cs="Arial Narrow"/>
          <w:sz w:val="20"/>
          <w:szCs w:val="20"/>
        </w:rPr>
        <w:t xml:space="preserve"> no Art. 56 da Lei 8666.</w:t>
      </w:r>
    </w:p>
    <w:p w:rsidR="009821F8" w:rsidRPr="00314E66" w:rsidRDefault="009821F8" w:rsidP="0055009E">
      <w:pPr>
        <w:widowControl w:val="0"/>
        <w:autoSpaceDE w:val="0"/>
        <w:autoSpaceDN w:val="0"/>
        <w:adjustRightInd w:val="0"/>
        <w:spacing w:after="0" w:line="386" w:lineRule="exact"/>
        <w:jc w:val="both"/>
        <w:rPr>
          <w:rFonts w:ascii="Times New Roman" w:hAnsi="Times New Roman" w:cs="Times New Roman"/>
          <w:sz w:val="24"/>
          <w:szCs w:val="24"/>
        </w:rPr>
      </w:pPr>
    </w:p>
    <w:p w:rsidR="009821F8" w:rsidRDefault="009821F8" w:rsidP="0055009E">
      <w:pPr>
        <w:widowControl w:val="0"/>
        <w:autoSpaceDE w:val="0"/>
        <w:autoSpaceDN w:val="0"/>
        <w:adjustRightInd w:val="0"/>
        <w:spacing w:after="0" w:line="240" w:lineRule="auto"/>
        <w:ind w:left="3400"/>
        <w:jc w:val="both"/>
        <w:rPr>
          <w:rFonts w:ascii="Times New Roman" w:hAnsi="Times New Roman" w:cs="Times New Roman"/>
          <w:sz w:val="24"/>
          <w:szCs w:val="24"/>
        </w:rPr>
      </w:pPr>
      <w:r>
        <w:rPr>
          <w:rFonts w:ascii="Arial Narrow" w:hAnsi="Arial Narrow" w:cs="Arial Narrow"/>
          <w:b/>
          <w:bCs/>
          <w:sz w:val="20"/>
          <w:szCs w:val="20"/>
        </w:rPr>
        <w:t>CLÁUSULA SÉTIMA – DO PRAZO</w:t>
      </w:r>
    </w:p>
    <w:p w:rsidR="009821F8" w:rsidRDefault="009821F8" w:rsidP="0055009E">
      <w:pPr>
        <w:widowControl w:val="0"/>
        <w:autoSpaceDE w:val="0"/>
        <w:autoSpaceDN w:val="0"/>
        <w:adjustRightInd w:val="0"/>
        <w:spacing w:after="0" w:line="116" w:lineRule="exact"/>
        <w:jc w:val="both"/>
        <w:rPr>
          <w:rFonts w:ascii="Times New Roman" w:hAnsi="Times New Roman" w:cs="Times New Roman"/>
          <w:sz w:val="24"/>
          <w:szCs w:val="24"/>
        </w:rPr>
      </w:pPr>
    </w:p>
    <w:p w:rsidR="009821F8" w:rsidRPr="00314E66" w:rsidRDefault="009821F8" w:rsidP="00B530F4">
      <w:pPr>
        <w:widowControl w:val="0"/>
        <w:numPr>
          <w:ilvl w:val="0"/>
          <w:numId w:val="9"/>
        </w:numPr>
        <w:tabs>
          <w:tab w:val="clear" w:pos="720"/>
          <w:tab w:val="num" w:pos="1220"/>
        </w:tabs>
        <w:overflowPunct w:val="0"/>
        <w:autoSpaceDE w:val="0"/>
        <w:autoSpaceDN w:val="0"/>
        <w:adjustRightInd w:val="0"/>
        <w:spacing w:after="0" w:line="240" w:lineRule="auto"/>
        <w:ind w:left="1220" w:hanging="316"/>
        <w:jc w:val="both"/>
        <w:rPr>
          <w:rFonts w:ascii="Arial Narrow" w:hAnsi="Arial Narrow" w:cs="Arial Narrow"/>
          <w:b/>
          <w:bCs/>
          <w:sz w:val="20"/>
          <w:szCs w:val="20"/>
        </w:rPr>
      </w:pPr>
      <w:r w:rsidRPr="00314E66">
        <w:rPr>
          <w:rFonts w:ascii="Arial Narrow" w:hAnsi="Arial Narrow" w:cs="Arial Narrow"/>
          <w:sz w:val="20"/>
          <w:szCs w:val="20"/>
        </w:rPr>
        <w:t xml:space="preserve">O presente contrato terá vigência de </w:t>
      </w:r>
      <w:r w:rsidR="00831DE2">
        <w:rPr>
          <w:rFonts w:ascii="Arial Narrow" w:hAnsi="Arial Narrow" w:cs="Arial Narrow"/>
          <w:sz w:val="20"/>
          <w:szCs w:val="20"/>
        </w:rPr>
        <w:t>21</w:t>
      </w:r>
      <w:r w:rsidRPr="00314E66">
        <w:rPr>
          <w:rFonts w:ascii="Arial Narrow" w:hAnsi="Arial Narrow" w:cs="Arial Narrow"/>
          <w:sz w:val="20"/>
          <w:szCs w:val="20"/>
        </w:rPr>
        <w:t xml:space="preserve"> (</w:t>
      </w:r>
      <w:r w:rsidR="00831DE2">
        <w:rPr>
          <w:rFonts w:ascii="Arial Narrow" w:hAnsi="Arial Narrow" w:cs="Arial Narrow"/>
          <w:sz w:val="20"/>
          <w:szCs w:val="20"/>
        </w:rPr>
        <w:t>vinte e um</w:t>
      </w:r>
      <w:r w:rsidRPr="00314E66">
        <w:rPr>
          <w:rFonts w:ascii="Arial Narrow" w:hAnsi="Arial Narrow" w:cs="Arial Narrow"/>
          <w:sz w:val="20"/>
          <w:szCs w:val="20"/>
        </w:rPr>
        <w:t xml:space="preserve">) meses; </w:t>
      </w:r>
    </w:p>
    <w:p w:rsidR="009821F8" w:rsidRPr="00314E66" w:rsidRDefault="009821F8" w:rsidP="0055009E">
      <w:pPr>
        <w:widowControl w:val="0"/>
        <w:autoSpaceDE w:val="0"/>
        <w:autoSpaceDN w:val="0"/>
        <w:adjustRightInd w:val="0"/>
        <w:spacing w:after="0" w:line="113" w:lineRule="exact"/>
        <w:jc w:val="both"/>
        <w:rPr>
          <w:rFonts w:ascii="Arial Narrow" w:hAnsi="Arial Narrow" w:cs="Arial Narrow"/>
          <w:b/>
          <w:bCs/>
          <w:sz w:val="20"/>
          <w:szCs w:val="20"/>
        </w:rPr>
      </w:pPr>
    </w:p>
    <w:p w:rsidR="009821F8" w:rsidRPr="00F60A75" w:rsidRDefault="009821F8" w:rsidP="00B530F4">
      <w:pPr>
        <w:widowControl w:val="0"/>
        <w:numPr>
          <w:ilvl w:val="0"/>
          <w:numId w:val="9"/>
        </w:numPr>
        <w:tabs>
          <w:tab w:val="clear" w:pos="720"/>
          <w:tab w:val="num" w:pos="0"/>
        </w:tabs>
        <w:overflowPunct w:val="0"/>
        <w:autoSpaceDE w:val="0"/>
        <w:autoSpaceDN w:val="0"/>
        <w:adjustRightInd w:val="0"/>
        <w:spacing w:after="0" w:line="240" w:lineRule="auto"/>
        <w:ind w:left="0" w:firstLine="851"/>
        <w:jc w:val="both"/>
        <w:rPr>
          <w:rFonts w:ascii="Arial Narrow" w:hAnsi="Arial Narrow" w:cs="Arial Narrow"/>
          <w:b/>
          <w:bCs/>
          <w:sz w:val="20"/>
          <w:szCs w:val="20"/>
        </w:rPr>
      </w:pPr>
      <w:r w:rsidRPr="00314E66">
        <w:rPr>
          <w:rFonts w:ascii="Arial Narrow" w:hAnsi="Arial Narrow" w:cs="Arial Narrow"/>
          <w:sz w:val="20"/>
          <w:szCs w:val="20"/>
        </w:rPr>
        <w:t xml:space="preserve">A vigência do contrato poderá ter a sua duração prorrogada por sucessivos períodos com vista à obtenção de </w:t>
      </w:r>
      <w:r w:rsidRPr="00F60A75">
        <w:rPr>
          <w:rFonts w:ascii="Arial Narrow" w:hAnsi="Arial Narrow" w:cs="Arial Narrow"/>
          <w:sz w:val="20"/>
          <w:szCs w:val="20"/>
        </w:rPr>
        <w:t xml:space="preserve">preços e condições mais vantajosas para a Administração, limitada </w:t>
      </w:r>
      <w:proofErr w:type="gramStart"/>
      <w:r w:rsidRPr="00F60A75">
        <w:rPr>
          <w:rFonts w:ascii="Arial Narrow" w:hAnsi="Arial Narrow" w:cs="Arial Narrow"/>
          <w:sz w:val="20"/>
          <w:szCs w:val="20"/>
        </w:rPr>
        <w:t>a</w:t>
      </w:r>
      <w:proofErr w:type="gramEnd"/>
      <w:r w:rsidRPr="00F60A75">
        <w:rPr>
          <w:rFonts w:ascii="Arial Narrow" w:hAnsi="Arial Narrow" w:cs="Arial Narrow"/>
          <w:sz w:val="20"/>
          <w:szCs w:val="20"/>
        </w:rPr>
        <w:t xml:space="preserve"> sessenta meses, mantidas as </w:t>
      </w:r>
      <w:r w:rsidRPr="00F60A75">
        <w:rPr>
          <w:rFonts w:ascii="Arial Narrow" w:hAnsi="Arial Narrow" w:cs="Arial Narrow"/>
          <w:sz w:val="20"/>
          <w:szCs w:val="20"/>
        </w:rPr>
        <w:lastRenderedPageBreak/>
        <w:t>especificações e condições constantes do Edital de licitação e seus Anexos.</w:t>
      </w:r>
    </w:p>
    <w:p w:rsidR="009821F8" w:rsidRPr="00314E66" w:rsidRDefault="009821F8" w:rsidP="0055009E">
      <w:pPr>
        <w:widowControl w:val="0"/>
        <w:autoSpaceDE w:val="0"/>
        <w:autoSpaceDN w:val="0"/>
        <w:adjustRightInd w:val="0"/>
        <w:spacing w:after="0" w:line="93"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7.3. </w:t>
      </w:r>
      <w:r w:rsidRPr="00314E66">
        <w:rPr>
          <w:rFonts w:ascii="Arial Narrow" w:hAnsi="Arial Narrow" w:cs="Arial Narrow"/>
          <w:sz w:val="20"/>
          <w:szCs w:val="20"/>
        </w:rPr>
        <w:t>Toda prorrogação de prazo deverá ser justificada por escrit</w:t>
      </w:r>
      <w:r w:rsidR="00F60A75">
        <w:rPr>
          <w:rFonts w:ascii="Arial Narrow" w:hAnsi="Arial Narrow" w:cs="Arial Narrow"/>
          <w:sz w:val="20"/>
          <w:szCs w:val="20"/>
        </w:rPr>
        <w:t xml:space="preserve">o e previamente autorizada pela </w:t>
      </w:r>
      <w:r w:rsidRPr="00314E66">
        <w:rPr>
          <w:rFonts w:ascii="Arial Narrow" w:hAnsi="Arial Narrow" w:cs="Arial Narrow"/>
          <w:sz w:val="20"/>
          <w:szCs w:val="20"/>
        </w:rPr>
        <w:t>autoridade</w:t>
      </w:r>
      <w:r w:rsidRPr="00314E66">
        <w:rPr>
          <w:rFonts w:ascii="Arial Narrow" w:hAnsi="Arial Narrow" w:cs="Arial Narrow"/>
          <w:b/>
          <w:bCs/>
          <w:sz w:val="20"/>
          <w:szCs w:val="20"/>
        </w:rPr>
        <w:t xml:space="preserve"> </w:t>
      </w:r>
      <w:r w:rsidRPr="00314E66">
        <w:rPr>
          <w:rFonts w:ascii="Arial Narrow" w:hAnsi="Arial Narrow" w:cs="Arial Narrow"/>
          <w:sz w:val="20"/>
          <w:szCs w:val="20"/>
        </w:rPr>
        <w:t>competente para celebrar o contrato.</w:t>
      </w:r>
    </w:p>
    <w:p w:rsidR="009821F8" w:rsidRPr="00314E66" w:rsidRDefault="009821F8" w:rsidP="0055009E">
      <w:pPr>
        <w:widowControl w:val="0"/>
        <w:autoSpaceDE w:val="0"/>
        <w:autoSpaceDN w:val="0"/>
        <w:adjustRightInd w:val="0"/>
        <w:spacing w:after="0" w:line="39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39" w:lineRule="auto"/>
        <w:ind w:left="2360"/>
        <w:jc w:val="both"/>
        <w:rPr>
          <w:rFonts w:ascii="Times New Roman" w:hAnsi="Times New Roman" w:cs="Times New Roman"/>
          <w:sz w:val="24"/>
          <w:szCs w:val="24"/>
        </w:rPr>
      </w:pPr>
      <w:r w:rsidRPr="00314E66">
        <w:rPr>
          <w:rFonts w:ascii="Arial Narrow" w:hAnsi="Arial Narrow" w:cs="Arial Narrow"/>
          <w:b/>
          <w:bCs/>
          <w:sz w:val="20"/>
          <w:szCs w:val="20"/>
        </w:rPr>
        <w:t>CLÁUSULA OITAVA – DOS ENCARGOS DA CONTRATANTE</w:t>
      </w:r>
    </w:p>
    <w:p w:rsidR="009821F8" w:rsidRPr="00314E66" w:rsidRDefault="009821F8" w:rsidP="0055009E">
      <w:pPr>
        <w:widowControl w:val="0"/>
        <w:autoSpaceDE w:val="0"/>
        <w:autoSpaceDN w:val="0"/>
        <w:adjustRightInd w:val="0"/>
        <w:spacing w:after="0" w:line="159"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8.1. </w:t>
      </w:r>
      <w:r w:rsidRPr="00314E66">
        <w:rPr>
          <w:rFonts w:ascii="Arial Narrow" w:hAnsi="Arial Narrow" w:cs="Arial Narrow"/>
          <w:sz w:val="20"/>
          <w:szCs w:val="20"/>
        </w:rPr>
        <w:t>Modificar o contrato unilateralmente para melhor adequá-lo às finalidades do interesse público, de acordo com o</w:t>
      </w:r>
      <w:r w:rsidRPr="00314E66">
        <w:rPr>
          <w:rFonts w:ascii="Arial Narrow" w:hAnsi="Arial Narrow" w:cs="Arial Narrow"/>
          <w:b/>
          <w:bCs/>
          <w:sz w:val="20"/>
          <w:szCs w:val="20"/>
        </w:rPr>
        <w:t xml:space="preserve"> </w:t>
      </w:r>
      <w:r w:rsidRPr="00314E66">
        <w:rPr>
          <w:rFonts w:ascii="Arial Narrow" w:hAnsi="Arial Narrow" w:cs="Arial Narrow"/>
          <w:sz w:val="20"/>
          <w:szCs w:val="20"/>
        </w:rPr>
        <w:t>regime jurídico dos contratos administrativos, instituídos pela Lei nº 8.666/93, respeitando os direitos da CONTRATADA;</w:t>
      </w:r>
    </w:p>
    <w:p w:rsidR="009821F8" w:rsidRPr="00314E66" w:rsidRDefault="009821F8" w:rsidP="0055009E">
      <w:pPr>
        <w:widowControl w:val="0"/>
        <w:autoSpaceDE w:val="0"/>
        <w:autoSpaceDN w:val="0"/>
        <w:adjustRightInd w:val="0"/>
        <w:spacing w:after="0" w:line="43" w:lineRule="exact"/>
        <w:jc w:val="both"/>
        <w:rPr>
          <w:rFonts w:ascii="Times New Roman" w:hAnsi="Times New Roman" w:cs="Times New Roman"/>
          <w:sz w:val="24"/>
          <w:szCs w:val="24"/>
        </w:rPr>
      </w:pPr>
    </w:p>
    <w:p w:rsidR="009821F8" w:rsidRPr="00314E66" w:rsidRDefault="009821F8" w:rsidP="00B530F4">
      <w:pPr>
        <w:widowControl w:val="0"/>
        <w:numPr>
          <w:ilvl w:val="0"/>
          <w:numId w:val="10"/>
        </w:numPr>
        <w:tabs>
          <w:tab w:val="clear" w:pos="720"/>
          <w:tab w:val="num" w:pos="1220"/>
        </w:tabs>
        <w:overflowPunct w:val="0"/>
        <w:autoSpaceDE w:val="0"/>
        <w:autoSpaceDN w:val="0"/>
        <w:adjustRightInd w:val="0"/>
        <w:spacing w:after="0" w:line="239" w:lineRule="auto"/>
        <w:ind w:left="1220" w:hanging="316"/>
        <w:jc w:val="both"/>
        <w:rPr>
          <w:rFonts w:ascii="Arial Narrow" w:hAnsi="Arial Narrow" w:cs="Arial Narrow"/>
          <w:b/>
          <w:bCs/>
          <w:sz w:val="20"/>
          <w:szCs w:val="20"/>
        </w:rPr>
      </w:pPr>
      <w:r w:rsidRPr="00314E66">
        <w:rPr>
          <w:rFonts w:ascii="Arial Narrow" w:hAnsi="Arial Narrow" w:cs="Arial Narrow"/>
          <w:sz w:val="20"/>
          <w:szCs w:val="20"/>
        </w:rPr>
        <w:t xml:space="preserve">Exercer a fiscalização dos serviços por servidores especialmente designados; </w:t>
      </w:r>
    </w:p>
    <w:p w:rsidR="009821F8" w:rsidRPr="00314E66" w:rsidRDefault="009821F8" w:rsidP="0055009E">
      <w:pPr>
        <w:widowControl w:val="0"/>
        <w:autoSpaceDE w:val="0"/>
        <w:autoSpaceDN w:val="0"/>
        <w:adjustRightInd w:val="0"/>
        <w:spacing w:after="0" w:line="117" w:lineRule="exact"/>
        <w:jc w:val="both"/>
        <w:rPr>
          <w:rFonts w:ascii="Arial Narrow" w:hAnsi="Arial Narrow" w:cs="Arial Narrow"/>
          <w:b/>
          <w:bCs/>
          <w:sz w:val="20"/>
          <w:szCs w:val="20"/>
        </w:rPr>
      </w:pPr>
    </w:p>
    <w:p w:rsidR="009821F8" w:rsidRPr="00F60A75" w:rsidRDefault="009821F8" w:rsidP="00B530F4">
      <w:pPr>
        <w:widowControl w:val="0"/>
        <w:numPr>
          <w:ilvl w:val="0"/>
          <w:numId w:val="10"/>
        </w:numPr>
        <w:tabs>
          <w:tab w:val="clear" w:pos="720"/>
          <w:tab w:val="num" w:pos="0"/>
          <w:tab w:val="left" w:pos="1276"/>
        </w:tabs>
        <w:overflowPunct w:val="0"/>
        <w:autoSpaceDE w:val="0"/>
        <w:autoSpaceDN w:val="0"/>
        <w:adjustRightInd w:val="0"/>
        <w:spacing w:after="0" w:line="239" w:lineRule="auto"/>
        <w:ind w:left="0" w:firstLine="851"/>
        <w:jc w:val="both"/>
        <w:rPr>
          <w:rFonts w:ascii="Arial Narrow" w:hAnsi="Arial Narrow" w:cs="Arial Narrow"/>
          <w:b/>
          <w:bCs/>
          <w:sz w:val="20"/>
          <w:szCs w:val="20"/>
        </w:rPr>
      </w:pPr>
      <w:r w:rsidRPr="00314E66">
        <w:rPr>
          <w:rFonts w:ascii="Arial Narrow" w:hAnsi="Arial Narrow" w:cs="Arial Narrow"/>
          <w:sz w:val="20"/>
          <w:szCs w:val="20"/>
        </w:rPr>
        <w:t xml:space="preserve">Acompanhar, por intermédio da fiscalização, o saldo existente entre o valor contratado e o valor executado, </w:t>
      </w:r>
      <w:r w:rsidRPr="00F60A75">
        <w:rPr>
          <w:rFonts w:ascii="Arial Narrow" w:hAnsi="Arial Narrow" w:cs="Arial Narrow"/>
          <w:sz w:val="20"/>
          <w:szCs w:val="20"/>
        </w:rPr>
        <w:t>informando ao Ordenador de Despesas, tempestivamente, eventuais desequilíbrios, considerando-se o período de execução do contrato em relação ao quantitativo contratado, assessorando sobre as providências cabíveis;</w:t>
      </w:r>
    </w:p>
    <w:p w:rsidR="009821F8" w:rsidRPr="00314E66" w:rsidRDefault="009821F8" w:rsidP="0055009E">
      <w:pPr>
        <w:widowControl w:val="0"/>
        <w:autoSpaceDE w:val="0"/>
        <w:autoSpaceDN w:val="0"/>
        <w:adjustRightInd w:val="0"/>
        <w:spacing w:after="0" w:line="87"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8.4. </w:t>
      </w:r>
      <w:r w:rsidRPr="00314E66">
        <w:rPr>
          <w:rFonts w:ascii="Arial Narrow" w:hAnsi="Arial Narrow" w:cs="Arial Narrow"/>
          <w:sz w:val="20"/>
          <w:szCs w:val="20"/>
        </w:rPr>
        <w:t>Assegurar-se que os preços contratados estejam compatíveis com aqueles praticados no mercado pelas</w:t>
      </w:r>
      <w:r w:rsidRPr="00314E66">
        <w:rPr>
          <w:rFonts w:ascii="Arial Narrow" w:hAnsi="Arial Narrow" w:cs="Arial Narrow"/>
          <w:b/>
          <w:bCs/>
          <w:sz w:val="20"/>
          <w:szCs w:val="20"/>
        </w:rPr>
        <w:t xml:space="preserve"> </w:t>
      </w:r>
      <w:r w:rsidRPr="00314E66">
        <w:rPr>
          <w:rFonts w:ascii="Arial Narrow" w:hAnsi="Arial Narrow" w:cs="Arial Narrow"/>
          <w:sz w:val="20"/>
          <w:szCs w:val="20"/>
        </w:rPr>
        <w:t>demais operadoras, de forma a garantir que aqueles continuem os mais vantajosos para a Administração;</w:t>
      </w:r>
    </w:p>
    <w:p w:rsidR="009821F8" w:rsidRPr="00314E66" w:rsidRDefault="009821F8" w:rsidP="0055009E">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8.5. </w:t>
      </w:r>
      <w:r w:rsidRPr="00314E66">
        <w:rPr>
          <w:rFonts w:ascii="Arial Narrow" w:hAnsi="Arial Narrow" w:cs="Arial Narrow"/>
          <w:sz w:val="20"/>
          <w:szCs w:val="20"/>
        </w:rPr>
        <w:t>Documentar as ocorrências havidas e conferir as ligações realizadas, a fim de notificar a CONTRATADA sobre</w:t>
      </w:r>
      <w:r w:rsidRPr="00314E66">
        <w:rPr>
          <w:rFonts w:ascii="Arial Narrow" w:hAnsi="Arial Narrow" w:cs="Arial Narrow"/>
          <w:b/>
          <w:bCs/>
          <w:sz w:val="20"/>
          <w:szCs w:val="20"/>
        </w:rPr>
        <w:t xml:space="preserve"> </w:t>
      </w:r>
      <w:r w:rsidRPr="00314E66">
        <w:rPr>
          <w:rFonts w:ascii="Arial Narrow" w:hAnsi="Arial Narrow" w:cs="Arial Narrow"/>
          <w:sz w:val="20"/>
          <w:szCs w:val="20"/>
        </w:rPr>
        <w:t>eventuais descumprimentos ao contrato;</w:t>
      </w:r>
    </w:p>
    <w:p w:rsidR="009821F8" w:rsidRPr="00314E66" w:rsidRDefault="009821F8" w:rsidP="0055009E">
      <w:pPr>
        <w:widowControl w:val="0"/>
        <w:autoSpaceDE w:val="0"/>
        <w:autoSpaceDN w:val="0"/>
        <w:adjustRightInd w:val="0"/>
        <w:spacing w:after="0" w:line="9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8.6. </w:t>
      </w:r>
      <w:r w:rsidRPr="00314E66">
        <w:rPr>
          <w:rFonts w:ascii="Arial Narrow" w:hAnsi="Arial Narrow" w:cs="Arial Narrow"/>
          <w:sz w:val="20"/>
          <w:szCs w:val="20"/>
        </w:rPr>
        <w:t>Fiscalizar o cumprimento das obrigações da CONTRATADA, inclusive quanto à continuidade da prestação dos</w:t>
      </w:r>
      <w:r w:rsidRPr="00314E66">
        <w:rPr>
          <w:rFonts w:ascii="Arial Narrow" w:hAnsi="Arial Narrow" w:cs="Arial Narrow"/>
          <w:b/>
          <w:bCs/>
          <w:sz w:val="20"/>
          <w:szCs w:val="20"/>
        </w:rPr>
        <w:t xml:space="preserve"> </w:t>
      </w:r>
      <w:r w:rsidRPr="00314E66">
        <w:rPr>
          <w:rFonts w:ascii="Arial Narrow" w:hAnsi="Arial Narrow" w:cs="Arial Narrow"/>
          <w:sz w:val="20"/>
          <w:szCs w:val="20"/>
        </w:rPr>
        <w:t>serviços, que, ressalvados os casos fortuitos e de força maior, justificados e aceitos pela CONTRATANTE, não devem ser interrompidos;</w:t>
      </w:r>
    </w:p>
    <w:p w:rsidR="009821F8" w:rsidRPr="00314E66" w:rsidRDefault="009821F8" w:rsidP="0055009E">
      <w:pPr>
        <w:widowControl w:val="0"/>
        <w:autoSpaceDE w:val="0"/>
        <w:autoSpaceDN w:val="0"/>
        <w:adjustRightInd w:val="0"/>
        <w:spacing w:after="0" w:line="65"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8.7. </w:t>
      </w:r>
      <w:r w:rsidRPr="00314E66">
        <w:rPr>
          <w:rFonts w:ascii="Arial Narrow" w:hAnsi="Arial Narrow" w:cs="Arial Narrow"/>
          <w:sz w:val="20"/>
          <w:szCs w:val="20"/>
        </w:rPr>
        <w:t>Emitir pareceres em todos os atos relativos à execução do contrato, em especial, sobre aplicação de sanções,</w:t>
      </w:r>
      <w:r w:rsidRPr="00314E66">
        <w:rPr>
          <w:rFonts w:ascii="Arial Narrow" w:hAnsi="Arial Narrow" w:cs="Arial Narrow"/>
          <w:b/>
          <w:bCs/>
          <w:sz w:val="20"/>
          <w:szCs w:val="20"/>
        </w:rPr>
        <w:t xml:space="preserve"> </w:t>
      </w:r>
      <w:r w:rsidRPr="00314E66">
        <w:rPr>
          <w:rFonts w:ascii="Arial Narrow" w:hAnsi="Arial Narrow" w:cs="Arial Narrow"/>
          <w:sz w:val="20"/>
          <w:szCs w:val="20"/>
        </w:rPr>
        <w:t>alterações e ou repactuações;</w:t>
      </w:r>
    </w:p>
    <w:p w:rsidR="009821F8" w:rsidRPr="00314E66" w:rsidRDefault="009821F8" w:rsidP="0055009E">
      <w:pPr>
        <w:widowControl w:val="0"/>
        <w:autoSpaceDE w:val="0"/>
        <w:autoSpaceDN w:val="0"/>
        <w:adjustRightInd w:val="0"/>
        <w:spacing w:after="0" w:line="46" w:lineRule="exact"/>
        <w:jc w:val="both"/>
        <w:rPr>
          <w:rFonts w:ascii="Times New Roman" w:hAnsi="Times New Roman" w:cs="Times New Roman"/>
          <w:sz w:val="24"/>
          <w:szCs w:val="24"/>
        </w:rPr>
      </w:pPr>
    </w:p>
    <w:p w:rsidR="009821F8" w:rsidRPr="00314E66" w:rsidRDefault="009821F8" w:rsidP="00B530F4">
      <w:pPr>
        <w:widowControl w:val="0"/>
        <w:numPr>
          <w:ilvl w:val="0"/>
          <w:numId w:val="11"/>
        </w:numPr>
        <w:tabs>
          <w:tab w:val="clear" w:pos="720"/>
          <w:tab w:val="num" w:pos="1220"/>
        </w:tabs>
        <w:overflowPunct w:val="0"/>
        <w:autoSpaceDE w:val="0"/>
        <w:autoSpaceDN w:val="0"/>
        <w:adjustRightInd w:val="0"/>
        <w:spacing w:after="0" w:line="240" w:lineRule="auto"/>
        <w:ind w:left="1220" w:hanging="316"/>
        <w:jc w:val="both"/>
        <w:rPr>
          <w:rFonts w:ascii="Arial Narrow" w:hAnsi="Arial Narrow" w:cs="Arial Narrow"/>
          <w:b/>
          <w:bCs/>
          <w:sz w:val="20"/>
          <w:szCs w:val="20"/>
        </w:rPr>
      </w:pPr>
      <w:r w:rsidRPr="00314E66">
        <w:rPr>
          <w:rFonts w:ascii="Arial Narrow" w:hAnsi="Arial Narrow" w:cs="Arial Narrow"/>
          <w:sz w:val="20"/>
          <w:szCs w:val="20"/>
        </w:rPr>
        <w:t xml:space="preserve">Disponibilizar as instalações necessárias à prestação dos serviços; </w:t>
      </w:r>
    </w:p>
    <w:p w:rsidR="009821F8" w:rsidRPr="00314E66" w:rsidRDefault="009821F8" w:rsidP="0055009E">
      <w:pPr>
        <w:widowControl w:val="0"/>
        <w:autoSpaceDE w:val="0"/>
        <w:autoSpaceDN w:val="0"/>
        <w:adjustRightInd w:val="0"/>
        <w:spacing w:after="0" w:line="114" w:lineRule="exact"/>
        <w:jc w:val="both"/>
        <w:rPr>
          <w:rFonts w:ascii="Arial Narrow" w:hAnsi="Arial Narrow" w:cs="Arial Narrow"/>
          <w:b/>
          <w:bCs/>
          <w:sz w:val="20"/>
          <w:szCs w:val="20"/>
        </w:rPr>
      </w:pPr>
    </w:p>
    <w:p w:rsidR="009821F8" w:rsidRPr="00314E66" w:rsidRDefault="009821F8" w:rsidP="00B530F4">
      <w:pPr>
        <w:widowControl w:val="0"/>
        <w:numPr>
          <w:ilvl w:val="0"/>
          <w:numId w:val="11"/>
        </w:numPr>
        <w:tabs>
          <w:tab w:val="clear" w:pos="720"/>
          <w:tab w:val="num" w:pos="1220"/>
        </w:tabs>
        <w:overflowPunct w:val="0"/>
        <w:autoSpaceDE w:val="0"/>
        <w:autoSpaceDN w:val="0"/>
        <w:adjustRightInd w:val="0"/>
        <w:spacing w:after="0" w:line="240" w:lineRule="auto"/>
        <w:ind w:left="1220" w:hanging="316"/>
        <w:jc w:val="both"/>
        <w:rPr>
          <w:rFonts w:ascii="Arial Narrow" w:hAnsi="Arial Narrow" w:cs="Arial Narrow"/>
          <w:b/>
          <w:bCs/>
          <w:sz w:val="20"/>
          <w:szCs w:val="20"/>
        </w:rPr>
      </w:pPr>
      <w:r w:rsidRPr="00314E66">
        <w:rPr>
          <w:rFonts w:ascii="Arial Narrow" w:hAnsi="Arial Narrow" w:cs="Arial Narrow"/>
          <w:sz w:val="20"/>
          <w:szCs w:val="20"/>
        </w:rPr>
        <w:t xml:space="preserve">Permitir o acesso dos empregados da CONTRATADA, quando necessário, para execução dos serviços; </w:t>
      </w:r>
    </w:p>
    <w:p w:rsidR="009821F8" w:rsidRPr="00314E66" w:rsidRDefault="009821F8" w:rsidP="0055009E">
      <w:pPr>
        <w:widowControl w:val="0"/>
        <w:autoSpaceDE w:val="0"/>
        <w:autoSpaceDN w:val="0"/>
        <w:adjustRightInd w:val="0"/>
        <w:spacing w:after="0" w:line="116" w:lineRule="exact"/>
        <w:jc w:val="both"/>
        <w:rPr>
          <w:rFonts w:ascii="Arial Narrow" w:hAnsi="Arial Narrow" w:cs="Arial Narrow"/>
          <w:b/>
          <w:bCs/>
          <w:sz w:val="20"/>
          <w:szCs w:val="20"/>
        </w:rPr>
      </w:pPr>
    </w:p>
    <w:p w:rsidR="009821F8" w:rsidRPr="00B530F4" w:rsidRDefault="009821F8" w:rsidP="00B530F4">
      <w:pPr>
        <w:widowControl w:val="0"/>
        <w:numPr>
          <w:ilvl w:val="0"/>
          <w:numId w:val="11"/>
        </w:numPr>
        <w:tabs>
          <w:tab w:val="clear" w:pos="720"/>
          <w:tab w:val="num" w:pos="0"/>
        </w:tabs>
        <w:overflowPunct w:val="0"/>
        <w:autoSpaceDE w:val="0"/>
        <w:autoSpaceDN w:val="0"/>
        <w:adjustRightInd w:val="0"/>
        <w:spacing w:after="0" w:line="240" w:lineRule="auto"/>
        <w:ind w:left="0" w:firstLine="851"/>
        <w:jc w:val="both"/>
        <w:rPr>
          <w:rFonts w:ascii="Arial Narrow" w:hAnsi="Arial Narrow" w:cs="Arial Narrow"/>
          <w:b/>
          <w:bCs/>
          <w:sz w:val="20"/>
          <w:szCs w:val="20"/>
        </w:rPr>
      </w:pPr>
      <w:r w:rsidRPr="00314E66">
        <w:rPr>
          <w:rFonts w:ascii="Arial Narrow" w:hAnsi="Arial Narrow" w:cs="Arial Narrow"/>
          <w:sz w:val="20"/>
          <w:szCs w:val="20"/>
        </w:rPr>
        <w:t xml:space="preserve">Exigir o imediato afastamento e substituição de qualquer empregado ou preposto que não mereça confiança </w:t>
      </w:r>
      <w:r w:rsidRPr="00B530F4">
        <w:rPr>
          <w:rFonts w:ascii="Arial Narrow" w:hAnsi="Arial Narrow" w:cs="Arial Narrow"/>
          <w:sz w:val="20"/>
          <w:szCs w:val="20"/>
        </w:rPr>
        <w:t>no trato dos serviços, que produza complicações para a fiscalização, que adote postura inconveniente ou incompatível com o exercício das funções que lhe foram atribuídas;</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8.11. </w:t>
      </w:r>
      <w:r w:rsidRPr="00314E66">
        <w:rPr>
          <w:rFonts w:ascii="Arial Narrow" w:hAnsi="Arial Narrow" w:cs="Arial Narrow"/>
          <w:sz w:val="20"/>
          <w:szCs w:val="20"/>
        </w:rPr>
        <w:t>Prestar as informações e os esclarecimentos pertinentes ao objeto da contratação, que porventura venham a</w:t>
      </w:r>
      <w:r w:rsidRPr="00314E66">
        <w:rPr>
          <w:rFonts w:ascii="Arial Narrow" w:hAnsi="Arial Narrow" w:cs="Arial Narrow"/>
          <w:b/>
          <w:bCs/>
          <w:sz w:val="20"/>
          <w:szCs w:val="20"/>
        </w:rPr>
        <w:t xml:space="preserve"> </w:t>
      </w:r>
      <w:r w:rsidRPr="00314E66">
        <w:rPr>
          <w:rFonts w:ascii="Arial Narrow" w:hAnsi="Arial Narrow" w:cs="Arial Narrow"/>
          <w:sz w:val="20"/>
          <w:szCs w:val="20"/>
        </w:rPr>
        <w:t>ser solicitados pela Empresa vencedora durante a visita técnica;</w:t>
      </w:r>
    </w:p>
    <w:p w:rsidR="009821F8" w:rsidRPr="00314E66" w:rsidRDefault="009821F8" w:rsidP="0055009E">
      <w:pPr>
        <w:widowControl w:val="0"/>
        <w:autoSpaceDE w:val="0"/>
        <w:autoSpaceDN w:val="0"/>
        <w:adjustRightInd w:val="0"/>
        <w:spacing w:after="0" w:line="46" w:lineRule="exact"/>
        <w:jc w:val="both"/>
        <w:rPr>
          <w:rFonts w:ascii="Times New Roman" w:hAnsi="Times New Roman" w:cs="Times New Roman"/>
          <w:sz w:val="24"/>
          <w:szCs w:val="24"/>
        </w:rPr>
      </w:pPr>
    </w:p>
    <w:p w:rsidR="009821F8" w:rsidRPr="00314E66" w:rsidRDefault="009821F8" w:rsidP="00B530F4">
      <w:pPr>
        <w:widowControl w:val="0"/>
        <w:numPr>
          <w:ilvl w:val="0"/>
          <w:numId w:val="12"/>
        </w:numPr>
        <w:tabs>
          <w:tab w:val="clear" w:pos="720"/>
          <w:tab w:val="num" w:pos="1320"/>
        </w:tabs>
        <w:overflowPunct w:val="0"/>
        <w:autoSpaceDE w:val="0"/>
        <w:autoSpaceDN w:val="0"/>
        <w:adjustRightInd w:val="0"/>
        <w:spacing w:after="0" w:line="240" w:lineRule="auto"/>
        <w:ind w:left="1320" w:hanging="416"/>
        <w:jc w:val="both"/>
        <w:rPr>
          <w:rFonts w:ascii="Arial Narrow" w:hAnsi="Arial Narrow" w:cs="Arial Narrow"/>
          <w:b/>
          <w:bCs/>
          <w:sz w:val="20"/>
          <w:szCs w:val="20"/>
        </w:rPr>
      </w:pPr>
      <w:r w:rsidRPr="00314E66">
        <w:rPr>
          <w:rFonts w:ascii="Arial Narrow" w:hAnsi="Arial Narrow" w:cs="Arial Narrow"/>
          <w:sz w:val="20"/>
          <w:szCs w:val="20"/>
        </w:rPr>
        <w:t xml:space="preserve">Aplicar multas e demais penalidades e ou rescindir o Contrato, quando for o caso; </w:t>
      </w:r>
    </w:p>
    <w:p w:rsidR="009821F8" w:rsidRPr="00314E66" w:rsidRDefault="009821F8" w:rsidP="0055009E">
      <w:pPr>
        <w:widowControl w:val="0"/>
        <w:autoSpaceDE w:val="0"/>
        <w:autoSpaceDN w:val="0"/>
        <w:adjustRightInd w:val="0"/>
        <w:spacing w:after="0" w:line="113" w:lineRule="exact"/>
        <w:jc w:val="both"/>
        <w:rPr>
          <w:rFonts w:ascii="Arial Narrow" w:hAnsi="Arial Narrow" w:cs="Arial Narrow"/>
          <w:b/>
          <w:bCs/>
          <w:sz w:val="20"/>
          <w:szCs w:val="20"/>
        </w:rPr>
      </w:pPr>
    </w:p>
    <w:p w:rsidR="009821F8" w:rsidRPr="00314E66" w:rsidRDefault="009821F8" w:rsidP="00B530F4">
      <w:pPr>
        <w:widowControl w:val="0"/>
        <w:numPr>
          <w:ilvl w:val="0"/>
          <w:numId w:val="12"/>
        </w:numPr>
        <w:tabs>
          <w:tab w:val="clear" w:pos="720"/>
          <w:tab w:val="num" w:pos="1320"/>
        </w:tabs>
        <w:overflowPunct w:val="0"/>
        <w:autoSpaceDE w:val="0"/>
        <w:autoSpaceDN w:val="0"/>
        <w:adjustRightInd w:val="0"/>
        <w:spacing w:after="0" w:line="240" w:lineRule="auto"/>
        <w:ind w:left="1320" w:hanging="416"/>
        <w:jc w:val="both"/>
        <w:rPr>
          <w:rFonts w:ascii="Arial Narrow" w:hAnsi="Arial Narrow" w:cs="Arial Narrow"/>
          <w:b/>
          <w:bCs/>
          <w:sz w:val="20"/>
          <w:szCs w:val="20"/>
        </w:rPr>
      </w:pPr>
      <w:r w:rsidRPr="00314E66">
        <w:rPr>
          <w:rFonts w:ascii="Arial Narrow" w:hAnsi="Arial Narrow" w:cs="Arial Narrow"/>
          <w:sz w:val="20"/>
          <w:szCs w:val="20"/>
        </w:rPr>
        <w:t xml:space="preserve">Notificar a CONTRATADA, fixando-lhe prazo para corrigir falhas ou irregularidades na prestação do serviço; </w:t>
      </w:r>
    </w:p>
    <w:p w:rsidR="009821F8" w:rsidRPr="00314E66" w:rsidRDefault="009821F8" w:rsidP="0055009E">
      <w:pPr>
        <w:widowControl w:val="0"/>
        <w:autoSpaceDE w:val="0"/>
        <w:autoSpaceDN w:val="0"/>
        <w:adjustRightInd w:val="0"/>
        <w:spacing w:after="0" w:line="116" w:lineRule="exact"/>
        <w:jc w:val="both"/>
        <w:rPr>
          <w:rFonts w:ascii="Arial Narrow" w:hAnsi="Arial Narrow" w:cs="Arial Narrow"/>
          <w:b/>
          <w:bCs/>
          <w:sz w:val="20"/>
          <w:szCs w:val="20"/>
        </w:rPr>
      </w:pPr>
    </w:p>
    <w:p w:rsidR="009821F8" w:rsidRPr="00314E66" w:rsidRDefault="009821F8" w:rsidP="00B530F4">
      <w:pPr>
        <w:widowControl w:val="0"/>
        <w:numPr>
          <w:ilvl w:val="0"/>
          <w:numId w:val="12"/>
        </w:numPr>
        <w:tabs>
          <w:tab w:val="clear" w:pos="720"/>
          <w:tab w:val="num" w:pos="1320"/>
        </w:tabs>
        <w:overflowPunct w:val="0"/>
        <w:autoSpaceDE w:val="0"/>
        <w:autoSpaceDN w:val="0"/>
        <w:adjustRightInd w:val="0"/>
        <w:spacing w:after="0" w:line="240" w:lineRule="auto"/>
        <w:ind w:left="1320" w:hanging="416"/>
        <w:jc w:val="both"/>
        <w:rPr>
          <w:rFonts w:ascii="Arial Narrow" w:hAnsi="Arial Narrow" w:cs="Arial Narrow"/>
          <w:b/>
          <w:bCs/>
          <w:sz w:val="20"/>
          <w:szCs w:val="20"/>
        </w:rPr>
      </w:pPr>
      <w:r w:rsidRPr="00314E66">
        <w:rPr>
          <w:rFonts w:ascii="Arial Narrow" w:hAnsi="Arial Narrow" w:cs="Arial Narrow"/>
          <w:sz w:val="20"/>
          <w:szCs w:val="20"/>
        </w:rPr>
        <w:t xml:space="preserve">Efetuar os pagamentos à CONTRATADA, de acordo com o previsto no instrumento contratual; </w:t>
      </w:r>
    </w:p>
    <w:p w:rsidR="009821F8" w:rsidRPr="00314E66" w:rsidRDefault="009821F8" w:rsidP="0055009E">
      <w:pPr>
        <w:widowControl w:val="0"/>
        <w:autoSpaceDE w:val="0"/>
        <w:autoSpaceDN w:val="0"/>
        <w:adjustRightInd w:val="0"/>
        <w:spacing w:after="0" w:line="114" w:lineRule="exact"/>
        <w:jc w:val="both"/>
        <w:rPr>
          <w:rFonts w:ascii="Arial Narrow" w:hAnsi="Arial Narrow" w:cs="Arial Narrow"/>
          <w:b/>
          <w:bCs/>
          <w:sz w:val="20"/>
          <w:szCs w:val="20"/>
        </w:rPr>
      </w:pPr>
    </w:p>
    <w:p w:rsidR="009821F8" w:rsidRPr="00B530F4" w:rsidRDefault="009821F8" w:rsidP="00B530F4">
      <w:pPr>
        <w:widowControl w:val="0"/>
        <w:numPr>
          <w:ilvl w:val="0"/>
          <w:numId w:val="12"/>
        </w:numPr>
        <w:tabs>
          <w:tab w:val="clear" w:pos="720"/>
          <w:tab w:val="num" w:pos="1360"/>
        </w:tabs>
        <w:overflowPunct w:val="0"/>
        <w:autoSpaceDE w:val="0"/>
        <w:autoSpaceDN w:val="0"/>
        <w:adjustRightInd w:val="0"/>
        <w:spacing w:after="0" w:line="240" w:lineRule="auto"/>
        <w:ind w:left="1360" w:hanging="456"/>
        <w:jc w:val="both"/>
        <w:rPr>
          <w:rFonts w:ascii="Arial Narrow" w:hAnsi="Arial Narrow" w:cs="Arial Narrow"/>
          <w:b/>
          <w:bCs/>
          <w:sz w:val="20"/>
          <w:szCs w:val="20"/>
        </w:rPr>
      </w:pPr>
      <w:r w:rsidRPr="00314E66">
        <w:rPr>
          <w:rFonts w:ascii="Arial Narrow" w:hAnsi="Arial Narrow" w:cs="Arial Narrow"/>
          <w:sz w:val="20"/>
          <w:szCs w:val="20"/>
        </w:rPr>
        <w:t>Rejeitar</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as</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propostas</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técnicas</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cujas</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especificações</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dos</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serviços</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não</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atendam</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aos</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requisitos</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 xml:space="preserve">mínimos </w:t>
      </w:r>
      <w:r w:rsidRPr="00B530F4">
        <w:rPr>
          <w:rFonts w:ascii="Arial Narrow" w:hAnsi="Arial Narrow" w:cs="Arial Narrow"/>
          <w:sz w:val="20"/>
          <w:szCs w:val="20"/>
        </w:rPr>
        <w:t>especificados;</w:t>
      </w:r>
    </w:p>
    <w:p w:rsidR="009821F8" w:rsidRDefault="009821F8" w:rsidP="0055009E">
      <w:pPr>
        <w:widowControl w:val="0"/>
        <w:autoSpaceDE w:val="0"/>
        <w:autoSpaceDN w:val="0"/>
        <w:adjustRightInd w:val="0"/>
        <w:spacing w:after="0" w:line="114" w:lineRule="exact"/>
        <w:jc w:val="both"/>
        <w:rPr>
          <w:rFonts w:ascii="Times New Roman" w:hAnsi="Times New Roman" w:cs="Times New Roman"/>
          <w:sz w:val="24"/>
          <w:szCs w:val="24"/>
        </w:rPr>
      </w:pPr>
    </w:p>
    <w:p w:rsidR="009821F8" w:rsidRPr="00314E66" w:rsidRDefault="009821F8" w:rsidP="00B530F4">
      <w:pPr>
        <w:widowControl w:val="0"/>
        <w:numPr>
          <w:ilvl w:val="0"/>
          <w:numId w:val="13"/>
        </w:numPr>
        <w:tabs>
          <w:tab w:val="clear" w:pos="720"/>
          <w:tab w:val="num" w:pos="1320"/>
        </w:tabs>
        <w:overflowPunct w:val="0"/>
        <w:autoSpaceDE w:val="0"/>
        <w:autoSpaceDN w:val="0"/>
        <w:adjustRightInd w:val="0"/>
        <w:spacing w:after="0" w:line="240" w:lineRule="auto"/>
        <w:ind w:left="1320" w:hanging="416"/>
        <w:jc w:val="both"/>
        <w:rPr>
          <w:rFonts w:ascii="Arial Narrow" w:hAnsi="Arial Narrow" w:cs="Arial Narrow"/>
          <w:b/>
          <w:bCs/>
          <w:sz w:val="20"/>
          <w:szCs w:val="20"/>
        </w:rPr>
      </w:pPr>
      <w:r w:rsidRPr="00314E66">
        <w:rPr>
          <w:rFonts w:ascii="Arial Narrow" w:hAnsi="Arial Narrow" w:cs="Arial Narrow"/>
          <w:sz w:val="20"/>
          <w:szCs w:val="20"/>
        </w:rPr>
        <w:t xml:space="preserve">Recusar materiais e serviços em desacordo com as especificações; </w:t>
      </w:r>
    </w:p>
    <w:p w:rsidR="009821F8" w:rsidRPr="00314E66" w:rsidRDefault="009821F8" w:rsidP="0055009E">
      <w:pPr>
        <w:widowControl w:val="0"/>
        <w:autoSpaceDE w:val="0"/>
        <w:autoSpaceDN w:val="0"/>
        <w:adjustRightInd w:val="0"/>
        <w:spacing w:after="0" w:line="113" w:lineRule="exact"/>
        <w:jc w:val="both"/>
        <w:rPr>
          <w:rFonts w:ascii="Arial Narrow" w:hAnsi="Arial Narrow" w:cs="Arial Narrow"/>
          <w:b/>
          <w:bCs/>
          <w:sz w:val="20"/>
          <w:szCs w:val="20"/>
        </w:rPr>
      </w:pPr>
    </w:p>
    <w:p w:rsidR="009821F8" w:rsidRPr="00314E66" w:rsidRDefault="009821F8" w:rsidP="00B530F4">
      <w:pPr>
        <w:widowControl w:val="0"/>
        <w:numPr>
          <w:ilvl w:val="0"/>
          <w:numId w:val="13"/>
        </w:numPr>
        <w:tabs>
          <w:tab w:val="clear" w:pos="720"/>
          <w:tab w:val="num" w:pos="1320"/>
        </w:tabs>
        <w:overflowPunct w:val="0"/>
        <w:autoSpaceDE w:val="0"/>
        <w:autoSpaceDN w:val="0"/>
        <w:adjustRightInd w:val="0"/>
        <w:spacing w:after="0" w:line="240" w:lineRule="auto"/>
        <w:ind w:left="1320" w:hanging="416"/>
        <w:jc w:val="both"/>
        <w:rPr>
          <w:rFonts w:ascii="Arial Narrow" w:hAnsi="Arial Narrow" w:cs="Arial Narrow"/>
          <w:b/>
          <w:bCs/>
          <w:sz w:val="20"/>
          <w:szCs w:val="20"/>
        </w:rPr>
      </w:pPr>
      <w:r w:rsidRPr="00314E66">
        <w:rPr>
          <w:rFonts w:ascii="Arial Narrow" w:hAnsi="Arial Narrow" w:cs="Arial Narrow"/>
          <w:sz w:val="20"/>
          <w:szCs w:val="20"/>
        </w:rPr>
        <w:t xml:space="preserve">Expedir a ordem de serviço e requisição dos aparelhos telefônicos; </w:t>
      </w:r>
    </w:p>
    <w:p w:rsidR="009821F8" w:rsidRPr="00314E66" w:rsidRDefault="009821F8" w:rsidP="0055009E">
      <w:pPr>
        <w:widowControl w:val="0"/>
        <w:autoSpaceDE w:val="0"/>
        <w:autoSpaceDN w:val="0"/>
        <w:adjustRightInd w:val="0"/>
        <w:spacing w:after="0" w:line="116" w:lineRule="exact"/>
        <w:jc w:val="both"/>
        <w:rPr>
          <w:rFonts w:ascii="Arial Narrow" w:hAnsi="Arial Narrow" w:cs="Arial Narrow"/>
          <w:b/>
          <w:bCs/>
          <w:sz w:val="20"/>
          <w:szCs w:val="20"/>
        </w:rPr>
      </w:pPr>
    </w:p>
    <w:p w:rsidR="009821F8" w:rsidRPr="00B530F4" w:rsidRDefault="009821F8" w:rsidP="00B530F4">
      <w:pPr>
        <w:widowControl w:val="0"/>
        <w:numPr>
          <w:ilvl w:val="0"/>
          <w:numId w:val="13"/>
        </w:numPr>
        <w:tabs>
          <w:tab w:val="clear" w:pos="720"/>
          <w:tab w:val="num" w:pos="1340"/>
        </w:tabs>
        <w:overflowPunct w:val="0"/>
        <w:autoSpaceDE w:val="0"/>
        <w:autoSpaceDN w:val="0"/>
        <w:adjustRightInd w:val="0"/>
        <w:spacing w:after="0" w:line="240" w:lineRule="auto"/>
        <w:ind w:left="1340" w:hanging="436"/>
        <w:jc w:val="both"/>
        <w:rPr>
          <w:rFonts w:ascii="Arial Narrow" w:hAnsi="Arial Narrow" w:cs="Arial Narrow"/>
          <w:b/>
          <w:bCs/>
          <w:sz w:val="20"/>
          <w:szCs w:val="20"/>
        </w:rPr>
      </w:pPr>
      <w:r w:rsidRPr="00314E66">
        <w:rPr>
          <w:rFonts w:ascii="Arial Narrow" w:hAnsi="Arial Narrow" w:cs="Arial Narrow"/>
          <w:sz w:val="20"/>
          <w:szCs w:val="20"/>
        </w:rPr>
        <w:t xml:space="preserve">Entregar, ao término do contrato, os aparelhos nas condições de conservação em que se </w:t>
      </w:r>
      <w:proofErr w:type="gramStart"/>
      <w:r w:rsidRPr="00314E66">
        <w:rPr>
          <w:rFonts w:ascii="Arial Narrow" w:hAnsi="Arial Narrow" w:cs="Arial Narrow"/>
          <w:sz w:val="20"/>
          <w:szCs w:val="20"/>
        </w:rPr>
        <w:t>encontrem,</w:t>
      </w:r>
      <w:proofErr w:type="gramEnd"/>
      <w:r w:rsidRPr="00314E66">
        <w:rPr>
          <w:rFonts w:ascii="Arial Narrow" w:hAnsi="Arial Narrow" w:cs="Arial Narrow"/>
          <w:sz w:val="20"/>
          <w:szCs w:val="20"/>
        </w:rPr>
        <w:t xml:space="preserve"> caso </w:t>
      </w:r>
      <w:r w:rsidRPr="00B530F4">
        <w:rPr>
          <w:rFonts w:ascii="Arial Narrow" w:hAnsi="Arial Narrow" w:cs="Arial Narrow"/>
          <w:sz w:val="20"/>
          <w:szCs w:val="20"/>
        </w:rPr>
        <w:t>exigido pela contratante.</w:t>
      </w:r>
    </w:p>
    <w:p w:rsidR="009821F8" w:rsidRPr="00314E66" w:rsidRDefault="009821F8" w:rsidP="0055009E">
      <w:pPr>
        <w:widowControl w:val="0"/>
        <w:autoSpaceDE w:val="0"/>
        <w:autoSpaceDN w:val="0"/>
        <w:adjustRightInd w:val="0"/>
        <w:spacing w:after="0" w:line="16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8.19. </w:t>
      </w:r>
      <w:r w:rsidRPr="00314E66">
        <w:rPr>
          <w:rFonts w:ascii="Arial Narrow" w:hAnsi="Arial Narrow" w:cs="Arial Narrow"/>
          <w:sz w:val="20"/>
          <w:szCs w:val="20"/>
        </w:rPr>
        <w:t>Solicitar, sempre que julgar necessário, a comprovação do valor vigente das tarifas na data de emissão das</w:t>
      </w:r>
      <w:r w:rsidRPr="00314E66">
        <w:rPr>
          <w:rFonts w:ascii="Arial Narrow" w:hAnsi="Arial Narrow" w:cs="Arial Narrow"/>
          <w:b/>
          <w:bCs/>
          <w:sz w:val="20"/>
          <w:szCs w:val="20"/>
        </w:rPr>
        <w:t xml:space="preserve"> </w:t>
      </w:r>
      <w:r w:rsidRPr="00314E66">
        <w:rPr>
          <w:rFonts w:ascii="Arial Narrow" w:hAnsi="Arial Narrow" w:cs="Arial Narrow"/>
          <w:sz w:val="20"/>
          <w:szCs w:val="20"/>
        </w:rPr>
        <w:t>contas telefônicas.</w:t>
      </w:r>
    </w:p>
    <w:p w:rsidR="009821F8" w:rsidRPr="00314E66" w:rsidRDefault="009821F8" w:rsidP="0055009E">
      <w:pPr>
        <w:widowControl w:val="0"/>
        <w:autoSpaceDE w:val="0"/>
        <w:autoSpaceDN w:val="0"/>
        <w:adjustRightInd w:val="0"/>
        <w:spacing w:after="0" w:line="275"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2400"/>
        <w:jc w:val="both"/>
        <w:rPr>
          <w:rFonts w:ascii="Times New Roman" w:hAnsi="Times New Roman" w:cs="Times New Roman"/>
          <w:sz w:val="24"/>
          <w:szCs w:val="24"/>
        </w:rPr>
      </w:pPr>
      <w:r w:rsidRPr="00314E66">
        <w:rPr>
          <w:rFonts w:ascii="Arial Narrow" w:hAnsi="Arial Narrow" w:cs="Arial Narrow"/>
          <w:b/>
          <w:bCs/>
          <w:sz w:val="20"/>
          <w:szCs w:val="20"/>
        </w:rPr>
        <w:t>CLÁUSULA NONA – DAS OBRIGAÇÕES DA CONTRATADA</w:t>
      </w:r>
    </w:p>
    <w:p w:rsidR="009821F8" w:rsidRPr="00314E66" w:rsidRDefault="009821F8" w:rsidP="0055009E">
      <w:pPr>
        <w:widowControl w:val="0"/>
        <w:autoSpaceDE w:val="0"/>
        <w:autoSpaceDN w:val="0"/>
        <w:adjustRightInd w:val="0"/>
        <w:spacing w:after="0" w:line="16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8"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9.1. </w:t>
      </w:r>
      <w:r w:rsidRPr="00314E66">
        <w:rPr>
          <w:rFonts w:ascii="Arial Narrow" w:hAnsi="Arial Narrow" w:cs="Arial Narrow"/>
          <w:sz w:val="20"/>
          <w:szCs w:val="20"/>
        </w:rPr>
        <w:t>Além das responsabilidades resultantes do Edital de Pregão, da Lei nº 9.472/97, da Lei nº 8.666/93, da Lei</w:t>
      </w:r>
      <w:r w:rsidRPr="00314E66">
        <w:rPr>
          <w:rFonts w:ascii="Arial Narrow" w:hAnsi="Arial Narrow" w:cs="Arial Narrow"/>
          <w:b/>
          <w:bCs/>
          <w:sz w:val="20"/>
          <w:szCs w:val="20"/>
        </w:rPr>
        <w:t xml:space="preserve"> </w:t>
      </w:r>
      <w:r w:rsidRPr="00314E66">
        <w:rPr>
          <w:rFonts w:ascii="Arial Narrow" w:hAnsi="Arial Narrow" w:cs="Arial Narrow"/>
          <w:sz w:val="20"/>
          <w:szCs w:val="20"/>
        </w:rPr>
        <w:t>10.520/02 do respectivo contrato de concessão ou termo de autorização assinado com a ANATEL, caberá à Contratada se responsabilizar pelo cumprimento, dos postulados legais vigentes de âmbito federal, estadual ou municipal, bem, assim, assegurar os direitos e cumprimentos de todas as obrigações estabelecidas por regulamentação da Agência Nacional de Telecomunicações – ANATEL, inclusive quanto aos preços praticados no Contrato, se obrigando à:</w:t>
      </w:r>
    </w:p>
    <w:p w:rsidR="009821F8" w:rsidRPr="00314E66" w:rsidRDefault="009821F8" w:rsidP="0055009E">
      <w:pPr>
        <w:widowControl w:val="0"/>
        <w:autoSpaceDE w:val="0"/>
        <w:autoSpaceDN w:val="0"/>
        <w:adjustRightInd w:val="0"/>
        <w:spacing w:after="0" w:line="13"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39" w:lineRule="auto"/>
        <w:ind w:left="900"/>
        <w:jc w:val="both"/>
        <w:rPr>
          <w:rFonts w:ascii="Times New Roman" w:hAnsi="Times New Roman" w:cs="Times New Roman"/>
          <w:sz w:val="24"/>
          <w:szCs w:val="24"/>
        </w:rPr>
      </w:pPr>
      <w:r w:rsidRPr="00314E66">
        <w:rPr>
          <w:rFonts w:ascii="Arial Narrow" w:hAnsi="Arial Narrow" w:cs="Arial Narrow"/>
          <w:b/>
          <w:bCs/>
          <w:sz w:val="20"/>
          <w:szCs w:val="20"/>
        </w:rPr>
        <w:t xml:space="preserve">I - </w:t>
      </w:r>
      <w:r w:rsidRPr="00314E66">
        <w:rPr>
          <w:rFonts w:ascii="Arial Narrow" w:hAnsi="Arial Narrow" w:cs="Arial Narrow"/>
          <w:sz w:val="20"/>
          <w:szCs w:val="20"/>
        </w:rPr>
        <w:t>Iniciar a prestação dos serviços imediatamente após a assinatura do contrato;</w:t>
      </w:r>
    </w:p>
    <w:p w:rsidR="009821F8" w:rsidRPr="00314E66" w:rsidRDefault="009821F8" w:rsidP="0055009E">
      <w:pPr>
        <w:widowControl w:val="0"/>
        <w:autoSpaceDE w:val="0"/>
        <w:autoSpaceDN w:val="0"/>
        <w:adjustRightInd w:val="0"/>
        <w:spacing w:after="0" w:line="159"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II - </w:t>
      </w:r>
      <w:r w:rsidRPr="00314E66">
        <w:rPr>
          <w:rFonts w:ascii="Arial Narrow" w:hAnsi="Arial Narrow" w:cs="Arial Narrow"/>
          <w:sz w:val="20"/>
          <w:szCs w:val="20"/>
        </w:rPr>
        <w:t xml:space="preserve">Fornecer </w:t>
      </w:r>
      <w:proofErr w:type="gramStart"/>
      <w:r w:rsidRPr="00314E66">
        <w:rPr>
          <w:rFonts w:ascii="Arial Narrow" w:hAnsi="Arial Narrow" w:cs="Arial Narrow"/>
          <w:sz w:val="20"/>
          <w:szCs w:val="20"/>
        </w:rPr>
        <w:t>à</w:t>
      </w:r>
      <w:proofErr w:type="gramEnd"/>
      <w:r w:rsidRPr="00314E66">
        <w:rPr>
          <w:rFonts w:ascii="Arial Narrow" w:hAnsi="Arial Narrow" w:cs="Arial Narrow"/>
          <w:sz w:val="20"/>
          <w:szCs w:val="20"/>
        </w:rPr>
        <w:t xml:space="preserve"> Contratante os aparelhos habilitados de telefonia para o SMC, de acordo com as especificações</w:t>
      </w:r>
      <w:r w:rsidRPr="00314E66">
        <w:rPr>
          <w:rFonts w:ascii="Arial Narrow" w:hAnsi="Arial Narrow" w:cs="Arial Narrow"/>
          <w:b/>
          <w:bCs/>
          <w:sz w:val="20"/>
          <w:szCs w:val="20"/>
        </w:rPr>
        <w:t xml:space="preserve"> </w:t>
      </w:r>
      <w:r w:rsidRPr="00314E66">
        <w:rPr>
          <w:rFonts w:ascii="Arial Narrow" w:hAnsi="Arial Narrow" w:cs="Arial Narrow"/>
          <w:sz w:val="20"/>
          <w:szCs w:val="20"/>
        </w:rPr>
        <w:t>constantes no Termo de Referência e na proposta comercial da empresa, no prazo máximo de 10 (dez) dias, com as linhas homologadas, sem quaisquer acréscimos quanto às aquisições dos aparelhos, habilitações de linhas ou taxa de serviço de ativação dos celulares;</w:t>
      </w:r>
    </w:p>
    <w:p w:rsidR="009821F8" w:rsidRPr="00314E66" w:rsidRDefault="009821F8" w:rsidP="0055009E">
      <w:pPr>
        <w:widowControl w:val="0"/>
        <w:overflowPunct w:val="0"/>
        <w:autoSpaceDE w:val="0"/>
        <w:autoSpaceDN w:val="0"/>
        <w:adjustRightInd w:val="0"/>
        <w:spacing w:after="0" w:line="337"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III - </w:t>
      </w:r>
      <w:r w:rsidR="00E32085">
        <w:rPr>
          <w:rFonts w:ascii="Arial Narrow" w:hAnsi="Arial Narrow" w:cs="Arial Narrow"/>
          <w:sz w:val="20"/>
          <w:szCs w:val="20"/>
        </w:rPr>
        <w:t>C</w:t>
      </w:r>
      <w:r w:rsidRPr="00314E66">
        <w:rPr>
          <w:rFonts w:ascii="Arial Narrow" w:hAnsi="Arial Narrow" w:cs="Arial Narrow"/>
          <w:sz w:val="20"/>
          <w:szCs w:val="20"/>
        </w:rPr>
        <w:t>olocar à disposição da Contratante atendimento diferenciado para solução imediata de eventuais problemas no</w:t>
      </w:r>
      <w:r w:rsidRPr="00314E66">
        <w:rPr>
          <w:rFonts w:ascii="Arial Narrow" w:hAnsi="Arial Narrow" w:cs="Arial Narrow"/>
          <w:b/>
          <w:bCs/>
          <w:sz w:val="20"/>
          <w:szCs w:val="20"/>
        </w:rPr>
        <w:t xml:space="preserve"> </w:t>
      </w:r>
      <w:r w:rsidRPr="00314E66">
        <w:rPr>
          <w:rFonts w:ascii="Arial Narrow" w:hAnsi="Arial Narrow" w:cs="Arial Narrow"/>
          <w:sz w:val="20"/>
          <w:szCs w:val="20"/>
        </w:rPr>
        <w:t>funcionamento dos aparelhos ou acesso aos serviços, por meio de consultoria especializada e/ou central de atendimento, das 8h às 19 horas;</w:t>
      </w:r>
    </w:p>
    <w:p w:rsidR="009821F8" w:rsidRPr="00314E66" w:rsidRDefault="009821F8" w:rsidP="0055009E">
      <w:pPr>
        <w:widowControl w:val="0"/>
        <w:autoSpaceDE w:val="0"/>
        <w:autoSpaceDN w:val="0"/>
        <w:adjustRightInd w:val="0"/>
        <w:spacing w:after="0" w:line="65"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IV - </w:t>
      </w:r>
      <w:r w:rsidR="00E32085">
        <w:rPr>
          <w:rFonts w:ascii="Arial Narrow" w:hAnsi="Arial Narrow" w:cs="Arial Narrow"/>
          <w:sz w:val="20"/>
          <w:szCs w:val="20"/>
        </w:rPr>
        <w:t>A</w:t>
      </w:r>
      <w:r w:rsidRPr="00314E66">
        <w:rPr>
          <w:rFonts w:ascii="Arial Narrow" w:hAnsi="Arial Narrow" w:cs="Arial Narrow"/>
          <w:sz w:val="20"/>
          <w:szCs w:val="20"/>
        </w:rPr>
        <w:t>presentar e colocar à disposição da Contratante as soluções que mantenham a segurança, a qualidade das</w:t>
      </w:r>
      <w:r w:rsidRPr="00314E66">
        <w:rPr>
          <w:rFonts w:ascii="Arial Narrow" w:hAnsi="Arial Narrow" w:cs="Arial Narrow"/>
          <w:b/>
          <w:bCs/>
          <w:sz w:val="20"/>
          <w:szCs w:val="20"/>
        </w:rPr>
        <w:t xml:space="preserve"> </w:t>
      </w:r>
      <w:r w:rsidRPr="00314E66">
        <w:rPr>
          <w:rFonts w:ascii="Arial Narrow" w:hAnsi="Arial Narrow" w:cs="Arial Narrow"/>
          <w:sz w:val="20"/>
          <w:szCs w:val="20"/>
        </w:rPr>
        <w:t>comunicações e a modernidade dos aparelhos;</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V - </w:t>
      </w:r>
      <w:r w:rsidR="00E32085">
        <w:rPr>
          <w:rFonts w:ascii="Arial Narrow" w:hAnsi="Arial Narrow" w:cs="Arial Narrow"/>
          <w:sz w:val="20"/>
          <w:szCs w:val="20"/>
        </w:rPr>
        <w:t>C</w:t>
      </w:r>
      <w:r w:rsidRPr="00314E66">
        <w:rPr>
          <w:rFonts w:ascii="Arial Narrow" w:hAnsi="Arial Narrow" w:cs="Arial Narrow"/>
          <w:sz w:val="20"/>
          <w:szCs w:val="20"/>
        </w:rPr>
        <w:t>olocar à disposição, sempre que solicitado pela Contratante, informações sobre a utilização de terminais, em</w:t>
      </w:r>
      <w:r w:rsidRPr="00314E66">
        <w:rPr>
          <w:rFonts w:ascii="Arial Narrow" w:hAnsi="Arial Narrow" w:cs="Arial Narrow"/>
          <w:b/>
          <w:bCs/>
          <w:sz w:val="20"/>
          <w:szCs w:val="20"/>
        </w:rPr>
        <w:t xml:space="preserve"> </w:t>
      </w:r>
      <w:r w:rsidRPr="00314E66">
        <w:rPr>
          <w:rFonts w:ascii="Arial Narrow" w:hAnsi="Arial Narrow" w:cs="Arial Narrow"/>
          <w:sz w:val="20"/>
          <w:szCs w:val="20"/>
        </w:rPr>
        <w:t>consonância com a legislação em vigor;</w:t>
      </w:r>
    </w:p>
    <w:p w:rsidR="009821F8" w:rsidRPr="00314E66" w:rsidRDefault="009821F8" w:rsidP="0055009E">
      <w:pPr>
        <w:widowControl w:val="0"/>
        <w:autoSpaceDE w:val="0"/>
        <w:autoSpaceDN w:val="0"/>
        <w:adjustRightInd w:val="0"/>
        <w:spacing w:after="0" w:line="9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4"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VI - </w:t>
      </w:r>
      <w:r w:rsidR="00E32085">
        <w:rPr>
          <w:rFonts w:ascii="Arial Narrow" w:hAnsi="Arial Narrow" w:cs="Arial Narrow"/>
          <w:sz w:val="20"/>
          <w:szCs w:val="20"/>
        </w:rPr>
        <w:t>M</w:t>
      </w:r>
      <w:r w:rsidRPr="00314E66">
        <w:rPr>
          <w:rFonts w:ascii="Arial Narrow" w:hAnsi="Arial Narrow" w:cs="Arial Narrow"/>
          <w:sz w:val="20"/>
          <w:szCs w:val="20"/>
        </w:rPr>
        <w:t>anter quadro de pessoal suficiente para atendimento dos serviços, conforme previstos neste contrato, sem</w:t>
      </w:r>
      <w:r w:rsidRPr="00314E66">
        <w:rPr>
          <w:rFonts w:ascii="Arial Narrow" w:hAnsi="Arial Narrow" w:cs="Arial Narrow"/>
          <w:b/>
          <w:bCs/>
          <w:sz w:val="20"/>
          <w:szCs w:val="20"/>
        </w:rPr>
        <w:t xml:space="preserve"> </w:t>
      </w:r>
      <w:r w:rsidRPr="00314E66">
        <w:rPr>
          <w:rFonts w:ascii="Arial Narrow" w:hAnsi="Arial Narrow" w:cs="Arial Narrow"/>
          <w:sz w:val="20"/>
          <w:szCs w:val="20"/>
        </w:rPr>
        <w:t>interrupção, seja por motivo de férias, descanso semanal, greve, licença, falta ao serviço e demissão de empregados, que não terão, em hipótese alguma, qualquer relação de emprego com a Contratante, sendo de exclusiva responsabilidade da CONTRATADA as despesas com todos os encargos e obrigações sociais, trabalhistas e fiscais;</w:t>
      </w:r>
    </w:p>
    <w:p w:rsidR="009821F8" w:rsidRPr="00314E66" w:rsidRDefault="009821F8" w:rsidP="0055009E">
      <w:pPr>
        <w:widowControl w:val="0"/>
        <w:autoSpaceDE w:val="0"/>
        <w:autoSpaceDN w:val="0"/>
        <w:adjustRightInd w:val="0"/>
        <w:spacing w:after="0" w:line="62"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50"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VII - </w:t>
      </w:r>
      <w:r w:rsidRPr="00314E66">
        <w:rPr>
          <w:rFonts w:ascii="Arial Narrow" w:hAnsi="Arial Narrow" w:cs="Arial Narrow"/>
          <w:sz w:val="20"/>
          <w:szCs w:val="20"/>
        </w:rPr>
        <w:t xml:space="preserve">Indicar no mínimo um funcionário para atuar como preposto (a ser aceito pela Câmara Municipal de </w:t>
      </w:r>
      <w:r w:rsidR="00B530F4">
        <w:rPr>
          <w:rFonts w:ascii="Arial Narrow" w:hAnsi="Arial Narrow" w:cs="Arial Narrow"/>
          <w:sz w:val="20"/>
          <w:szCs w:val="20"/>
        </w:rPr>
        <w:t>Monte Negro</w:t>
      </w:r>
      <w:r w:rsidRPr="00314E66">
        <w:rPr>
          <w:rFonts w:ascii="Arial Narrow" w:hAnsi="Arial Narrow" w:cs="Arial Narrow"/>
          <w:sz w:val="20"/>
          <w:szCs w:val="20"/>
        </w:rPr>
        <w:t xml:space="preserve">) durante o período de vigência do contrato, na intermediação entre a Câmara Municipal de </w:t>
      </w:r>
      <w:r w:rsidR="00E32085">
        <w:rPr>
          <w:rFonts w:ascii="Arial Narrow" w:hAnsi="Arial Narrow" w:cs="Arial Narrow"/>
          <w:sz w:val="20"/>
          <w:szCs w:val="20"/>
        </w:rPr>
        <w:t>Monte Negro</w:t>
      </w:r>
      <w:r w:rsidRPr="00314E66">
        <w:rPr>
          <w:rFonts w:ascii="Arial Narrow" w:hAnsi="Arial Narrow" w:cs="Arial Narrow"/>
          <w:sz w:val="20"/>
          <w:szCs w:val="20"/>
        </w:rPr>
        <w:t xml:space="preserve"> e a CONTRATADA, de modo a manter a supervisão permanente dos serviços e obter uma operação correta e eficaz, assim como fornecer os seguintes dados: nome completo, número do documento de identidade e do CNPF/CPF, números telefônicos, números de </w:t>
      </w:r>
      <w:proofErr w:type="gramStart"/>
      <w:r w:rsidRPr="00314E66">
        <w:rPr>
          <w:rFonts w:ascii="Arial Narrow" w:hAnsi="Arial Narrow" w:cs="Arial Narrow"/>
          <w:sz w:val="20"/>
          <w:szCs w:val="20"/>
        </w:rPr>
        <w:t>pager</w:t>
      </w:r>
      <w:proofErr w:type="gramEnd"/>
      <w:r w:rsidRPr="00314E66">
        <w:rPr>
          <w:rFonts w:ascii="Arial Narrow" w:hAnsi="Arial Narrow" w:cs="Arial Narrow"/>
          <w:sz w:val="20"/>
          <w:szCs w:val="20"/>
        </w:rPr>
        <w:t xml:space="preserve"> ou outros meios para contato, mesmo fora do horário de expediente, sem que com isso ocorra qualquer ônus adicionais para a CONTRATANTE;</w:t>
      </w:r>
    </w:p>
    <w:p w:rsidR="009821F8" w:rsidRPr="00314E66" w:rsidRDefault="009821F8" w:rsidP="0055009E">
      <w:pPr>
        <w:widowControl w:val="0"/>
        <w:autoSpaceDE w:val="0"/>
        <w:autoSpaceDN w:val="0"/>
        <w:adjustRightInd w:val="0"/>
        <w:spacing w:after="0" w:line="5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VIII - </w:t>
      </w:r>
      <w:r w:rsidR="00E32085">
        <w:rPr>
          <w:rFonts w:ascii="Arial Narrow" w:hAnsi="Arial Narrow" w:cs="Arial Narrow"/>
          <w:sz w:val="20"/>
          <w:szCs w:val="20"/>
        </w:rPr>
        <w:t>M</w:t>
      </w:r>
      <w:r w:rsidRPr="00314E66">
        <w:rPr>
          <w:rFonts w:ascii="Arial Narrow" w:hAnsi="Arial Narrow" w:cs="Arial Narrow"/>
          <w:sz w:val="20"/>
          <w:szCs w:val="20"/>
        </w:rPr>
        <w:t>anter em funcionamento contínuo todos os acessos móveis pessoais, observando que qualquer eventual</w:t>
      </w:r>
      <w:r w:rsidRPr="00314E66">
        <w:rPr>
          <w:rFonts w:ascii="Arial Narrow" w:hAnsi="Arial Narrow" w:cs="Arial Narrow"/>
          <w:b/>
          <w:bCs/>
          <w:sz w:val="20"/>
          <w:szCs w:val="20"/>
        </w:rPr>
        <w:t xml:space="preserve"> </w:t>
      </w:r>
      <w:r w:rsidRPr="00314E66">
        <w:rPr>
          <w:rFonts w:ascii="Arial Narrow" w:hAnsi="Arial Narrow" w:cs="Arial Narrow"/>
          <w:sz w:val="20"/>
          <w:szCs w:val="20"/>
        </w:rPr>
        <w:t>bloqueio dos terminais somente será executado por solicitação da Contratante;</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4"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IX - </w:t>
      </w:r>
      <w:r w:rsidR="00E32085">
        <w:rPr>
          <w:rFonts w:ascii="Arial Narrow" w:hAnsi="Arial Narrow" w:cs="Arial Narrow"/>
          <w:sz w:val="20"/>
          <w:szCs w:val="20"/>
        </w:rPr>
        <w:t>A</w:t>
      </w:r>
      <w:r w:rsidRPr="00314E66">
        <w:rPr>
          <w:rFonts w:ascii="Arial Narrow" w:hAnsi="Arial Narrow" w:cs="Arial Narrow"/>
          <w:sz w:val="20"/>
          <w:szCs w:val="20"/>
        </w:rPr>
        <w:t>tender de imediato as solicitações motivadas por falhas no funcionamento, as quais devem ser sanadas no</w:t>
      </w:r>
      <w:r w:rsidRPr="00314E66">
        <w:rPr>
          <w:rFonts w:ascii="Arial Narrow" w:hAnsi="Arial Narrow" w:cs="Arial Narrow"/>
          <w:b/>
          <w:bCs/>
          <w:sz w:val="20"/>
          <w:szCs w:val="20"/>
        </w:rPr>
        <w:t xml:space="preserve"> </w:t>
      </w:r>
      <w:r w:rsidRPr="00314E66">
        <w:rPr>
          <w:rFonts w:ascii="Arial Narrow" w:hAnsi="Arial Narrow" w:cs="Arial Narrow"/>
          <w:sz w:val="20"/>
          <w:szCs w:val="20"/>
        </w:rPr>
        <w:t>prazo máximo de 24 (vinte e quatro) horas, e em casos de interrupção dos serviços contratados que deverão ser plenamente restabelecidos no prazo máximo de 48 (quarenta e oito) horas, ressalvados os casos de força maior que devem ser devidamente justificados no prazo máximo de 24 (vinte e quatro) horas, as hipóteses acima serão contadas do momento da notificação;</w:t>
      </w:r>
    </w:p>
    <w:p w:rsidR="009821F8" w:rsidRPr="00314E66" w:rsidRDefault="009821F8" w:rsidP="0055009E">
      <w:pPr>
        <w:widowControl w:val="0"/>
        <w:autoSpaceDE w:val="0"/>
        <w:autoSpaceDN w:val="0"/>
        <w:adjustRightInd w:val="0"/>
        <w:spacing w:after="0" w:line="62"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 - </w:t>
      </w:r>
      <w:r w:rsidRPr="00314E66">
        <w:rPr>
          <w:rFonts w:ascii="Arial Narrow" w:hAnsi="Arial Narrow" w:cs="Arial Narrow"/>
          <w:sz w:val="20"/>
          <w:szCs w:val="20"/>
        </w:rPr>
        <w:t xml:space="preserve">Se, depois de notificada pela Câmara de Vereadores, a CONTRATADA recusar-se a efetuar os </w:t>
      </w:r>
      <w:r w:rsidRPr="00314E66">
        <w:rPr>
          <w:rFonts w:ascii="Arial Narrow" w:hAnsi="Arial Narrow" w:cs="Arial Narrow"/>
          <w:sz w:val="20"/>
          <w:szCs w:val="20"/>
        </w:rPr>
        <w:lastRenderedPageBreak/>
        <w:t>reparos</w:t>
      </w:r>
      <w:r w:rsidRPr="00314E66">
        <w:rPr>
          <w:rFonts w:ascii="Arial Narrow" w:hAnsi="Arial Narrow" w:cs="Arial Narrow"/>
          <w:b/>
          <w:bCs/>
          <w:sz w:val="20"/>
          <w:szCs w:val="20"/>
        </w:rPr>
        <w:t xml:space="preserve"> </w:t>
      </w:r>
      <w:r w:rsidRPr="00314E66">
        <w:rPr>
          <w:rFonts w:ascii="Arial Narrow" w:hAnsi="Arial Narrow" w:cs="Arial Narrow"/>
          <w:sz w:val="20"/>
          <w:szCs w:val="20"/>
        </w:rPr>
        <w:t>solicitados, ou não os sanar em tempo hábil, a Câmara de Vereadores terá o direito de executá-los e cobrar seus custos da CONTRATADA. Esse procedimento não afetará os prazos e condições de garantia dos equipamentos.</w:t>
      </w:r>
    </w:p>
    <w:p w:rsidR="009821F8" w:rsidRPr="00314E66" w:rsidRDefault="009821F8" w:rsidP="0055009E">
      <w:pPr>
        <w:widowControl w:val="0"/>
        <w:autoSpaceDE w:val="0"/>
        <w:autoSpaceDN w:val="0"/>
        <w:adjustRightInd w:val="0"/>
        <w:spacing w:after="0" w:line="6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XI - </w:t>
      </w:r>
      <w:r w:rsidR="00E32085">
        <w:rPr>
          <w:rFonts w:ascii="Arial Narrow" w:hAnsi="Arial Narrow" w:cs="Arial Narrow"/>
          <w:sz w:val="20"/>
          <w:szCs w:val="20"/>
        </w:rPr>
        <w:t>C</w:t>
      </w:r>
      <w:r w:rsidRPr="00314E66">
        <w:rPr>
          <w:rFonts w:ascii="Arial Narrow" w:hAnsi="Arial Narrow" w:cs="Arial Narrow"/>
          <w:sz w:val="20"/>
          <w:szCs w:val="20"/>
        </w:rPr>
        <w:t>omunicar à Contratante, por escrito, qualquer anormalidade nos serviços e prestar os esclarecimentos julgados</w:t>
      </w:r>
      <w:r w:rsidRPr="00314E66">
        <w:rPr>
          <w:rFonts w:ascii="Arial Narrow" w:hAnsi="Arial Narrow" w:cs="Arial Narrow"/>
          <w:b/>
          <w:bCs/>
          <w:sz w:val="20"/>
          <w:szCs w:val="20"/>
        </w:rPr>
        <w:t xml:space="preserve"> </w:t>
      </w:r>
      <w:r w:rsidRPr="00314E66">
        <w:rPr>
          <w:rFonts w:ascii="Arial Narrow" w:hAnsi="Arial Narrow" w:cs="Arial Narrow"/>
          <w:sz w:val="20"/>
          <w:szCs w:val="20"/>
        </w:rPr>
        <w:t>necessários;</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XII – </w:t>
      </w:r>
      <w:r w:rsidRPr="00314E66">
        <w:rPr>
          <w:rFonts w:ascii="Arial Narrow" w:hAnsi="Arial Narrow" w:cs="Arial Narrow"/>
          <w:sz w:val="20"/>
          <w:szCs w:val="20"/>
        </w:rPr>
        <w:t>Executar, sem ônus para a CONTRATANTE, os serviços de manutenção preventiva, corretiva e suporte</w:t>
      </w:r>
      <w:r w:rsidRPr="00314E66">
        <w:rPr>
          <w:rFonts w:ascii="Arial Narrow" w:hAnsi="Arial Narrow" w:cs="Arial Narrow"/>
          <w:b/>
          <w:bCs/>
          <w:sz w:val="20"/>
          <w:szCs w:val="20"/>
        </w:rPr>
        <w:t xml:space="preserve"> </w:t>
      </w:r>
      <w:r w:rsidRPr="00314E66">
        <w:rPr>
          <w:rFonts w:ascii="Arial Narrow" w:hAnsi="Arial Narrow" w:cs="Arial Narrow"/>
          <w:sz w:val="20"/>
          <w:szCs w:val="20"/>
        </w:rPr>
        <w:t>técnico (que se façam necessários à continuidade da prestação dos serviços objeto do contrato), com fornecimento de material para os equipamentos que forem fornecidos aos usuários;</w:t>
      </w:r>
    </w:p>
    <w:p w:rsidR="009821F8" w:rsidRPr="00314E66" w:rsidRDefault="009821F8" w:rsidP="0055009E">
      <w:pPr>
        <w:widowControl w:val="0"/>
        <w:autoSpaceDE w:val="0"/>
        <w:autoSpaceDN w:val="0"/>
        <w:adjustRightInd w:val="0"/>
        <w:spacing w:after="0" w:line="65"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XIII - </w:t>
      </w:r>
      <w:r w:rsidRPr="00314E66">
        <w:rPr>
          <w:rFonts w:ascii="Arial Narrow" w:hAnsi="Arial Narrow" w:cs="Arial Narrow"/>
          <w:sz w:val="20"/>
          <w:szCs w:val="20"/>
        </w:rPr>
        <w:t>Informar a necessidade de eventuais interrupções programadas dos serviços (desde que indispensáveis e</w:t>
      </w:r>
      <w:r w:rsidRPr="00314E66">
        <w:rPr>
          <w:rFonts w:ascii="Arial Narrow" w:hAnsi="Arial Narrow" w:cs="Arial Narrow"/>
          <w:b/>
          <w:bCs/>
          <w:sz w:val="20"/>
          <w:szCs w:val="20"/>
        </w:rPr>
        <w:t xml:space="preserve"> </w:t>
      </w:r>
      <w:r w:rsidRPr="00314E66">
        <w:rPr>
          <w:rFonts w:ascii="Arial Narrow" w:hAnsi="Arial Narrow" w:cs="Arial Narrow"/>
          <w:sz w:val="20"/>
          <w:szCs w:val="20"/>
        </w:rPr>
        <w:t>motivados), com antecedência mínima de 05 (cinco) dias úteis;</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XIV - </w:t>
      </w:r>
      <w:r w:rsidR="00E32085">
        <w:rPr>
          <w:rFonts w:ascii="Arial Narrow" w:hAnsi="Arial Narrow" w:cs="Arial Narrow"/>
          <w:sz w:val="20"/>
          <w:szCs w:val="20"/>
        </w:rPr>
        <w:t>A</w:t>
      </w:r>
      <w:r w:rsidRPr="00314E66">
        <w:rPr>
          <w:rFonts w:ascii="Arial Narrow" w:hAnsi="Arial Narrow" w:cs="Arial Narrow"/>
          <w:sz w:val="20"/>
          <w:szCs w:val="20"/>
        </w:rPr>
        <w:t>bster-se de veicular publicidade ou qualquer outra informação acerca da prestação dos serviços deste Termo</w:t>
      </w:r>
      <w:r w:rsidRPr="00314E66">
        <w:rPr>
          <w:rFonts w:ascii="Arial Narrow" w:hAnsi="Arial Narrow" w:cs="Arial Narrow"/>
          <w:b/>
          <w:bCs/>
          <w:sz w:val="20"/>
          <w:szCs w:val="20"/>
        </w:rPr>
        <w:t xml:space="preserve"> </w:t>
      </w:r>
      <w:r w:rsidRPr="00314E66">
        <w:rPr>
          <w:rFonts w:ascii="Arial Narrow" w:hAnsi="Arial Narrow" w:cs="Arial Narrow"/>
          <w:sz w:val="20"/>
          <w:szCs w:val="20"/>
        </w:rPr>
        <w:t>de Referência, sem prévia autorização da Contratante;</w:t>
      </w:r>
    </w:p>
    <w:p w:rsidR="009821F8" w:rsidRPr="00314E66" w:rsidRDefault="009821F8" w:rsidP="0055009E">
      <w:pPr>
        <w:widowControl w:val="0"/>
        <w:autoSpaceDE w:val="0"/>
        <w:autoSpaceDN w:val="0"/>
        <w:adjustRightInd w:val="0"/>
        <w:spacing w:after="0" w:line="87"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XV - </w:t>
      </w:r>
      <w:r w:rsidRPr="00314E66">
        <w:rPr>
          <w:rFonts w:ascii="Arial Narrow" w:hAnsi="Arial Narrow" w:cs="Arial Narrow"/>
          <w:sz w:val="20"/>
          <w:szCs w:val="20"/>
        </w:rPr>
        <w:t>Manter serviço “</w:t>
      </w:r>
      <w:proofErr w:type="spellStart"/>
      <w:r w:rsidRPr="00314E66">
        <w:rPr>
          <w:rFonts w:ascii="Arial Narrow" w:hAnsi="Arial Narrow" w:cs="Arial Narrow"/>
          <w:sz w:val="20"/>
          <w:szCs w:val="20"/>
        </w:rPr>
        <w:t>anti-fraude</w:t>
      </w:r>
      <w:proofErr w:type="spellEnd"/>
      <w:r w:rsidRPr="00314E66">
        <w:rPr>
          <w:rFonts w:ascii="Arial Narrow" w:hAnsi="Arial Narrow" w:cs="Arial Narrow"/>
          <w:sz w:val="20"/>
          <w:szCs w:val="20"/>
        </w:rPr>
        <w:t>”, durante as 24 (vinte e quatro) horas por dia, 7 (sete) dias por semana, para todo o</w:t>
      </w:r>
      <w:r w:rsidRPr="00314E66">
        <w:rPr>
          <w:rFonts w:ascii="Arial Narrow" w:hAnsi="Arial Narrow" w:cs="Arial Narrow"/>
          <w:b/>
          <w:bCs/>
          <w:sz w:val="20"/>
          <w:szCs w:val="20"/>
        </w:rPr>
        <w:t xml:space="preserve"> </w:t>
      </w:r>
      <w:r w:rsidRPr="00314E66">
        <w:rPr>
          <w:rFonts w:ascii="Arial Narrow" w:hAnsi="Arial Narrow" w:cs="Arial Narrow"/>
          <w:sz w:val="20"/>
          <w:szCs w:val="20"/>
        </w:rPr>
        <w:t>período de execução e, em caso de ocorrer clonagem, adotar as providências de correção imediatamente após o conhecimento do evento;</w:t>
      </w:r>
    </w:p>
    <w:p w:rsidR="009821F8" w:rsidRPr="00314E66" w:rsidRDefault="009821F8" w:rsidP="0055009E">
      <w:pPr>
        <w:widowControl w:val="0"/>
        <w:overflowPunct w:val="0"/>
        <w:autoSpaceDE w:val="0"/>
        <w:autoSpaceDN w:val="0"/>
        <w:adjustRightInd w:val="0"/>
        <w:spacing w:after="0" w:line="337"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XVI – </w:t>
      </w:r>
      <w:r w:rsidRPr="00314E66">
        <w:rPr>
          <w:rFonts w:ascii="Arial Narrow" w:hAnsi="Arial Narrow" w:cs="Arial Narrow"/>
          <w:sz w:val="20"/>
          <w:szCs w:val="20"/>
        </w:rPr>
        <w:t xml:space="preserve">Detalhar, nas faturas/notas fiscais, todas as ligações realizadas e ou recebidas </w:t>
      </w:r>
      <w:proofErr w:type="gramStart"/>
      <w:r w:rsidRPr="00314E66">
        <w:rPr>
          <w:rFonts w:ascii="Arial Narrow" w:hAnsi="Arial Narrow" w:cs="Arial Narrow"/>
          <w:sz w:val="20"/>
          <w:szCs w:val="20"/>
        </w:rPr>
        <w:t>à</w:t>
      </w:r>
      <w:proofErr w:type="gramEnd"/>
      <w:r w:rsidRPr="00314E66">
        <w:rPr>
          <w:rFonts w:ascii="Arial Narrow" w:hAnsi="Arial Narrow" w:cs="Arial Narrow"/>
          <w:sz w:val="20"/>
          <w:szCs w:val="20"/>
        </w:rPr>
        <w:t xml:space="preserve"> cobrar, por linha telefônica</w:t>
      </w:r>
      <w:r w:rsidRPr="00314E66">
        <w:rPr>
          <w:rFonts w:ascii="Arial Narrow" w:hAnsi="Arial Narrow" w:cs="Arial Narrow"/>
          <w:b/>
          <w:bCs/>
          <w:sz w:val="20"/>
          <w:szCs w:val="20"/>
        </w:rPr>
        <w:t xml:space="preserve"> </w:t>
      </w:r>
      <w:r w:rsidRPr="00314E66">
        <w:rPr>
          <w:rFonts w:ascii="Arial Narrow" w:hAnsi="Arial Narrow" w:cs="Arial Narrow"/>
          <w:sz w:val="20"/>
          <w:szCs w:val="20"/>
        </w:rPr>
        <w:t>móvel (número do telefone chamado/recebido à cobrar, horário da ligação, tempo de duração da chamada em minutos e valor da ligação), a fim de viabilizar a conferência, pela fiscalização da Câmara de Vereadores, dos valores cobrados;</w:t>
      </w:r>
    </w:p>
    <w:p w:rsidR="009821F8" w:rsidRPr="00314E66" w:rsidRDefault="009821F8" w:rsidP="0055009E">
      <w:pPr>
        <w:widowControl w:val="0"/>
        <w:autoSpaceDE w:val="0"/>
        <w:autoSpaceDN w:val="0"/>
        <w:adjustRightInd w:val="0"/>
        <w:spacing w:after="0" w:line="65"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XVII - </w:t>
      </w:r>
      <w:r w:rsidRPr="00314E66">
        <w:rPr>
          <w:rFonts w:ascii="Arial Narrow" w:hAnsi="Arial Narrow" w:cs="Arial Narrow"/>
          <w:sz w:val="20"/>
          <w:szCs w:val="20"/>
        </w:rPr>
        <w:t>Fornecer demonstrativos de utilização de serviços (perfil de tráfego) trimestralmente (ou quando solicitado),</w:t>
      </w:r>
      <w:r w:rsidRPr="00314E66">
        <w:rPr>
          <w:rFonts w:ascii="Arial Narrow" w:hAnsi="Arial Narrow" w:cs="Arial Narrow"/>
          <w:b/>
          <w:bCs/>
          <w:sz w:val="20"/>
          <w:szCs w:val="20"/>
        </w:rPr>
        <w:t xml:space="preserve"> </w:t>
      </w:r>
      <w:r w:rsidRPr="00314E66">
        <w:rPr>
          <w:rFonts w:ascii="Arial Narrow" w:hAnsi="Arial Narrow" w:cs="Arial Narrow"/>
          <w:sz w:val="20"/>
          <w:szCs w:val="20"/>
        </w:rPr>
        <w:t>ou qualquer outra informação pertinente ao objeto do contrato que venha a ser solicitada eventualmente.</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XVIII - </w:t>
      </w:r>
      <w:r w:rsidR="00E32085">
        <w:rPr>
          <w:rFonts w:ascii="Arial Narrow" w:hAnsi="Arial Narrow" w:cs="Arial Narrow"/>
          <w:sz w:val="20"/>
          <w:szCs w:val="20"/>
        </w:rPr>
        <w:t>M</w:t>
      </w:r>
      <w:r w:rsidRPr="00314E66">
        <w:rPr>
          <w:rFonts w:ascii="Arial Narrow" w:hAnsi="Arial Narrow" w:cs="Arial Narrow"/>
          <w:sz w:val="20"/>
          <w:szCs w:val="20"/>
        </w:rPr>
        <w:t>anter-se, durante toda a execução do Contrato, em compatibilidade com as obrigações a serem assumidas</w:t>
      </w:r>
      <w:r w:rsidRPr="00314E66">
        <w:rPr>
          <w:rFonts w:ascii="Arial Narrow" w:hAnsi="Arial Narrow" w:cs="Arial Narrow"/>
          <w:b/>
          <w:bCs/>
          <w:sz w:val="20"/>
          <w:szCs w:val="20"/>
        </w:rPr>
        <w:t xml:space="preserve"> </w:t>
      </w:r>
      <w:r w:rsidRPr="00314E66">
        <w:rPr>
          <w:rFonts w:ascii="Arial Narrow" w:hAnsi="Arial Narrow" w:cs="Arial Narrow"/>
          <w:sz w:val="20"/>
          <w:szCs w:val="20"/>
        </w:rPr>
        <w:t>e com as mesmas condições de habilitação e qualificação exigidas na licitação;</w:t>
      </w:r>
    </w:p>
    <w:p w:rsidR="009821F8" w:rsidRPr="00314E66" w:rsidRDefault="009821F8" w:rsidP="0055009E">
      <w:pPr>
        <w:widowControl w:val="0"/>
        <w:autoSpaceDE w:val="0"/>
        <w:autoSpaceDN w:val="0"/>
        <w:adjustRightInd w:val="0"/>
        <w:spacing w:after="0" w:line="9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8"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XIX - </w:t>
      </w:r>
      <w:r w:rsidR="00E32085">
        <w:rPr>
          <w:rFonts w:ascii="Arial Narrow" w:hAnsi="Arial Narrow" w:cs="Arial Narrow"/>
          <w:sz w:val="20"/>
          <w:szCs w:val="20"/>
        </w:rPr>
        <w:t>R</w:t>
      </w:r>
      <w:r w:rsidRPr="00314E66">
        <w:rPr>
          <w:rFonts w:ascii="Arial Narrow" w:hAnsi="Arial Narrow" w:cs="Arial Narrow"/>
          <w:sz w:val="20"/>
          <w:szCs w:val="20"/>
        </w:rPr>
        <w:t>esponsabilizar-se pelos prejuízos de quaisquer naturezas causados ao patrimônio da Contratante ou de</w:t>
      </w:r>
      <w:r w:rsidRPr="00314E66">
        <w:rPr>
          <w:rFonts w:ascii="Arial Narrow" w:hAnsi="Arial Narrow" w:cs="Arial Narrow"/>
          <w:b/>
          <w:bCs/>
          <w:sz w:val="20"/>
          <w:szCs w:val="20"/>
        </w:rPr>
        <w:t xml:space="preserve"> </w:t>
      </w:r>
      <w:r w:rsidRPr="00314E66">
        <w:rPr>
          <w:rFonts w:ascii="Arial Narrow" w:hAnsi="Arial Narrow" w:cs="Arial Narrow"/>
          <w:sz w:val="20"/>
          <w:szCs w:val="20"/>
        </w:rPr>
        <w:t>terceiros, originados direta ou indiretamente da execução deste Contrato, inclusive por culpa, dolo, negligência, imperícia ou imprudência de seus empregados, prepostos ou representantes, ficando obrigada a promover o ressarcimento a preços atualizados, dentro de 30 (trinta) dias contados a partir da comprovação de sua responsabilidade. Caso não o faça dentro do prazo estipulado, à Contratante reserva-se o direito de descontar o valor do ressarcimento da fatura a vencer ou cobrar em juízo;</w:t>
      </w:r>
    </w:p>
    <w:p w:rsidR="009821F8" w:rsidRPr="00314E66" w:rsidRDefault="009821F8" w:rsidP="0055009E">
      <w:pPr>
        <w:widowControl w:val="0"/>
        <w:autoSpaceDE w:val="0"/>
        <w:autoSpaceDN w:val="0"/>
        <w:adjustRightInd w:val="0"/>
        <w:spacing w:after="0" w:line="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 - </w:t>
      </w:r>
      <w:r w:rsidR="00E32085">
        <w:rPr>
          <w:rFonts w:ascii="Arial Narrow" w:hAnsi="Arial Narrow" w:cs="Arial Narrow"/>
          <w:sz w:val="20"/>
          <w:szCs w:val="20"/>
        </w:rPr>
        <w:t>A</w:t>
      </w:r>
      <w:r w:rsidRPr="00314E66">
        <w:rPr>
          <w:rFonts w:ascii="Arial Narrow" w:hAnsi="Arial Narrow" w:cs="Arial Narrow"/>
          <w:sz w:val="20"/>
          <w:szCs w:val="20"/>
        </w:rPr>
        <w:t>colher as solicitações da Contratante sujeitando-se ao acompanhamento e fiscalização sobre a prestação dos</w:t>
      </w:r>
      <w:r w:rsidRPr="00314E66">
        <w:rPr>
          <w:rFonts w:ascii="Arial Narrow" w:hAnsi="Arial Narrow" w:cs="Arial Narrow"/>
          <w:b/>
          <w:bCs/>
          <w:sz w:val="20"/>
          <w:szCs w:val="20"/>
        </w:rPr>
        <w:t xml:space="preserve"> </w:t>
      </w:r>
      <w:r w:rsidRPr="00314E66">
        <w:rPr>
          <w:rFonts w:ascii="Arial Narrow" w:hAnsi="Arial Narrow" w:cs="Arial Narrow"/>
          <w:sz w:val="20"/>
          <w:szCs w:val="20"/>
        </w:rPr>
        <w:t>serviços, inclusive prestando os esclarecimentos e atendendo às reclamações formuladas;</w:t>
      </w:r>
    </w:p>
    <w:p w:rsidR="009821F8" w:rsidRPr="00314E66" w:rsidRDefault="009821F8" w:rsidP="0055009E">
      <w:pPr>
        <w:widowControl w:val="0"/>
        <w:autoSpaceDE w:val="0"/>
        <w:autoSpaceDN w:val="0"/>
        <w:adjustRightInd w:val="0"/>
        <w:spacing w:after="0" w:line="9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XXI - </w:t>
      </w:r>
      <w:r w:rsidR="00E32085">
        <w:rPr>
          <w:rFonts w:ascii="Arial Narrow" w:hAnsi="Arial Narrow" w:cs="Arial Narrow"/>
          <w:sz w:val="20"/>
          <w:szCs w:val="20"/>
        </w:rPr>
        <w:t>P</w:t>
      </w:r>
      <w:r w:rsidRPr="00314E66">
        <w:rPr>
          <w:rFonts w:ascii="Arial Narrow" w:hAnsi="Arial Narrow" w:cs="Arial Narrow"/>
          <w:sz w:val="20"/>
          <w:szCs w:val="20"/>
        </w:rPr>
        <w:t>restar esclarecimentos à Contratante sobre eventuais atos ou fatos noticiados que envolvam a empresa,</w:t>
      </w:r>
      <w:r w:rsidRPr="00314E66">
        <w:rPr>
          <w:rFonts w:ascii="Arial Narrow" w:hAnsi="Arial Narrow" w:cs="Arial Narrow"/>
          <w:b/>
          <w:bCs/>
          <w:sz w:val="20"/>
          <w:szCs w:val="20"/>
        </w:rPr>
        <w:t xml:space="preserve"> </w:t>
      </w:r>
      <w:r w:rsidRPr="00314E66">
        <w:rPr>
          <w:rFonts w:ascii="Arial Narrow" w:hAnsi="Arial Narrow" w:cs="Arial Narrow"/>
          <w:sz w:val="20"/>
          <w:szCs w:val="20"/>
        </w:rPr>
        <w:t>independentemente de solicitação;</w:t>
      </w:r>
    </w:p>
    <w:p w:rsidR="009821F8" w:rsidRPr="00314E66" w:rsidRDefault="009821F8" w:rsidP="0055009E">
      <w:pPr>
        <w:widowControl w:val="0"/>
        <w:autoSpaceDE w:val="0"/>
        <w:autoSpaceDN w:val="0"/>
        <w:adjustRightInd w:val="0"/>
        <w:spacing w:after="0" w:line="9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XXII - </w:t>
      </w:r>
      <w:r w:rsidR="00E32085">
        <w:rPr>
          <w:rFonts w:ascii="Arial Narrow" w:hAnsi="Arial Narrow" w:cs="Arial Narrow"/>
          <w:sz w:val="20"/>
          <w:szCs w:val="20"/>
        </w:rPr>
        <w:t>A</w:t>
      </w:r>
      <w:r w:rsidRPr="00314E66">
        <w:rPr>
          <w:rFonts w:ascii="Arial Narrow" w:hAnsi="Arial Narrow" w:cs="Arial Narrow"/>
          <w:sz w:val="20"/>
          <w:szCs w:val="20"/>
        </w:rPr>
        <w:t>ceitar, em caso de agrupamento, novas habilitações que deverão ser incluídas na ordem estabelecida pela</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contratada, observados os limites legais (§ 1º, do art. 65, da Lei 8.666/93);</w:t>
      </w:r>
    </w:p>
    <w:p w:rsidR="009821F8" w:rsidRPr="00314E66" w:rsidRDefault="009821F8" w:rsidP="0055009E">
      <w:pPr>
        <w:widowControl w:val="0"/>
        <w:autoSpaceDE w:val="0"/>
        <w:autoSpaceDN w:val="0"/>
        <w:adjustRightInd w:val="0"/>
        <w:spacing w:after="0" w:line="91"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XXIII - </w:t>
      </w:r>
      <w:r w:rsidR="00E32085">
        <w:rPr>
          <w:rFonts w:ascii="Arial Narrow" w:hAnsi="Arial Narrow" w:cs="Arial Narrow"/>
          <w:sz w:val="20"/>
          <w:szCs w:val="20"/>
        </w:rPr>
        <w:t>C</w:t>
      </w:r>
      <w:r w:rsidRPr="00314E66">
        <w:rPr>
          <w:rFonts w:ascii="Arial Narrow" w:hAnsi="Arial Narrow" w:cs="Arial Narrow"/>
          <w:sz w:val="20"/>
          <w:szCs w:val="20"/>
        </w:rPr>
        <w:t>umprir os postulados legais vigentes de âmbito federal, estadual ou municipal, bem como assegurar os</w:t>
      </w:r>
      <w:r w:rsidRPr="00314E66">
        <w:rPr>
          <w:rFonts w:ascii="Arial Narrow" w:hAnsi="Arial Narrow" w:cs="Arial Narrow"/>
          <w:b/>
          <w:bCs/>
          <w:sz w:val="20"/>
          <w:szCs w:val="20"/>
        </w:rPr>
        <w:t xml:space="preserve"> </w:t>
      </w:r>
      <w:r w:rsidRPr="00314E66">
        <w:rPr>
          <w:rFonts w:ascii="Arial Narrow" w:hAnsi="Arial Narrow" w:cs="Arial Narrow"/>
          <w:sz w:val="20"/>
          <w:szCs w:val="20"/>
        </w:rPr>
        <w:t>direitos e cumprimento de todas as obrigações estabelecidas por regulamentação da ANATEL;</w:t>
      </w:r>
    </w:p>
    <w:p w:rsidR="009821F8" w:rsidRPr="00314E66" w:rsidRDefault="009821F8" w:rsidP="0055009E">
      <w:pPr>
        <w:widowControl w:val="0"/>
        <w:autoSpaceDE w:val="0"/>
        <w:autoSpaceDN w:val="0"/>
        <w:adjustRightInd w:val="0"/>
        <w:spacing w:after="0" w:line="8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XXIV - </w:t>
      </w:r>
      <w:r w:rsidR="00E32085">
        <w:rPr>
          <w:rFonts w:ascii="Arial Narrow" w:hAnsi="Arial Narrow" w:cs="Arial Narrow"/>
          <w:sz w:val="20"/>
          <w:szCs w:val="20"/>
        </w:rPr>
        <w:t>R</w:t>
      </w:r>
      <w:r w:rsidRPr="00314E66">
        <w:rPr>
          <w:rFonts w:ascii="Arial Narrow" w:hAnsi="Arial Narrow" w:cs="Arial Narrow"/>
          <w:sz w:val="20"/>
          <w:szCs w:val="20"/>
        </w:rPr>
        <w:t xml:space="preserve">esponder pelos danos </w:t>
      </w:r>
      <w:proofErr w:type="gramStart"/>
      <w:r w:rsidRPr="00314E66">
        <w:rPr>
          <w:rFonts w:ascii="Arial Narrow" w:hAnsi="Arial Narrow" w:cs="Arial Narrow"/>
          <w:sz w:val="20"/>
          <w:szCs w:val="20"/>
        </w:rPr>
        <w:t>causados à Contratante ou a terceiros, decorrentes da execução dos</w:t>
      </w:r>
      <w:r w:rsidR="00B530F4">
        <w:rPr>
          <w:rFonts w:ascii="Arial Narrow" w:hAnsi="Arial Narrow" w:cs="Arial Narrow"/>
          <w:sz w:val="20"/>
          <w:szCs w:val="20"/>
        </w:rPr>
        <w:t xml:space="preserve"> </w:t>
      </w:r>
      <w:r w:rsidRPr="00314E66">
        <w:rPr>
          <w:rFonts w:ascii="Arial Narrow" w:hAnsi="Arial Narrow" w:cs="Arial Narrow"/>
          <w:sz w:val="20"/>
          <w:szCs w:val="20"/>
        </w:rPr>
        <w:t>serviços,</w:t>
      </w:r>
      <w:r w:rsidRPr="00314E66">
        <w:rPr>
          <w:rFonts w:ascii="Arial Narrow" w:hAnsi="Arial Narrow" w:cs="Arial Narrow"/>
          <w:b/>
          <w:bCs/>
          <w:sz w:val="20"/>
          <w:szCs w:val="20"/>
        </w:rPr>
        <w:t xml:space="preserve"> </w:t>
      </w:r>
      <w:r w:rsidRPr="00314E66">
        <w:rPr>
          <w:rFonts w:ascii="Arial Narrow" w:hAnsi="Arial Narrow" w:cs="Arial Narrow"/>
          <w:sz w:val="20"/>
          <w:szCs w:val="20"/>
        </w:rPr>
        <w:t>excluída</w:t>
      </w:r>
      <w:proofErr w:type="gramEnd"/>
      <w:r w:rsidRPr="00314E66">
        <w:rPr>
          <w:rFonts w:ascii="Arial Narrow" w:hAnsi="Arial Narrow" w:cs="Arial Narrow"/>
          <w:sz w:val="20"/>
          <w:szCs w:val="20"/>
        </w:rPr>
        <w:t xml:space="preserve"> a hipótese de que a responsabilidade possa ser reduzida em função da fiscalização ou o </w:t>
      </w:r>
      <w:r w:rsidRPr="00314E66">
        <w:rPr>
          <w:rFonts w:ascii="Arial Narrow" w:hAnsi="Arial Narrow" w:cs="Arial Narrow"/>
          <w:sz w:val="20"/>
          <w:szCs w:val="20"/>
        </w:rPr>
        <w:lastRenderedPageBreak/>
        <w:t>acompanhamento promovido pela Contratante;</w:t>
      </w:r>
    </w:p>
    <w:p w:rsidR="009821F8" w:rsidRPr="00314E66" w:rsidRDefault="009821F8" w:rsidP="0055009E">
      <w:pPr>
        <w:widowControl w:val="0"/>
        <w:autoSpaceDE w:val="0"/>
        <w:autoSpaceDN w:val="0"/>
        <w:adjustRightInd w:val="0"/>
        <w:spacing w:after="0" w:line="68" w:lineRule="exact"/>
        <w:jc w:val="both"/>
        <w:rPr>
          <w:rFonts w:ascii="Times New Roman" w:hAnsi="Times New Roman" w:cs="Times New Roman"/>
          <w:sz w:val="24"/>
          <w:szCs w:val="24"/>
        </w:rPr>
      </w:pPr>
    </w:p>
    <w:p w:rsidR="00B530F4" w:rsidRDefault="009821F8" w:rsidP="00B530F4">
      <w:pPr>
        <w:widowControl w:val="0"/>
        <w:overflowPunct w:val="0"/>
        <w:autoSpaceDE w:val="0"/>
        <w:autoSpaceDN w:val="0"/>
        <w:adjustRightInd w:val="0"/>
        <w:spacing w:after="0" w:line="313" w:lineRule="auto"/>
        <w:ind w:left="900"/>
        <w:jc w:val="both"/>
        <w:rPr>
          <w:rFonts w:ascii="Arial Narrow" w:hAnsi="Arial Narrow" w:cs="Arial Narrow"/>
          <w:b/>
          <w:bCs/>
          <w:sz w:val="20"/>
          <w:szCs w:val="20"/>
        </w:rPr>
      </w:pPr>
      <w:r w:rsidRPr="00314E66">
        <w:rPr>
          <w:rFonts w:ascii="Arial Narrow" w:hAnsi="Arial Narrow" w:cs="Arial Narrow"/>
          <w:b/>
          <w:bCs/>
          <w:sz w:val="20"/>
          <w:szCs w:val="20"/>
        </w:rPr>
        <w:t xml:space="preserve">XXV - </w:t>
      </w:r>
      <w:r w:rsidR="00E32085">
        <w:rPr>
          <w:rFonts w:ascii="Arial Narrow" w:hAnsi="Arial Narrow" w:cs="Arial Narrow"/>
          <w:sz w:val="20"/>
          <w:szCs w:val="20"/>
        </w:rPr>
        <w:t>C</w:t>
      </w:r>
      <w:r w:rsidRPr="00314E66">
        <w:rPr>
          <w:rFonts w:ascii="Arial Narrow" w:hAnsi="Arial Narrow" w:cs="Arial Narrow"/>
          <w:sz w:val="20"/>
          <w:szCs w:val="20"/>
        </w:rPr>
        <w:t>onstar na Nota Fiscal (fatura) o percentual de desconto ofertado, bem como os valores impressos em reais;</w:t>
      </w:r>
      <w:r w:rsidRPr="00314E66">
        <w:rPr>
          <w:rFonts w:ascii="Arial Narrow" w:hAnsi="Arial Narrow" w:cs="Arial Narrow"/>
          <w:b/>
          <w:bCs/>
          <w:sz w:val="20"/>
          <w:szCs w:val="20"/>
        </w:rPr>
        <w:t xml:space="preserve"> </w:t>
      </w:r>
    </w:p>
    <w:p w:rsidR="009821F8" w:rsidRPr="00314E66" w:rsidRDefault="009821F8" w:rsidP="00B530F4">
      <w:pPr>
        <w:widowControl w:val="0"/>
        <w:overflowPunct w:val="0"/>
        <w:autoSpaceDE w:val="0"/>
        <w:autoSpaceDN w:val="0"/>
        <w:adjustRightInd w:val="0"/>
        <w:spacing w:after="0" w:line="313"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XXVI – </w:t>
      </w:r>
      <w:r w:rsidR="00E32085">
        <w:rPr>
          <w:rFonts w:ascii="Arial Narrow" w:hAnsi="Arial Narrow" w:cs="Arial Narrow"/>
          <w:sz w:val="20"/>
          <w:szCs w:val="20"/>
        </w:rPr>
        <w:t>A</w:t>
      </w:r>
      <w:r w:rsidRPr="00314E66">
        <w:rPr>
          <w:rFonts w:ascii="Arial Narrow" w:hAnsi="Arial Narrow" w:cs="Arial Narrow"/>
          <w:sz w:val="20"/>
          <w:szCs w:val="20"/>
        </w:rPr>
        <w:t xml:space="preserve">ssegurar </w:t>
      </w:r>
      <w:proofErr w:type="gramStart"/>
      <w:r w:rsidRPr="00314E66">
        <w:rPr>
          <w:rFonts w:ascii="Arial Narrow" w:hAnsi="Arial Narrow" w:cs="Arial Narrow"/>
          <w:sz w:val="20"/>
          <w:szCs w:val="20"/>
        </w:rPr>
        <w:t>à</w:t>
      </w:r>
      <w:proofErr w:type="gramEnd"/>
      <w:r w:rsidRPr="00314E66">
        <w:rPr>
          <w:rFonts w:ascii="Arial Narrow" w:hAnsi="Arial Narrow" w:cs="Arial Narrow"/>
          <w:sz w:val="20"/>
          <w:szCs w:val="20"/>
        </w:rPr>
        <w:t xml:space="preserve"> Contratante o repasse de todos os descontos, vantagens e preços que estejam sendo</w:t>
      </w:r>
      <w:r w:rsidR="00B530F4">
        <w:rPr>
          <w:rFonts w:ascii="Arial Narrow" w:hAnsi="Arial Narrow" w:cs="Arial Narrow"/>
          <w:sz w:val="20"/>
          <w:szCs w:val="20"/>
        </w:rPr>
        <w:t xml:space="preserve"> </w:t>
      </w:r>
      <w:r w:rsidRPr="00314E66">
        <w:rPr>
          <w:rFonts w:ascii="Arial Narrow" w:hAnsi="Arial Narrow" w:cs="Arial Narrow"/>
          <w:sz w:val="20"/>
          <w:szCs w:val="20"/>
        </w:rPr>
        <w:t>oferecidos ao público em geral, durante a vigência do contrato, sempre que os mesmos forem inferiores aos do Plano Básico de Serviços, constante do Contrato;</w:t>
      </w:r>
    </w:p>
    <w:p w:rsidR="009821F8" w:rsidRPr="00314E66" w:rsidRDefault="009821F8" w:rsidP="0055009E">
      <w:pPr>
        <w:widowControl w:val="0"/>
        <w:autoSpaceDE w:val="0"/>
        <w:autoSpaceDN w:val="0"/>
        <w:adjustRightInd w:val="0"/>
        <w:spacing w:after="0" w:line="48" w:lineRule="exact"/>
        <w:jc w:val="both"/>
        <w:rPr>
          <w:rFonts w:ascii="Times New Roman" w:hAnsi="Times New Roman" w:cs="Times New Roman"/>
          <w:sz w:val="24"/>
          <w:szCs w:val="24"/>
        </w:rPr>
      </w:pPr>
    </w:p>
    <w:p w:rsidR="009821F8" w:rsidRPr="00314E66" w:rsidRDefault="009821F8" w:rsidP="00B530F4">
      <w:pPr>
        <w:widowControl w:val="0"/>
        <w:autoSpaceDE w:val="0"/>
        <w:autoSpaceDN w:val="0"/>
        <w:adjustRightInd w:val="0"/>
        <w:spacing w:after="0" w:line="239" w:lineRule="auto"/>
        <w:ind w:left="900"/>
        <w:jc w:val="both"/>
        <w:rPr>
          <w:rFonts w:ascii="Times New Roman" w:hAnsi="Times New Roman" w:cs="Times New Roman"/>
          <w:sz w:val="24"/>
          <w:szCs w:val="24"/>
        </w:rPr>
      </w:pPr>
      <w:r w:rsidRPr="00314E66">
        <w:rPr>
          <w:rFonts w:ascii="Arial Narrow" w:hAnsi="Arial Narrow" w:cs="Arial Narrow"/>
          <w:b/>
          <w:bCs/>
          <w:sz w:val="20"/>
          <w:szCs w:val="20"/>
        </w:rPr>
        <w:t>XXVII</w:t>
      </w:r>
      <w:r w:rsidR="00B530F4" w:rsidRPr="00314E66">
        <w:rPr>
          <w:rFonts w:ascii="Arial Narrow" w:hAnsi="Arial Narrow" w:cs="Arial Narrow"/>
          <w:b/>
          <w:bCs/>
          <w:sz w:val="20"/>
          <w:szCs w:val="20"/>
        </w:rPr>
        <w:t xml:space="preserve"> </w:t>
      </w:r>
      <w:r w:rsidRPr="00314E66">
        <w:rPr>
          <w:rFonts w:ascii="Arial Narrow" w:hAnsi="Arial Narrow" w:cs="Arial Narrow"/>
          <w:b/>
          <w:bCs/>
          <w:sz w:val="20"/>
          <w:szCs w:val="20"/>
        </w:rPr>
        <w:t>-</w:t>
      </w:r>
      <w:r w:rsidR="00B530F4" w:rsidRPr="00314E66">
        <w:rPr>
          <w:rFonts w:ascii="Arial Narrow" w:hAnsi="Arial Narrow" w:cs="Arial Narrow"/>
          <w:b/>
          <w:bCs/>
          <w:sz w:val="20"/>
          <w:szCs w:val="20"/>
        </w:rPr>
        <w:t xml:space="preserve"> </w:t>
      </w:r>
      <w:r w:rsidRPr="00314E66">
        <w:rPr>
          <w:rFonts w:ascii="Arial Narrow" w:hAnsi="Arial Narrow" w:cs="Arial Narrow"/>
          <w:sz w:val="20"/>
          <w:szCs w:val="20"/>
        </w:rPr>
        <w:t>Possibilitar</w:t>
      </w:r>
      <w:r w:rsidR="00B530F4" w:rsidRPr="00314E66">
        <w:rPr>
          <w:rFonts w:ascii="Arial Narrow" w:hAnsi="Arial Narrow" w:cs="Arial Narrow"/>
          <w:sz w:val="20"/>
          <w:szCs w:val="20"/>
        </w:rPr>
        <w:t xml:space="preserve"> </w:t>
      </w:r>
      <w:r w:rsidRPr="00314E66">
        <w:rPr>
          <w:rFonts w:ascii="Arial Narrow" w:hAnsi="Arial Narrow" w:cs="Arial Narrow"/>
          <w:sz w:val="20"/>
          <w:szCs w:val="20"/>
        </w:rPr>
        <w:t>a</w:t>
      </w:r>
      <w:r w:rsidR="00B530F4" w:rsidRPr="00314E66">
        <w:rPr>
          <w:rFonts w:ascii="Arial Narrow" w:hAnsi="Arial Narrow" w:cs="Arial Narrow"/>
          <w:sz w:val="20"/>
          <w:szCs w:val="20"/>
        </w:rPr>
        <w:t xml:space="preserve"> </w:t>
      </w:r>
      <w:r w:rsidRPr="00314E66">
        <w:rPr>
          <w:rFonts w:ascii="Arial Narrow" w:hAnsi="Arial Narrow" w:cs="Arial Narrow"/>
          <w:sz w:val="20"/>
          <w:szCs w:val="20"/>
        </w:rPr>
        <w:t>disponibilização</w:t>
      </w:r>
      <w:r w:rsidR="00B530F4" w:rsidRPr="00314E66">
        <w:rPr>
          <w:rFonts w:ascii="Arial Narrow" w:hAnsi="Arial Narrow" w:cs="Arial Narrow"/>
          <w:sz w:val="20"/>
          <w:szCs w:val="20"/>
        </w:rPr>
        <w:t xml:space="preserve"> </w:t>
      </w:r>
      <w:r w:rsidRPr="00314E66">
        <w:rPr>
          <w:rFonts w:ascii="Arial Narrow" w:hAnsi="Arial Narrow" w:cs="Arial Narrow"/>
          <w:sz w:val="20"/>
          <w:szCs w:val="20"/>
        </w:rPr>
        <w:t>de</w:t>
      </w:r>
      <w:r w:rsidR="00B530F4" w:rsidRPr="00314E66">
        <w:rPr>
          <w:rFonts w:ascii="Arial Narrow" w:hAnsi="Arial Narrow" w:cs="Arial Narrow"/>
          <w:sz w:val="20"/>
          <w:szCs w:val="20"/>
        </w:rPr>
        <w:t xml:space="preserve"> </w:t>
      </w:r>
      <w:r w:rsidR="00B530F4">
        <w:rPr>
          <w:rFonts w:ascii="Arial Narrow" w:hAnsi="Arial Narrow" w:cs="Arial Narrow"/>
          <w:sz w:val="20"/>
          <w:szCs w:val="20"/>
        </w:rPr>
        <w:t xml:space="preserve">novas facilidades tecnológicas, quanto ao serviço e </w:t>
      </w:r>
      <w:r w:rsidRPr="00314E66">
        <w:rPr>
          <w:rFonts w:ascii="Arial Narrow" w:hAnsi="Arial Narrow" w:cs="Arial Narrow"/>
          <w:sz w:val="20"/>
          <w:szCs w:val="20"/>
        </w:rPr>
        <w:t>equipamentos</w:t>
      </w:r>
      <w:r w:rsidR="00B530F4">
        <w:rPr>
          <w:rFonts w:ascii="Times New Roman" w:hAnsi="Times New Roman" w:cs="Times New Roman"/>
          <w:sz w:val="24"/>
          <w:szCs w:val="24"/>
        </w:rPr>
        <w:t xml:space="preserve"> </w:t>
      </w:r>
      <w:r w:rsidRPr="00314E66">
        <w:rPr>
          <w:rFonts w:ascii="Arial Narrow" w:hAnsi="Arial Narrow" w:cs="Arial Narrow"/>
          <w:sz w:val="20"/>
          <w:szCs w:val="20"/>
        </w:rPr>
        <w:t>utilizados;</w:t>
      </w:r>
    </w:p>
    <w:p w:rsidR="009821F8" w:rsidRPr="00314E66" w:rsidRDefault="009821F8" w:rsidP="0055009E">
      <w:pPr>
        <w:widowControl w:val="0"/>
        <w:autoSpaceDE w:val="0"/>
        <w:autoSpaceDN w:val="0"/>
        <w:adjustRightInd w:val="0"/>
        <w:spacing w:after="0" w:line="159"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XXVIII - </w:t>
      </w:r>
      <w:r w:rsidR="00E32085">
        <w:rPr>
          <w:rFonts w:ascii="Arial Narrow" w:hAnsi="Arial Narrow" w:cs="Arial Narrow"/>
          <w:sz w:val="20"/>
          <w:szCs w:val="20"/>
        </w:rPr>
        <w:t>N</w:t>
      </w:r>
      <w:r w:rsidRPr="00314E66">
        <w:rPr>
          <w:rFonts w:ascii="Arial Narrow" w:hAnsi="Arial Narrow" w:cs="Arial Narrow"/>
          <w:sz w:val="20"/>
          <w:szCs w:val="20"/>
        </w:rPr>
        <w:t>ão transferir a outrem, no todo ou em parte, o objeto do presente contrato, sem prévia e expressa</w:t>
      </w:r>
      <w:r w:rsidRPr="00314E66">
        <w:rPr>
          <w:rFonts w:ascii="Arial Narrow" w:hAnsi="Arial Narrow" w:cs="Arial Narrow"/>
          <w:b/>
          <w:bCs/>
          <w:sz w:val="20"/>
          <w:szCs w:val="20"/>
        </w:rPr>
        <w:t xml:space="preserve"> </w:t>
      </w:r>
      <w:r w:rsidRPr="00314E66">
        <w:rPr>
          <w:rFonts w:ascii="Arial Narrow" w:hAnsi="Arial Narrow" w:cs="Arial Narrow"/>
          <w:sz w:val="20"/>
          <w:szCs w:val="20"/>
        </w:rPr>
        <w:t>anuência da Contratante;</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XXIX - </w:t>
      </w:r>
      <w:r w:rsidR="00E32085">
        <w:rPr>
          <w:rFonts w:ascii="Arial Narrow" w:hAnsi="Arial Narrow" w:cs="Arial Narrow"/>
          <w:sz w:val="20"/>
          <w:szCs w:val="20"/>
        </w:rPr>
        <w:t>S</w:t>
      </w:r>
      <w:r w:rsidRPr="00314E66">
        <w:rPr>
          <w:rFonts w:ascii="Arial Narrow" w:hAnsi="Arial Narrow" w:cs="Arial Narrow"/>
          <w:sz w:val="20"/>
          <w:szCs w:val="20"/>
        </w:rPr>
        <w:t xml:space="preserve">erá vedada à CONTRATADA, </w:t>
      </w:r>
      <w:proofErr w:type="gramStart"/>
      <w:r w:rsidRPr="00314E66">
        <w:rPr>
          <w:rFonts w:ascii="Arial Narrow" w:hAnsi="Arial Narrow" w:cs="Arial Narrow"/>
          <w:sz w:val="20"/>
          <w:szCs w:val="20"/>
        </w:rPr>
        <w:t>sob pena</w:t>
      </w:r>
      <w:proofErr w:type="gramEnd"/>
      <w:r w:rsidRPr="00314E66">
        <w:rPr>
          <w:rFonts w:ascii="Arial Narrow" w:hAnsi="Arial Narrow" w:cs="Arial Narrow"/>
          <w:sz w:val="20"/>
          <w:szCs w:val="20"/>
        </w:rPr>
        <w:t xml:space="preserve"> de rescisão contratual, CAUCIONAR ou utilizar o contrato para</w:t>
      </w:r>
      <w:r w:rsidRPr="00314E66">
        <w:rPr>
          <w:rFonts w:ascii="Arial Narrow" w:hAnsi="Arial Narrow" w:cs="Arial Narrow"/>
          <w:b/>
          <w:bCs/>
          <w:sz w:val="20"/>
          <w:szCs w:val="20"/>
        </w:rPr>
        <w:t xml:space="preserve"> </w:t>
      </w:r>
      <w:r w:rsidRPr="00314E66">
        <w:rPr>
          <w:rFonts w:ascii="Arial Narrow" w:hAnsi="Arial Narrow" w:cs="Arial Narrow"/>
          <w:sz w:val="20"/>
          <w:szCs w:val="20"/>
        </w:rPr>
        <w:t>qualquer operação financeira, sem a prévia e expressa anuência da Contratante;</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XXX - </w:t>
      </w:r>
      <w:r w:rsidR="00E32085">
        <w:rPr>
          <w:rFonts w:ascii="Arial Narrow" w:hAnsi="Arial Narrow" w:cs="Arial Narrow"/>
          <w:sz w:val="20"/>
          <w:szCs w:val="20"/>
        </w:rPr>
        <w:t>R</w:t>
      </w:r>
      <w:r w:rsidRPr="00314E66">
        <w:rPr>
          <w:rFonts w:ascii="Arial Narrow" w:hAnsi="Arial Narrow" w:cs="Arial Narrow"/>
          <w:sz w:val="20"/>
          <w:szCs w:val="20"/>
        </w:rPr>
        <w:t>esponder em relação aos seus empregados, por todas as despesas decorrentes da execução dos serviços,</w:t>
      </w:r>
      <w:r w:rsidRPr="00314E66">
        <w:rPr>
          <w:rFonts w:ascii="Arial Narrow" w:hAnsi="Arial Narrow" w:cs="Arial Narrow"/>
          <w:b/>
          <w:bCs/>
          <w:sz w:val="20"/>
          <w:szCs w:val="20"/>
        </w:rPr>
        <w:t xml:space="preserve"> </w:t>
      </w:r>
      <w:r w:rsidRPr="00314E66">
        <w:rPr>
          <w:rFonts w:ascii="Arial Narrow" w:hAnsi="Arial Narrow" w:cs="Arial Narrow"/>
          <w:sz w:val="20"/>
          <w:szCs w:val="20"/>
        </w:rPr>
        <w:t>tais como: salário, seguros de acidentes, taxas, impostos, contribuições, indenizações, vale-refeição e transporte e outras que porventura venham a ser criadas e exigidas pelo Governo.</w:t>
      </w:r>
    </w:p>
    <w:p w:rsidR="009821F8" w:rsidRPr="00314E66" w:rsidRDefault="009821F8" w:rsidP="0055009E">
      <w:pPr>
        <w:widowControl w:val="0"/>
        <w:autoSpaceDE w:val="0"/>
        <w:autoSpaceDN w:val="0"/>
        <w:adjustRightInd w:val="0"/>
        <w:spacing w:after="0" w:line="6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XXXI - </w:t>
      </w:r>
      <w:r w:rsidRPr="00314E66">
        <w:rPr>
          <w:rFonts w:ascii="Arial Narrow" w:hAnsi="Arial Narrow" w:cs="Arial Narrow"/>
          <w:sz w:val="20"/>
          <w:szCs w:val="20"/>
        </w:rPr>
        <w:t>A inadimplência da CONTRATADA, com referência aos encargos diversos (trabalhistas, previdenciários,</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sociais, civis, penais, decorrentes de acidentes de trabalho, </w:t>
      </w:r>
      <w:proofErr w:type="spellStart"/>
      <w:r w:rsidRPr="00314E66">
        <w:rPr>
          <w:rFonts w:ascii="Arial Narrow" w:hAnsi="Arial Narrow" w:cs="Arial Narrow"/>
          <w:sz w:val="20"/>
          <w:szCs w:val="20"/>
        </w:rPr>
        <w:t>etc</w:t>
      </w:r>
      <w:proofErr w:type="spellEnd"/>
      <w:r w:rsidRPr="00314E66">
        <w:rPr>
          <w:rFonts w:ascii="Arial Narrow" w:hAnsi="Arial Narrow" w:cs="Arial Narrow"/>
          <w:sz w:val="20"/>
          <w:szCs w:val="20"/>
        </w:rPr>
        <w:t>) estabelecidos neste contrato, não transfere a responsabilidade</w:t>
      </w:r>
      <w:r w:rsidR="00D61CFF">
        <w:rPr>
          <w:rFonts w:ascii="Arial Narrow" w:hAnsi="Arial Narrow" w:cs="Arial Narrow"/>
          <w:sz w:val="20"/>
          <w:szCs w:val="20"/>
        </w:rPr>
        <w:t xml:space="preserve"> </w:t>
      </w:r>
      <w:r w:rsidRPr="00314E66">
        <w:rPr>
          <w:rFonts w:ascii="Arial Narrow" w:hAnsi="Arial Narrow" w:cs="Arial Narrow"/>
          <w:sz w:val="20"/>
          <w:szCs w:val="20"/>
        </w:rPr>
        <w:t>por seu pagamento à CONTRATANTE, nem poderá onerar o objeto deste contrato, razão pela qual a CONTRATADA renuncia expressamente a qualquer vínculo de solidariedade, ativa ou passiva, para com a CONTRATANTE;</w:t>
      </w:r>
    </w:p>
    <w:p w:rsidR="009821F8" w:rsidRPr="00314E66" w:rsidRDefault="009821F8" w:rsidP="0055009E">
      <w:pPr>
        <w:widowControl w:val="0"/>
        <w:autoSpaceDE w:val="0"/>
        <w:autoSpaceDN w:val="0"/>
        <w:adjustRightInd w:val="0"/>
        <w:spacing w:after="0" w:line="391"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2360"/>
        <w:jc w:val="both"/>
        <w:rPr>
          <w:rFonts w:ascii="Times New Roman" w:hAnsi="Times New Roman" w:cs="Times New Roman"/>
          <w:sz w:val="24"/>
          <w:szCs w:val="24"/>
        </w:rPr>
      </w:pPr>
      <w:r w:rsidRPr="00314E66">
        <w:rPr>
          <w:rFonts w:ascii="Arial Narrow" w:hAnsi="Arial Narrow" w:cs="Arial Narrow"/>
          <w:b/>
          <w:bCs/>
          <w:sz w:val="20"/>
          <w:szCs w:val="20"/>
        </w:rPr>
        <w:t>CLÁUSULA DÉCIMA – DAS SANÇÕES ADMINISTRATIVAS</w:t>
      </w:r>
    </w:p>
    <w:p w:rsidR="009821F8" w:rsidRPr="00314E66" w:rsidRDefault="009821F8" w:rsidP="0055009E">
      <w:pPr>
        <w:widowControl w:val="0"/>
        <w:autoSpaceDE w:val="0"/>
        <w:autoSpaceDN w:val="0"/>
        <w:adjustRightInd w:val="0"/>
        <w:spacing w:after="0" w:line="16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 </w:t>
      </w:r>
      <w:r w:rsidRPr="00314E66">
        <w:rPr>
          <w:rFonts w:ascii="Arial Narrow" w:hAnsi="Arial Narrow" w:cs="Arial Narrow"/>
          <w:sz w:val="20"/>
          <w:szCs w:val="20"/>
        </w:rPr>
        <w:t xml:space="preserve">Para fixação das penalidades </w:t>
      </w:r>
      <w:proofErr w:type="gramStart"/>
      <w:r w:rsidRPr="00314E66">
        <w:rPr>
          <w:rFonts w:ascii="Arial Narrow" w:hAnsi="Arial Narrow" w:cs="Arial Narrow"/>
          <w:sz w:val="20"/>
          <w:szCs w:val="20"/>
        </w:rPr>
        <w:t xml:space="preserve">( </w:t>
      </w:r>
      <w:proofErr w:type="gramEnd"/>
      <w:r w:rsidRPr="00314E66">
        <w:rPr>
          <w:rFonts w:ascii="Arial Narrow" w:hAnsi="Arial Narrow" w:cs="Arial Narrow"/>
          <w:sz w:val="20"/>
          <w:szCs w:val="20"/>
        </w:rPr>
        <w:t xml:space="preserve">art. 7º da Lei nº 10.520/2002 e </w:t>
      </w:r>
      <w:proofErr w:type="spellStart"/>
      <w:r w:rsidRPr="00314E66">
        <w:rPr>
          <w:rFonts w:ascii="Arial Narrow" w:hAnsi="Arial Narrow" w:cs="Arial Narrow"/>
          <w:sz w:val="20"/>
          <w:szCs w:val="20"/>
        </w:rPr>
        <w:t>arts</w:t>
      </w:r>
      <w:proofErr w:type="spellEnd"/>
      <w:r w:rsidRPr="00314E66">
        <w:rPr>
          <w:rFonts w:ascii="Arial Narrow" w:hAnsi="Arial Narrow" w:cs="Arial Narrow"/>
          <w:sz w:val="20"/>
          <w:szCs w:val="20"/>
        </w:rPr>
        <w:t>. 86, 87 e 88 da Lei nº 8.666/93 e demais</w:t>
      </w:r>
      <w:r w:rsidRPr="00314E66">
        <w:rPr>
          <w:rFonts w:ascii="Arial Narrow" w:hAnsi="Arial Narrow" w:cs="Arial Narrow"/>
          <w:b/>
          <w:bCs/>
          <w:sz w:val="20"/>
          <w:szCs w:val="20"/>
        </w:rPr>
        <w:t xml:space="preserve"> </w:t>
      </w:r>
      <w:r w:rsidRPr="00314E66">
        <w:rPr>
          <w:rFonts w:ascii="Arial Narrow" w:hAnsi="Arial Narrow" w:cs="Arial Narrow"/>
          <w:sz w:val="20"/>
          <w:szCs w:val="20"/>
        </w:rPr>
        <w:t>cominações legais), serão observados os seguintes critérios:</w:t>
      </w:r>
    </w:p>
    <w:p w:rsidR="009821F8" w:rsidRPr="00314E66" w:rsidRDefault="009821F8" w:rsidP="0055009E">
      <w:pPr>
        <w:widowControl w:val="0"/>
        <w:autoSpaceDE w:val="0"/>
        <w:autoSpaceDN w:val="0"/>
        <w:adjustRightInd w:val="0"/>
        <w:spacing w:after="0" w:line="8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10.2. </w:t>
      </w:r>
      <w:r w:rsidRPr="00314E66">
        <w:rPr>
          <w:rFonts w:ascii="Arial Narrow" w:hAnsi="Arial Narrow" w:cs="Arial Narrow"/>
          <w:sz w:val="20"/>
          <w:szCs w:val="20"/>
        </w:rPr>
        <w:t xml:space="preserve">Advertência Escrita, quando a CONTRATADA infringir obrigações ajustadas no contrato e for </w:t>
      </w:r>
      <w:proofErr w:type="gramStart"/>
      <w:r w:rsidRPr="00314E66">
        <w:rPr>
          <w:rFonts w:ascii="Arial Narrow" w:hAnsi="Arial Narrow" w:cs="Arial Narrow"/>
          <w:sz w:val="20"/>
          <w:szCs w:val="20"/>
        </w:rPr>
        <w:t>a</w:t>
      </w:r>
      <w:proofErr w:type="gramEnd"/>
      <w:r w:rsidRPr="00314E66">
        <w:rPr>
          <w:rFonts w:ascii="Arial Narrow" w:hAnsi="Arial Narrow" w:cs="Arial Narrow"/>
          <w:sz w:val="20"/>
          <w:szCs w:val="20"/>
        </w:rPr>
        <w:t xml:space="preserve"> primeira falta.</w:t>
      </w:r>
      <w:r w:rsidRPr="00314E66">
        <w:rPr>
          <w:rFonts w:ascii="Arial Narrow" w:hAnsi="Arial Narrow" w:cs="Arial Narrow"/>
          <w:b/>
          <w:bCs/>
          <w:sz w:val="20"/>
          <w:szCs w:val="20"/>
        </w:rPr>
        <w:t xml:space="preserve"> </w:t>
      </w:r>
      <w:r w:rsidRPr="00314E66">
        <w:rPr>
          <w:rFonts w:ascii="Arial Narrow" w:hAnsi="Arial Narrow" w:cs="Arial Narrow"/>
          <w:sz w:val="20"/>
          <w:szCs w:val="20"/>
        </w:rPr>
        <w:t>Neste caso, será concedido, formalmente, pela CONTRATANTE, prazo à CONTRATADA para sanar as irregularidades.</w:t>
      </w:r>
    </w:p>
    <w:p w:rsidR="009821F8" w:rsidRPr="00314E66" w:rsidRDefault="009821F8" w:rsidP="0055009E">
      <w:pPr>
        <w:widowControl w:val="0"/>
        <w:autoSpaceDE w:val="0"/>
        <w:autoSpaceDN w:val="0"/>
        <w:adjustRightInd w:val="0"/>
        <w:spacing w:after="0" w:line="87"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10.3. </w:t>
      </w:r>
      <w:r w:rsidRPr="00314E66">
        <w:rPr>
          <w:rFonts w:ascii="Arial Narrow" w:hAnsi="Arial Narrow" w:cs="Arial Narrow"/>
          <w:sz w:val="20"/>
          <w:szCs w:val="20"/>
        </w:rPr>
        <w:t>A multa de mora é a sanção pecuniária que será imposta, mediante termo encaminhado ao contratado pela</w:t>
      </w:r>
      <w:r w:rsidRPr="00314E66">
        <w:rPr>
          <w:rFonts w:ascii="Arial Narrow" w:hAnsi="Arial Narrow" w:cs="Arial Narrow"/>
          <w:b/>
          <w:bCs/>
          <w:sz w:val="20"/>
          <w:szCs w:val="20"/>
        </w:rPr>
        <w:t xml:space="preserve"> </w:t>
      </w:r>
      <w:r w:rsidRPr="00314E66">
        <w:rPr>
          <w:rFonts w:ascii="Arial Narrow" w:hAnsi="Arial Narrow" w:cs="Arial Narrow"/>
          <w:sz w:val="20"/>
          <w:szCs w:val="20"/>
        </w:rPr>
        <w:t>autoridade competente, pelo atraso injustificado na entrega ou execução do contrato.</w:t>
      </w:r>
    </w:p>
    <w:p w:rsidR="009821F8" w:rsidRPr="00314E66" w:rsidRDefault="009821F8" w:rsidP="0055009E">
      <w:pPr>
        <w:widowControl w:val="0"/>
        <w:autoSpaceDE w:val="0"/>
        <w:autoSpaceDN w:val="0"/>
        <w:adjustRightInd w:val="0"/>
        <w:spacing w:after="0" w:line="43" w:lineRule="exact"/>
        <w:jc w:val="both"/>
        <w:rPr>
          <w:rFonts w:ascii="Times New Roman" w:hAnsi="Times New Roman" w:cs="Times New Roman"/>
          <w:sz w:val="24"/>
          <w:szCs w:val="24"/>
        </w:rPr>
      </w:pPr>
    </w:p>
    <w:p w:rsidR="009821F8" w:rsidRPr="00314E66" w:rsidRDefault="009821F8" w:rsidP="00B530F4">
      <w:pPr>
        <w:widowControl w:val="0"/>
        <w:autoSpaceDE w:val="0"/>
        <w:autoSpaceDN w:val="0"/>
        <w:adjustRightInd w:val="0"/>
        <w:spacing w:after="0" w:line="240"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10.4. </w:t>
      </w:r>
      <w:r w:rsidRPr="00314E66">
        <w:rPr>
          <w:rFonts w:ascii="Arial Narrow" w:hAnsi="Arial Narrow" w:cs="Arial Narrow"/>
          <w:sz w:val="20"/>
          <w:szCs w:val="20"/>
        </w:rPr>
        <w:t>Multa de mora, aplicada por escrito, conforme abaixo, por atraso ou interrupção na execução do objeto</w:t>
      </w:r>
      <w:r w:rsidR="00B530F4">
        <w:rPr>
          <w:rFonts w:ascii="Times New Roman" w:hAnsi="Times New Roman" w:cs="Times New Roman"/>
          <w:sz w:val="24"/>
          <w:szCs w:val="24"/>
        </w:rPr>
        <w:t xml:space="preserve"> </w:t>
      </w:r>
      <w:r w:rsidRPr="00314E66">
        <w:rPr>
          <w:rFonts w:ascii="Arial Narrow" w:hAnsi="Arial Narrow" w:cs="Arial Narrow"/>
          <w:sz w:val="20"/>
          <w:szCs w:val="20"/>
        </w:rPr>
        <w:t>contratado:</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a) </w:t>
      </w:r>
      <w:r w:rsidRPr="00314E66">
        <w:rPr>
          <w:rFonts w:ascii="Arial Narrow" w:hAnsi="Arial Narrow" w:cs="Arial Narrow"/>
          <w:sz w:val="20"/>
          <w:szCs w:val="20"/>
        </w:rPr>
        <w:t>atraso de até 30 (trinta) dias, multa de 0,2% (dois décimos por cento) sobre o valor total do contrato, por dia</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corrido de atraso; </w:t>
      </w:r>
      <w:proofErr w:type="gramStart"/>
      <w:r w:rsidRPr="00314E66">
        <w:rPr>
          <w:rFonts w:ascii="Arial Narrow" w:hAnsi="Arial Narrow" w:cs="Arial Narrow"/>
          <w:sz w:val="20"/>
          <w:szCs w:val="20"/>
        </w:rPr>
        <w:t>e</w:t>
      </w:r>
      <w:proofErr w:type="gramEnd"/>
    </w:p>
    <w:p w:rsidR="009821F8" w:rsidRPr="00314E66" w:rsidRDefault="009821F8" w:rsidP="0055009E">
      <w:pPr>
        <w:widowControl w:val="0"/>
        <w:autoSpaceDE w:val="0"/>
        <w:autoSpaceDN w:val="0"/>
        <w:adjustRightInd w:val="0"/>
        <w:spacing w:after="0" w:line="9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b) </w:t>
      </w:r>
      <w:r w:rsidRPr="00314E66">
        <w:rPr>
          <w:rFonts w:ascii="Arial Narrow" w:hAnsi="Arial Narrow" w:cs="Arial Narrow"/>
          <w:sz w:val="20"/>
          <w:szCs w:val="20"/>
        </w:rPr>
        <w:t xml:space="preserve">atraso entre o 31° (trigésimo primeiro dia) até </w:t>
      </w:r>
      <w:proofErr w:type="gramStart"/>
      <w:r w:rsidRPr="00314E66">
        <w:rPr>
          <w:rFonts w:ascii="Arial Narrow" w:hAnsi="Arial Narrow" w:cs="Arial Narrow"/>
          <w:sz w:val="20"/>
          <w:szCs w:val="20"/>
        </w:rPr>
        <w:t>o 60° (sexagésimo) dia, multa</w:t>
      </w:r>
      <w:proofErr w:type="gramEnd"/>
      <w:r w:rsidRPr="00314E66">
        <w:rPr>
          <w:rFonts w:ascii="Arial Narrow" w:hAnsi="Arial Narrow" w:cs="Arial Narrow"/>
          <w:sz w:val="20"/>
          <w:szCs w:val="20"/>
        </w:rPr>
        <w:t xml:space="preserve"> de 0,4% sobre o valor total do</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contrato, por dia corrido de atraso.</w:t>
      </w:r>
    </w:p>
    <w:p w:rsidR="009821F8" w:rsidRPr="00314E66" w:rsidRDefault="009821F8" w:rsidP="0055009E">
      <w:pPr>
        <w:widowControl w:val="0"/>
        <w:autoSpaceDE w:val="0"/>
        <w:autoSpaceDN w:val="0"/>
        <w:adjustRightInd w:val="0"/>
        <w:spacing w:after="0" w:line="9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10.5. </w:t>
      </w:r>
      <w:r w:rsidRPr="00314E66">
        <w:rPr>
          <w:rFonts w:ascii="Arial Narrow" w:hAnsi="Arial Narrow" w:cs="Arial Narrow"/>
          <w:sz w:val="20"/>
          <w:szCs w:val="20"/>
        </w:rPr>
        <w:t>Multa de 0,2% (dois décimos por cento) do valor do CONTRATO, pelo descumprimento de qualquer obrigação</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contratual, em especial, quando a licitante vencedora:</w:t>
      </w:r>
    </w:p>
    <w:p w:rsidR="009821F8" w:rsidRPr="00314E66" w:rsidRDefault="009821F8" w:rsidP="0055009E">
      <w:pPr>
        <w:widowControl w:val="0"/>
        <w:autoSpaceDE w:val="0"/>
        <w:autoSpaceDN w:val="0"/>
        <w:adjustRightInd w:val="0"/>
        <w:spacing w:after="0" w:line="47" w:lineRule="exact"/>
        <w:jc w:val="both"/>
        <w:rPr>
          <w:rFonts w:ascii="Times New Roman" w:hAnsi="Times New Roman" w:cs="Times New Roman"/>
          <w:sz w:val="24"/>
          <w:szCs w:val="24"/>
        </w:rPr>
      </w:pPr>
    </w:p>
    <w:p w:rsidR="009821F8" w:rsidRPr="00314E66" w:rsidRDefault="009821F8" w:rsidP="00B530F4">
      <w:pPr>
        <w:widowControl w:val="0"/>
        <w:numPr>
          <w:ilvl w:val="0"/>
          <w:numId w:val="14"/>
        </w:numPr>
        <w:tabs>
          <w:tab w:val="clear" w:pos="720"/>
          <w:tab w:val="num" w:pos="1040"/>
        </w:tabs>
        <w:overflowPunct w:val="0"/>
        <w:autoSpaceDE w:val="0"/>
        <w:autoSpaceDN w:val="0"/>
        <w:adjustRightInd w:val="0"/>
        <w:spacing w:after="0" w:line="240" w:lineRule="auto"/>
        <w:ind w:left="1040" w:hanging="186"/>
        <w:jc w:val="both"/>
        <w:rPr>
          <w:rFonts w:ascii="Arial Narrow" w:hAnsi="Arial Narrow" w:cs="Arial Narrow"/>
          <w:b/>
          <w:bCs/>
          <w:sz w:val="20"/>
          <w:szCs w:val="20"/>
        </w:rPr>
      </w:pPr>
      <w:proofErr w:type="gramStart"/>
      <w:r w:rsidRPr="00314E66">
        <w:rPr>
          <w:rFonts w:ascii="Arial Narrow" w:hAnsi="Arial Narrow" w:cs="Arial Narrow"/>
          <w:sz w:val="20"/>
          <w:szCs w:val="20"/>
        </w:rPr>
        <w:t>não</w:t>
      </w:r>
      <w:proofErr w:type="gramEnd"/>
      <w:r w:rsidRPr="00314E66">
        <w:rPr>
          <w:rFonts w:ascii="Arial Narrow" w:hAnsi="Arial Narrow" w:cs="Arial Narrow"/>
          <w:sz w:val="20"/>
          <w:szCs w:val="20"/>
        </w:rPr>
        <w:t xml:space="preserve"> se aparelhar convenientemente para a execução dos serviços. </w:t>
      </w:r>
    </w:p>
    <w:p w:rsidR="009821F8" w:rsidRPr="00314E66" w:rsidRDefault="009821F8" w:rsidP="0055009E">
      <w:pPr>
        <w:widowControl w:val="0"/>
        <w:autoSpaceDE w:val="0"/>
        <w:autoSpaceDN w:val="0"/>
        <w:adjustRightInd w:val="0"/>
        <w:spacing w:after="0" w:line="113" w:lineRule="exact"/>
        <w:jc w:val="both"/>
        <w:rPr>
          <w:rFonts w:ascii="Arial Narrow" w:hAnsi="Arial Narrow" w:cs="Arial Narrow"/>
          <w:b/>
          <w:bCs/>
          <w:sz w:val="20"/>
          <w:szCs w:val="20"/>
        </w:rPr>
      </w:pPr>
    </w:p>
    <w:p w:rsidR="009821F8" w:rsidRPr="00314E66" w:rsidRDefault="009821F8" w:rsidP="00B530F4">
      <w:pPr>
        <w:widowControl w:val="0"/>
        <w:numPr>
          <w:ilvl w:val="0"/>
          <w:numId w:val="14"/>
        </w:numPr>
        <w:tabs>
          <w:tab w:val="clear" w:pos="720"/>
          <w:tab w:val="num" w:pos="1060"/>
        </w:tabs>
        <w:overflowPunct w:val="0"/>
        <w:autoSpaceDE w:val="0"/>
        <w:autoSpaceDN w:val="0"/>
        <w:adjustRightInd w:val="0"/>
        <w:spacing w:after="0" w:line="240" w:lineRule="auto"/>
        <w:ind w:left="1060" w:hanging="206"/>
        <w:jc w:val="both"/>
        <w:rPr>
          <w:rFonts w:ascii="Arial Narrow" w:hAnsi="Arial Narrow" w:cs="Arial Narrow"/>
          <w:b/>
          <w:bCs/>
          <w:sz w:val="20"/>
          <w:szCs w:val="20"/>
        </w:rPr>
      </w:pPr>
      <w:proofErr w:type="gramStart"/>
      <w:r w:rsidRPr="00314E66">
        <w:rPr>
          <w:rFonts w:ascii="Arial Narrow" w:hAnsi="Arial Narrow" w:cs="Arial Narrow"/>
          <w:sz w:val="20"/>
          <w:szCs w:val="20"/>
        </w:rPr>
        <w:t>impedir</w:t>
      </w:r>
      <w:proofErr w:type="gramEnd"/>
      <w:r w:rsidRPr="00314E66">
        <w:rPr>
          <w:rFonts w:ascii="Arial Narrow" w:hAnsi="Arial Narrow" w:cs="Arial Narrow"/>
          <w:sz w:val="20"/>
          <w:szCs w:val="20"/>
        </w:rPr>
        <w:t xml:space="preserve"> ou dificultar os trabalhos da FISCALIZAÇÃO. </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10.6. </w:t>
      </w:r>
      <w:r w:rsidRPr="00314E66">
        <w:rPr>
          <w:rFonts w:ascii="Arial Narrow" w:hAnsi="Arial Narrow" w:cs="Arial Narrow"/>
          <w:sz w:val="20"/>
          <w:szCs w:val="20"/>
        </w:rPr>
        <w:t xml:space="preserve">Multa de 10% (dez por cento) do valor global do CONTRATO, quando a CONTRATADA der causa </w:t>
      </w:r>
      <w:r w:rsidRPr="00314E66">
        <w:rPr>
          <w:rFonts w:ascii="Arial Narrow" w:hAnsi="Arial Narrow" w:cs="Arial Narrow"/>
          <w:sz w:val="20"/>
          <w:szCs w:val="20"/>
        </w:rPr>
        <w:lastRenderedPageBreak/>
        <w:t>à rescisão</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do CONTRATO pela inexecução total do objeto, sendo considerado como inexecução total do contrato o atraso superior a 60 (sessenta) </w:t>
      </w:r>
      <w:proofErr w:type="gramStart"/>
      <w:r w:rsidRPr="00314E66">
        <w:rPr>
          <w:rFonts w:ascii="Arial Narrow" w:hAnsi="Arial Narrow" w:cs="Arial Narrow"/>
          <w:sz w:val="20"/>
          <w:szCs w:val="20"/>
        </w:rPr>
        <w:t>dias corridos na execução do objeto ora licitado</w:t>
      </w:r>
      <w:proofErr w:type="gramEnd"/>
      <w:r w:rsidRPr="00314E66">
        <w:rPr>
          <w:rFonts w:ascii="Arial Narrow" w:hAnsi="Arial Narrow" w:cs="Arial Narrow"/>
          <w:sz w:val="20"/>
          <w:szCs w:val="20"/>
        </w:rPr>
        <w:t>.</w:t>
      </w:r>
    </w:p>
    <w:p w:rsidR="009821F8" w:rsidRPr="00314E66" w:rsidRDefault="009821F8" w:rsidP="0055009E">
      <w:pPr>
        <w:widowControl w:val="0"/>
        <w:autoSpaceDE w:val="0"/>
        <w:autoSpaceDN w:val="0"/>
        <w:adjustRightInd w:val="0"/>
        <w:spacing w:after="0" w:line="6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10.7. </w:t>
      </w:r>
      <w:r w:rsidRPr="00314E66">
        <w:rPr>
          <w:rFonts w:ascii="Arial Narrow" w:hAnsi="Arial Narrow" w:cs="Arial Narrow"/>
          <w:sz w:val="20"/>
          <w:szCs w:val="20"/>
        </w:rPr>
        <w:t>Multa, em qualquer fase ou etapa, correspondente à diferença de preço resultante da nova licitação realizada</w:t>
      </w:r>
      <w:r w:rsidRPr="00314E66">
        <w:rPr>
          <w:rFonts w:ascii="Arial Narrow" w:hAnsi="Arial Narrow" w:cs="Arial Narrow"/>
          <w:b/>
          <w:bCs/>
          <w:sz w:val="20"/>
          <w:szCs w:val="20"/>
        </w:rPr>
        <w:t xml:space="preserve"> </w:t>
      </w:r>
      <w:r w:rsidRPr="00314E66">
        <w:rPr>
          <w:rFonts w:ascii="Arial Narrow" w:hAnsi="Arial Narrow" w:cs="Arial Narrow"/>
          <w:sz w:val="20"/>
          <w:szCs w:val="20"/>
        </w:rPr>
        <w:t>para complementação ou realização da obrigação não cumprida.</w:t>
      </w:r>
    </w:p>
    <w:p w:rsidR="009821F8" w:rsidRPr="00314E66" w:rsidRDefault="009821F8" w:rsidP="0055009E">
      <w:pPr>
        <w:widowControl w:val="0"/>
        <w:autoSpaceDE w:val="0"/>
        <w:autoSpaceDN w:val="0"/>
        <w:adjustRightInd w:val="0"/>
        <w:spacing w:after="0" w:line="91"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4"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10.8. </w:t>
      </w:r>
      <w:r w:rsidRPr="00314E66">
        <w:rPr>
          <w:rFonts w:ascii="Arial Narrow" w:hAnsi="Arial Narrow" w:cs="Arial Narrow"/>
          <w:sz w:val="20"/>
          <w:szCs w:val="20"/>
        </w:rPr>
        <w:t xml:space="preserve">Nenhum pagamento será </w:t>
      </w:r>
      <w:proofErr w:type="gramStart"/>
      <w:r w:rsidRPr="00314E66">
        <w:rPr>
          <w:rFonts w:ascii="Arial Narrow" w:hAnsi="Arial Narrow" w:cs="Arial Narrow"/>
          <w:sz w:val="20"/>
          <w:szCs w:val="20"/>
        </w:rPr>
        <w:t>efetuado à licitante vencedora ou CONTRATADA antes da comprovação do</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recolhimento da multa ou da prova da sua não aplicabilidade por ato formal do Ordenador de Despesas da Câmara Municipal de </w:t>
      </w:r>
      <w:r w:rsidR="00E32085">
        <w:rPr>
          <w:rFonts w:ascii="Arial Narrow" w:hAnsi="Arial Narrow" w:cs="Arial Narrow"/>
          <w:sz w:val="20"/>
          <w:szCs w:val="20"/>
        </w:rPr>
        <w:t>Monte Negro</w:t>
      </w:r>
      <w:r w:rsidRPr="00314E66">
        <w:rPr>
          <w:rFonts w:ascii="Arial Narrow" w:hAnsi="Arial Narrow" w:cs="Arial Narrow"/>
          <w:sz w:val="20"/>
          <w:szCs w:val="20"/>
        </w:rPr>
        <w:t>, salvo o valor correspondente à diferença entre o valor da fatura e o valor da multa, em caso de retenção da multa a partir da nota fiscal</w:t>
      </w:r>
      <w:proofErr w:type="gramEnd"/>
      <w:r w:rsidRPr="00314E66">
        <w:rPr>
          <w:rFonts w:ascii="Arial Narrow" w:hAnsi="Arial Narrow" w:cs="Arial Narrow"/>
          <w:sz w:val="20"/>
          <w:szCs w:val="20"/>
        </w:rPr>
        <w:t>.</w:t>
      </w:r>
    </w:p>
    <w:p w:rsidR="009821F8" w:rsidRPr="00314E66" w:rsidRDefault="009821F8" w:rsidP="0055009E">
      <w:pPr>
        <w:widowControl w:val="0"/>
        <w:autoSpaceDE w:val="0"/>
        <w:autoSpaceDN w:val="0"/>
        <w:adjustRightInd w:val="0"/>
        <w:spacing w:after="0" w:line="59"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10.9. </w:t>
      </w:r>
      <w:r w:rsidRPr="00314E66">
        <w:rPr>
          <w:rFonts w:ascii="Arial Narrow" w:hAnsi="Arial Narrow" w:cs="Arial Narrow"/>
          <w:sz w:val="20"/>
          <w:szCs w:val="20"/>
        </w:rPr>
        <w:t>A aplicação de multa não exime a licitante vencedora da reparação dos eventuais danos, perdas e prejuízos</w:t>
      </w:r>
      <w:r w:rsidRPr="00314E66">
        <w:rPr>
          <w:rFonts w:ascii="Arial Narrow" w:hAnsi="Arial Narrow" w:cs="Arial Narrow"/>
          <w:b/>
          <w:bCs/>
          <w:sz w:val="20"/>
          <w:szCs w:val="20"/>
        </w:rPr>
        <w:t xml:space="preserve"> </w:t>
      </w:r>
      <w:r w:rsidRPr="00314E66">
        <w:rPr>
          <w:rFonts w:ascii="Arial Narrow" w:hAnsi="Arial Narrow" w:cs="Arial Narrow"/>
          <w:sz w:val="20"/>
          <w:szCs w:val="20"/>
        </w:rPr>
        <w:t>que seu ato punível venha acarretar à Administração.</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10.10. </w:t>
      </w:r>
      <w:r w:rsidRPr="00314E66">
        <w:rPr>
          <w:rFonts w:ascii="Arial Narrow" w:hAnsi="Arial Narrow" w:cs="Arial Narrow"/>
          <w:sz w:val="20"/>
          <w:szCs w:val="20"/>
        </w:rPr>
        <w:t xml:space="preserve">Da aplicação das sanções de multa e de advertência, caberá recurso no prazo de </w:t>
      </w:r>
      <w:proofErr w:type="gramStart"/>
      <w:r w:rsidRPr="00314E66">
        <w:rPr>
          <w:rFonts w:ascii="Arial Narrow" w:hAnsi="Arial Narrow" w:cs="Arial Narrow"/>
          <w:sz w:val="20"/>
          <w:szCs w:val="20"/>
        </w:rPr>
        <w:t>5</w:t>
      </w:r>
      <w:proofErr w:type="gramEnd"/>
      <w:r w:rsidRPr="00314E66">
        <w:rPr>
          <w:rFonts w:ascii="Arial Narrow" w:hAnsi="Arial Narrow" w:cs="Arial Narrow"/>
          <w:sz w:val="20"/>
          <w:szCs w:val="20"/>
        </w:rPr>
        <w:t xml:space="preserve"> (cinco) dias úteis,</w:t>
      </w:r>
      <w:r w:rsidRPr="00314E66">
        <w:rPr>
          <w:rFonts w:ascii="Arial Narrow" w:hAnsi="Arial Narrow" w:cs="Arial Narrow"/>
          <w:b/>
          <w:bCs/>
          <w:sz w:val="20"/>
          <w:szCs w:val="20"/>
        </w:rPr>
        <w:t xml:space="preserve"> </w:t>
      </w:r>
      <w:r w:rsidRPr="00314E66">
        <w:rPr>
          <w:rFonts w:ascii="Arial Narrow" w:hAnsi="Arial Narrow" w:cs="Arial Narrow"/>
          <w:sz w:val="20"/>
          <w:szCs w:val="20"/>
        </w:rPr>
        <w:t>consoante o disposto na alínea "f", inciso I, art. 109 da Lei no 8.666/93.</w:t>
      </w:r>
    </w:p>
    <w:p w:rsidR="009821F8" w:rsidRPr="00314E66" w:rsidRDefault="009821F8" w:rsidP="0055009E">
      <w:pPr>
        <w:widowControl w:val="0"/>
        <w:autoSpaceDE w:val="0"/>
        <w:autoSpaceDN w:val="0"/>
        <w:adjustRightInd w:val="0"/>
        <w:spacing w:after="0" w:line="43" w:lineRule="exact"/>
        <w:jc w:val="both"/>
        <w:rPr>
          <w:rFonts w:ascii="Times New Roman" w:hAnsi="Times New Roman" w:cs="Times New Roman"/>
          <w:sz w:val="24"/>
          <w:szCs w:val="24"/>
        </w:rPr>
      </w:pPr>
    </w:p>
    <w:p w:rsidR="009821F8" w:rsidRPr="00314E66" w:rsidRDefault="009821F8" w:rsidP="00B530F4">
      <w:pPr>
        <w:widowControl w:val="0"/>
        <w:numPr>
          <w:ilvl w:val="0"/>
          <w:numId w:val="15"/>
        </w:numPr>
        <w:tabs>
          <w:tab w:val="clear" w:pos="720"/>
          <w:tab w:val="num" w:pos="1360"/>
        </w:tabs>
        <w:overflowPunct w:val="0"/>
        <w:autoSpaceDE w:val="0"/>
        <w:autoSpaceDN w:val="0"/>
        <w:adjustRightInd w:val="0"/>
        <w:spacing w:after="0" w:line="239" w:lineRule="auto"/>
        <w:ind w:left="1360" w:hanging="506"/>
        <w:jc w:val="both"/>
        <w:rPr>
          <w:rFonts w:ascii="Arial Narrow" w:hAnsi="Arial Narrow" w:cs="Arial Narrow"/>
          <w:b/>
          <w:bCs/>
          <w:sz w:val="20"/>
          <w:szCs w:val="20"/>
        </w:rPr>
      </w:pPr>
      <w:r w:rsidRPr="00314E66">
        <w:rPr>
          <w:rFonts w:ascii="Arial Narrow" w:hAnsi="Arial Narrow" w:cs="Arial Narrow"/>
          <w:sz w:val="20"/>
          <w:szCs w:val="20"/>
        </w:rPr>
        <w:t xml:space="preserve">A mora constituir-se-á independentemente de notificação judicial ou extrajudicial. </w:t>
      </w:r>
    </w:p>
    <w:p w:rsidR="009821F8" w:rsidRPr="00314E66" w:rsidRDefault="009821F8" w:rsidP="0055009E">
      <w:pPr>
        <w:widowControl w:val="0"/>
        <w:autoSpaceDE w:val="0"/>
        <w:autoSpaceDN w:val="0"/>
        <w:adjustRightInd w:val="0"/>
        <w:spacing w:after="0" w:line="117" w:lineRule="exact"/>
        <w:jc w:val="both"/>
        <w:rPr>
          <w:rFonts w:ascii="Arial Narrow" w:hAnsi="Arial Narrow" w:cs="Arial Narrow"/>
          <w:b/>
          <w:bCs/>
          <w:sz w:val="20"/>
          <w:szCs w:val="20"/>
        </w:rPr>
      </w:pPr>
    </w:p>
    <w:p w:rsidR="009821F8" w:rsidRPr="00314E66" w:rsidRDefault="009821F8" w:rsidP="00B530F4">
      <w:pPr>
        <w:widowControl w:val="0"/>
        <w:numPr>
          <w:ilvl w:val="0"/>
          <w:numId w:val="15"/>
        </w:numPr>
        <w:tabs>
          <w:tab w:val="clear" w:pos="720"/>
          <w:tab w:val="num" w:pos="1360"/>
        </w:tabs>
        <w:overflowPunct w:val="0"/>
        <w:autoSpaceDE w:val="0"/>
        <w:autoSpaceDN w:val="0"/>
        <w:adjustRightInd w:val="0"/>
        <w:spacing w:after="0" w:line="240" w:lineRule="auto"/>
        <w:ind w:left="1360" w:hanging="506"/>
        <w:jc w:val="both"/>
        <w:rPr>
          <w:rFonts w:ascii="Arial Narrow" w:hAnsi="Arial Narrow" w:cs="Arial Narrow"/>
          <w:b/>
          <w:bCs/>
          <w:sz w:val="20"/>
          <w:szCs w:val="20"/>
        </w:rPr>
      </w:pPr>
      <w:r w:rsidRPr="00314E66">
        <w:rPr>
          <w:rFonts w:ascii="Arial Narrow" w:hAnsi="Arial Narrow" w:cs="Arial Narrow"/>
          <w:sz w:val="20"/>
          <w:szCs w:val="20"/>
        </w:rPr>
        <w:t xml:space="preserve">A aplicação de multa não exclui a possibilidade da imposição de outras penalidades. </w:t>
      </w:r>
    </w:p>
    <w:p w:rsidR="009821F8" w:rsidRPr="00314E66" w:rsidRDefault="009821F8" w:rsidP="0055009E">
      <w:pPr>
        <w:widowControl w:val="0"/>
        <w:autoSpaceDE w:val="0"/>
        <w:autoSpaceDN w:val="0"/>
        <w:adjustRightInd w:val="0"/>
        <w:spacing w:after="0" w:line="113" w:lineRule="exact"/>
        <w:jc w:val="both"/>
        <w:rPr>
          <w:rFonts w:ascii="Arial Narrow" w:hAnsi="Arial Narrow" w:cs="Arial Narrow"/>
          <w:b/>
          <w:bCs/>
          <w:sz w:val="20"/>
          <w:szCs w:val="20"/>
        </w:rPr>
      </w:pPr>
    </w:p>
    <w:p w:rsidR="009821F8" w:rsidRPr="00B530F4" w:rsidRDefault="009821F8" w:rsidP="00B530F4">
      <w:pPr>
        <w:widowControl w:val="0"/>
        <w:numPr>
          <w:ilvl w:val="0"/>
          <w:numId w:val="15"/>
        </w:numPr>
        <w:tabs>
          <w:tab w:val="clear" w:pos="720"/>
          <w:tab w:val="num" w:pos="0"/>
        </w:tabs>
        <w:overflowPunct w:val="0"/>
        <w:autoSpaceDE w:val="0"/>
        <w:autoSpaceDN w:val="0"/>
        <w:adjustRightInd w:val="0"/>
        <w:spacing w:after="0" w:line="239" w:lineRule="auto"/>
        <w:ind w:left="0" w:firstLine="851"/>
        <w:jc w:val="both"/>
        <w:rPr>
          <w:rFonts w:ascii="Arial Narrow" w:hAnsi="Arial Narrow" w:cs="Arial Narrow"/>
          <w:b/>
          <w:bCs/>
          <w:sz w:val="20"/>
          <w:szCs w:val="20"/>
        </w:rPr>
      </w:pPr>
      <w:r w:rsidRPr="00314E66">
        <w:rPr>
          <w:rFonts w:ascii="Arial Narrow" w:hAnsi="Arial Narrow" w:cs="Arial Narrow"/>
          <w:sz w:val="20"/>
          <w:szCs w:val="20"/>
        </w:rPr>
        <w:t>Quem, convocado dentro do prazo de validade da sua proposta (</w:t>
      </w:r>
      <w:r w:rsidR="00B530F4">
        <w:rPr>
          <w:rFonts w:ascii="Arial Narrow" w:hAnsi="Arial Narrow" w:cs="Arial Narrow"/>
          <w:sz w:val="20"/>
          <w:szCs w:val="20"/>
        </w:rPr>
        <w:t xml:space="preserve">art. 7º da Lei 10.520, de 17 de </w:t>
      </w:r>
      <w:r w:rsidRPr="00314E66">
        <w:rPr>
          <w:rFonts w:ascii="Arial Narrow" w:hAnsi="Arial Narrow" w:cs="Arial Narrow"/>
          <w:sz w:val="20"/>
          <w:szCs w:val="20"/>
        </w:rPr>
        <w:t xml:space="preserve">julho de </w:t>
      </w:r>
      <w:r w:rsidRPr="00B530F4">
        <w:rPr>
          <w:rFonts w:ascii="Arial Narrow" w:hAnsi="Arial Narrow" w:cs="Arial Narrow"/>
          <w:sz w:val="20"/>
          <w:szCs w:val="20"/>
        </w:rPr>
        <w:t>2002), não celebrar o contrato, fizer declaração falsa, deixar de entregar documentação exigida ou apresentar documentação falsa, ensejar o retardamento da execução de seu objeto, não mantiver a proposta (injustificadamente), falhar ou fraudar na</w:t>
      </w:r>
      <w:r w:rsidR="001F3C7F" w:rsidRPr="00B530F4">
        <w:rPr>
          <w:rFonts w:ascii="Times New Roman" w:hAnsi="Times New Roman" w:cs="Times New Roman"/>
          <w:sz w:val="24"/>
          <w:szCs w:val="24"/>
        </w:rPr>
        <w:t xml:space="preserve"> </w:t>
      </w:r>
      <w:r w:rsidRPr="00B530F4">
        <w:rPr>
          <w:rFonts w:ascii="Arial Narrow" w:hAnsi="Arial Narrow" w:cs="Arial Narrow"/>
          <w:sz w:val="20"/>
          <w:szCs w:val="20"/>
        </w:rPr>
        <w:t xml:space="preserve">execução do contrato, comportar-se de modo inidôneo ou cometer </w:t>
      </w:r>
      <w:proofErr w:type="gramStart"/>
      <w:r w:rsidRPr="00B530F4">
        <w:rPr>
          <w:rFonts w:ascii="Arial Narrow" w:hAnsi="Arial Narrow" w:cs="Arial Narrow"/>
          <w:sz w:val="20"/>
          <w:szCs w:val="20"/>
        </w:rPr>
        <w:t>fraude fiscal, garantido</w:t>
      </w:r>
      <w:proofErr w:type="gramEnd"/>
      <w:r w:rsidRPr="00B530F4">
        <w:rPr>
          <w:rFonts w:ascii="Arial Narrow" w:hAnsi="Arial Narrow" w:cs="Arial Narrow"/>
          <w:sz w:val="20"/>
          <w:szCs w:val="20"/>
        </w:rPr>
        <w:t xml:space="preserve"> o direito prévio da citação, contraditório e da ampla defesa, ficará impedido de licitar e contratar com a Câmara Municipal de </w:t>
      </w:r>
      <w:r w:rsidR="00E32085" w:rsidRPr="00B530F4">
        <w:rPr>
          <w:rFonts w:ascii="Arial Narrow" w:hAnsi="Arial Narrow" w:cs="Arial Narrow"/>
          <w:sz w:val="20"/>
          <w:szCs w:val="20"/>
        </w:rPr>
        <w:t>Monte Negro</w:t>
      </w:r>
      <w:r w:rsidRPr="00B530F4">
        <w:rPr>
          <w:rFonts w:ascii="Arial Narrow" w:hAnsi="Arial Narrow" w:cs="Arial Narrow"/>
          <w:sz w:val="20"/>
          <w:szCs w:val="20"/>
        </w:rPr>
        <w:t xml:space="preserve"> e será declarado inidôneo e descredenciado nos sistemas de cadastramento de fornecedores a que se refere o inciso XIV do art. 4o da Lei 10.520, de 17 de julho de 2002, pelo prazo de até 5 (cinco) anos, enquanto perdurarem os motivos determinantes da punição ou até que seja promovida, após decorrido o prazo de dois anos, a reabilitação perante a própria autoridade que aplicou a penalidade, sem prejuízo das multas previstas em edital e no contrato e demais cominações legais (Caput do art. 81 e art. 86 a 88 da Lei nº 8.666/93), estando ainda sujeito à rescisão do instrumento contratual, na forma prevista nos art. 77 a 80 do mesmo diploma.</w:t>
      </w:r>
    </w:p>
    <w:p w:rsidR="009821F8" w:rsidRPr="00314E66" w:rsidRDefault="009821F8" w:rsidP="0055009E">
      <w:pPr>
        <w:widowControl w:val="0"/>
        <w:autoSpaceDE w:val="0"/>
        <w:autoSpaceDN w:val="0"/>
        <w:adjustRightInd w:val="0"/>
        <w:spacing w:after="0" w:line="9" w:lineRule="exact"/>
        <w:jc w:val="both"/>
        <w:rPr>
          <w:rFonts w:ascii="Times New Roman" w:hAnsi="Times New Roman" w:cs="Times New Roman"/>
          <w:sz w:val="24"/>
          <w:szCs w:val="24"/>
        </w:rPr>
      </w:pPr>
    </w:p>
    <w:p w:rsidR="009821F8" w:rsidRPr="00314E66" w:rsidRDefault="009821F8" w:rsidP="00B530F4">
      <w:pPr>
        <w:widowControl w:val="0"/>
        <w:numPr>
          <w:ilvl w:val="0"/>
          <w:numId w:val="16"/>
        </w:numPr>
        <w:tabs>
          <w:tab w:val="clear" w:pos="720"/>
          <w:tab w:val="num" w:pos="1360"/>
        </w:tabs>
        <w:overflowPunct w:val="0"/>
        <w:autoSpaceDE w:val="0"/>
        <w:autoSpaceDN w:val="0"/>
        <w:adjustRightInd w:val="0"/>
        <w:spacing w:after="0" w:line="240" w:lineRule="auto"/>
        <w:ind w:left="1360" w:hanging="506"/>
        <w:jc w:val="both"/>
        <w:rPr>
          <w:rFonts w:ascii="Arial Narrow" w:hAnsi="Arial Narrow" w:cs="Arial Narrow"/>
          <w:b/>
          <w:bCs/>
          <w:sz w:val="20"/>
          <w:szCs w:val="20"/>
        </w:rPr>
      </w:pPr>
      <w:r w:rsidRPr="00314E66">
        <w:rPr>
          <w:rFonts w:ascii="Arial Narrow" w:hAnsi="Arial Narrow" w:cs="Arial Narrow"/>
          <w:sz w:val="20"/>
          <w:szCs w:val="20"/>
        </w:rPr>
        <w:t xml:space="preserve">A declaração de inidoneidade, ou de sua extinção, será publicada no Diário Oficial. </w:t>
      </w:r>
    </w:p>
    <w:p w:rsidR="009821F8" w:rsidRPr="00314E66" w:rsidRDefault="009821F8" w:rsidP="0055009E">
      <w:pPr>
        <w:widowControl w:val="0"/>
        <w:autoSpaceDE w:val="0"/>
        <w:autoSpaceDN w:val="0"/>
        <w:adjustRightInd w:val="0"/>
        <w:spacing w:after="0" w:line="116" w:lineRule="exact"/>
        <w:jc w:val="both"/>
        <w:rPr>
          <w:rFonts w:ascii="Arial Narrow" w:hAnsi="Arial Narrow" w:cs="Arial Narrow"/>
          <w:b/>
          <w:bCs/>
          <w:sz w:val="20"/>
          <w:szCs w:val="20"/>
        </w:rPr>
      </w:pPr>
    </w:p>
    <w:p w:rsidR="009821F8" w:rsidRPr="00B530F4" w:rsidRDefault="009821F8" w:rsidP="00B530F4">
      <w:pPr>
        <w:widowControl w:val="0"/>
        <w:numPr>
          <w:ilvl w:val="0"/>
          <w:numId w:val="16"/>
        </w:numPr>
        <w:tabs>
          <w:tab w:val="clear" w:pos="720"/>
          <w:tab w:val="num" w:pos="1360"/>
        </w:tabs>
        <w:overflowPunct w:val="0"/>
        <w:autoSpaceDE w:val="0"/>
        <w:autoSpaceDN w:val="0"/>
        <w:adjustRightInd w:val="0"/>
        <w:spacing w:after="0" w:line="240" w:lineRule="auto"/>
        <w:ind w:left="1360" w:hanging="506"/>
        <w:jc w:val="both"/>
        <w:rPr>
          <w:rFonts w:ascii="Arial Narrow" w:hAnsi="Arial Narrow" w:cs="Arial Narrow"/>
          <w:b/>
          <w:bCs/>
          <w:sz w:val="20"/>
          <w:szCs w:val="20"/>
        </w:rPr>
      </w:pPr>
      <w:r w:rsidRPr="00314E66">
        <w:rPr>
          <w:rFonts w:ascii="Arial Narrow" w:hAnsi="Arial Narrow" w:cs="Arial Narrow"/>
          <w:sz w:val="20"/>
          <w:szCs w:val="20"/>
        </w:rPr>
        <w:t xml:space="preserve">Será facultada a defesa prévia do interessado no respectivo processo, no prazo de 10 (dez) dias da abertura </w:t>
      </w:r>
      <w:r w:rsidRPr="00B530F4">
        <w:rPr>
          <w:rFonts w:ascii="Arial Narrow" w:hAnsi="Arial Narrow" w:cs="Arial Narrow"/>
          <w:sz w:val="20"/>
          <w:szCs w:val="20"/>
        </w:rPr>
        <w:t>de vista, no caso de aplicação de declaração de inidoneidade.</w:t>
      </w:r>
    </w:p>
    <w:p w:rsidR="009821F8" w:rsidRPr="00314E66" w:rsidRDefault="009821F8" w:rsidP="0055009E">
      <w:pPr>
        <w:widowControl w:val="0"/>
        <w:autoSpaceDE w:val="0"/>
        <w:autoSpaceDN w:val="0"/>
        <w:adjustRightInd w:val="0"/>
        <w:spacing w:after="0" w:line="16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10.16. </w:t>
      </w:r>
      <w:r w:rsidRPr="00314E66">
        <w:rPr>
          <w:rFonts w:ascii="Arial Narrow" w:hAnsi="Arial Narrow" w:cs="Arial Narrow"/>
          <w:sz w:val="20"/>
          <w:szCs w:val="20"/>
        </w:rPr>
        <w:t>As sanções previstas nos incisos I, III e IV do artigo 87 da Lei 8.666/93 poderão ser aplicadas juntamente com</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a pena de multa, facultada a defesa prévia do interessado, no respectivo processo, no prazo de </w:t>
      </w:r>
      <w:proofErr w:type="gramStart"/>
      <w:r w:rsidRPr="00314E66">
        <w:rPr>
          <w:rFonts w:ascii="Arial Narrow" w:hAnsi="Arial Narrow" w:cs="Arial Narrow"/>
          <w:sz w:val="20"/>
          <w:szCs w:val="20"/>
        </w:rPr>
        <w:t>5</w:t>
      </w:r>
      <w:proofErr w:type="gramEnd"/>
      <w:r w:rsidRPr="00314E66">
        <w:rPr>
          <w:rFonts w:ascii="Arial Narrow" w:hAnsi="Arial Narrow" w:cs="Arial Narrow"/>
          <w:sz w:val="20"/>
          <w:szCs w:val="20"/>
        </w:rPr>
        <w:t xml:space="preserve"> (cinco) dias úteis.</w:t>
      </w:r>
    </w:p>
    <w:p w:rsidR="009821F8" w:rsidRPr="00314E66" w:rsidRDefault="009821F8" w:rsidP="0055009E">
      <w:pPr>
        <w:widowControl w:val="0"/>
        <w:autoSpaceDE w:val="0"/>
        <w:autoSpaceDN w:val="0"/>
        <w:adjustRightInd w:val="0"/>
        <w:spacing w:after="0" w:line="8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10.17. </w:t>
      </w:r>
      <w:r w:rsidRPr="00314E66">
        <w:rPr>
          <w:rFonts w:ascii="Arial Narrow" w:hAnsi="Arial Narrow" w:cs="Arial Narrow"/>
          <w:sz w:val="20"/>
          <w:szCs w:val="20"/>
        </w:rPr>
        <w:t xml:space="preserve">Da aplicação de suspensão temporária caberá recurso no prazo de </w:t>
      </w:r>
      <w:proofErr w:type="gramStart"/>
      <w:r w:rsidRPr="00314E66">
        <w:rPr>
          <w:rFonts w:ascii="Arial Narrow" w:hAnsi="Arial Narrow" w:cs="Arial Narrow"/>
          <w:sz w:val="20"/>
          <w:szCs w:val="20"/>
        </w:rPr>
        <w:t>5</w:t>
      </w:r>
      <w:proofErr w:type="gramEnd"/>
      <w:r w:rsidRPr="00314E66">
        <w:rPr>
          <w:rFonts w:ascii="Arial Narrow" w:hAnsi="Arial Narrow" w:cs="Arial Narrow"/>
          <w:sz w:val="20"/>
          <w:szCs w:val="20"/>
        </w:rPr>
        <w:t xml:space="preserve"> (cinco) dias úteis, consoante o disposto</w:t>
      </w:r>
      <w:r w:rsidRPr="00314E66">
        <w:rPr>
          <w:rFonts w:ascii="Arial Narrow" w:hAnsi="Arial Narrow" w:cs="Arial Narrow"/>
          <w:b/>
          <w:bCs/>
          <w:sz w:val="20"/>
          <w:szCs w:val="20"/>
        </w:rPr>
        <w:t xml:space="preserve"> </w:t>
      </w:r>
      <w:r w:rsidRPr="00314E66">
        <w:rPr>
          <w:rFonts w:ascii="Arial Narrow" w:hAnsi="Arial Narrow" w:cs="Arial Narrow"/>
          <w:sz w:val="20"/>
          <w:szCs w:val="20"/>
        </w:rPr>
        <w:t>na alínea "f", inciso I, art. 109 da Lei no 8.666/93, a contar da publicação no Diário Oficial.</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10.18. </w:t>
      </w:r>
      <w:r w:rsidRPr="00314E66">
        <w:rPr>
          <w:rFonts w:ascii="Arial Narrow" w:hAnsi="Arial Narrow" w:cs="Arial Narrow"/>
          <w:sz w:val="20"/>
          <w:szCs w:val="20"/>
        </w:rPr>
        <w:t>Além das penalidades citadas, a CONTRATADA ficará sujeita, ainda, ao cancelamento de sua inscrição no</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Cadastro de Fornecedores do Município de </w:t>
      </w:r>
      <w:r w:rsidR="00E32085">
        <w:rPr>
          <w:rFonts w:ascii="Arial Narrow" w:hAnsi="Arial Narrow" w:cs="Arial Narrow"/>
          <w:sz w:val="20"/>
          <w:szCs w:val="20"/>
        </w:rPr>
        <w:t>Monte Negro</w:t>
      </w:r>
      <w:r w:rsidRPr="00314E66">
        <w:rPr>
          <w:rFonts w:ascii="Arial Narrow" w:hAnsi="Arial Narrow" w:cs="Arial Narrow"/>
          <w:sz w:val="20"/>
          <w:szCs w:val="20"/>
        </w:rPr>
        <w:t>.</w:t>
      </w:r>
    </w:p>
    <w:p w:rsidR="009821F8" w:rsidRPr="00314E66" w:rsidRDefault="009821F8" w:rsidP="0055009E">
      <w:pPr>
        <w:widowControl w:val="0"/>
        <w:autoSpaceDE w:val="0"/>
        <w:autoSpaceDN w:val="0"/>
        <w:adjustRightInd w:val="0"/>
        <w:spacing w:after="0" w:line="87"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10.19. </w:t>
      </w:r>
      <w:r w:rsidRPr="00314E66">
        <w:rPr>
          <w:rFonts w:ascii="Arial Narrow" w:hAnsi="Arial Narrow" w:cs="Arial Narrow"/>
          <w:sz w:val="20"/>
          <w:szCs w:val="20"/>
        </w:rPr>
        <w:t>Na hipótese de aplicação de qualquer penalidade será resguardado o direito à defesa prévia, ao contraditório</w:t>
      </w:r>
      <w:r w:rsidRPr="00314E66">
        <w:rPr>
          <w:rFonts w:ascii="Arial Narrow" w:hAnsi="Arial Narrow" w:cs="Arial Narrow"/>
          <w:b/>
          <w:bCs/>
          <w:sz w:val="20"/>
          <w:szCs w:val="20"/>
        </w:rPr>
        <w:t xml:space="preserve"> </w:t>
      </w:r>
      <w:r w:rsidRPr="00314E66">
        <w:rPr>
          <w:rFonts w:ascii="Arial Narrow" w:hAnsi="Arial Narrow" w:cs="Arial Narrow"/>
          <w:sz w:val="20"/>
          <w:szCs w:val="20"/>
        </w:rPr>
        <w:t>e à ampla defesa.</w:t>
      </w:r>
    </w:p>
    <w:p w:rsidR="009821F8" w:rsidRPr="00314E66" w:rsidRDefault="009821F8" w:rsidP="0055009E">
      <w:pPr>
        <w:widowControl w:val="0"/>
        <w:autoSpaceDE w:val="0"/>
        <w:autoSpaceDN w:val="0"/>
        <w:adjustRightInd w:val="0"/>
        <w:spacing w:after="0" w:line="386"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2140"/>
        <w:jc w:val="both"/>
        <w:rPr>
          <w:rFonts w:ascii="Times New Roman" w:hAnsi="Times New Roman" w:cs="Times New Roman"/>
          <w:sz w:val="24"/>
          <w:szCs w:val="24"/>
        </w:rPr>
      </w:pPr>
      <w:r w:rsidRPr="00314E66">
        <w:rPr>
          <w:rFonts w:ascii="Arial Narrow" w:hAnsi="Arial Narrow" w:cs="Arial Narrow"/>
          <w:b/>
          <w:bCs/>
          <w:sz w:val="20"/>
          <w:szCs w:val="20"/>
        </w:rPr>
        <w:t>CLÁUSULA DÉCIMA PRIMEIRA – DA ALTERAÇÃO CONTRATUAL</w:t>
      </w:r>
    </w:p>
    <w:p w:rsidR="009821F8" w:rsidRPr="00314E66" w:rsidRDefault="009821F8" w:rsidP="0055009E">
      <w:pPr>
        <w:widowControl w:val="0"/>
        <w:autoSpaceDE w:val="0"/>
        <w:autoSpaceDN w:val="0"/>
        <w:adjustRightInd w:val="0"/>
        <w:spacing w:after="0" w:line="16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11.1. </w:t>
      </w:r>
      <w:r w:rsidRPr="00314E66">
        <w:rPr>
          <w:rFonts w:ascii="Arial Narrow" w:hAnsi="Arial Narrow" w:cs="Arial Narrow"/>
          <w:sz w:val="20"/>
          <w:szCs w:val="20"/>
        </w:rPr>
        <w:t>O contrato poderá ser alterado, desde que haja interesse da CONTRATANTE com as devidas justificativas, nos</w:t>
      </w:r>
      <w:r w:rsidRPr="00314E66">
        <w:rPr>
          <w:rFonts w:ascii="Arial Narrow" w:hAnsi="Arial Narrow" w:cs="Arial Narrow"/>
          <w:b/>
          <w:bCs/>
          <w:sz w:val="20"/>
          <w:szCs w:val="20"/>
        </w:rPr>
        <w:t xml:space="preserve"> </w:t>
      </w:r>
      <w:r w:rsidRPr="00314E66">
        <w:rPr>
          <w:rFonts w:ascii="Arial Narrow" w:hAnsi="Arial Narrow" w:cs="Arial Narrow"/>
          <w:sz w:val="20"/>
          <w:szCs w:val="20"/>
        </w:rPr>
        <w:t>seguintes casos:</w:t>
      </w:r>
    </w:p>
    <w:p w:rsidR="009821F8" w:rsidRPr="00314E66" w:rsidRDefault="009821F8" w:rsidP="0055009E">
      <w:pPr>
        <w:widowControl w:val="0"/>
        <w:autoSpaceDE w:val="0"/>
        <w:autoSpaceDN w:val="0"/>
        <w:adjustRightInd w:val="0"/>
        <w:spacing w:after="0" w:line="46"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11.2. </w:t>
      </w:r>
      <w:r w:rsidRPr="00314E66">
        <w:rPr>
          <w:rFonts w:ascii="Arial Narrow" w:hAnsi="Arial Narrow" w:cs="Arial Narrow"/>
          <w:sz w:val="20"/>
          <w:szCs w:val="20"/>
        </w:rPr>
        <w:t>Unilateralmente pela Administração:</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5"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lastRenderedPageBreak/>
        <w:t xml:space="preserve">a) </w:t>
      </w:r>
      <w:r w:rsidRPr="00314E66">
        <w:rPr>
          <w:rFonts w:ascii="Arial Narrow" w:hAnsi="Arial Narrow" w:cs="Arial Narrow"/>
          <w:sz w:val="20"/>
          <w:szCs w:val="20"/>
        </w:rPr>
        <w:t>quando houver modificação do projeto ou das especificações, para melhor adequação técnica aos seus objetivos,</w:t>
      </w:r>
      <w:r w:rsidRPr="00314E66">
        <w:rPr>
          <w:rFonts w:ascii="Arial Narrow" w:hAnsi="Arial Narrow" w:cs="Arial Narrow"/>
          <w:b/>
          <w:bCs/>
          <w:sz w:val="20"/>
          <w:szCs w:val="20"/>
        </w:rPr>
        <w:t xml:space="preserve"> </w:t>
      </w:r>
      <w:r w:rsidRPr="00314E66">
        <w:rPr>
          <w:rFonts w:ascii="Arial Narrow" w:hAnsi="Arial Narrow" w:cs="Arial Narrow"/>
          <w:sz w:val="20"/>
          <w:szCs w:val="20"/>
        </w:rPr>
        <w:t>ou seja, a CONTRATANTE poderá, mediante ordem por escrito, mandar executar modificações, reparações ou substituições que, do ponto de vista técnico ou de qualidade, sejam comprovadamente necessárias para atender às especificações constantes deste CONTRATO, sendo esses serviços formalizados através de Termo Aditivo.</w:t>
      </w:r>
    </w:p>
    <w:p w:rsidR="009821F8" w:rsidRPr="00314E66" w:rsidRDefault="009821F8" w:rsidP="0055009E">
      <w:pPr>
        <w:widowControl w:val="0"/>
        <w:autoSpaceDE w:val="0"/>
        <w:autoSpaceDN w:val="0"/>
        <w:adjustRightInd w:val="0"/>
        <w:spacing w:after="0" w:line="59"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b) </w:t>
      </w:r>
      <w:r w:rsidRPr="00314E66">
        <w:rPr>
          <w:rFonts w:ascii="Arial Narrow" w:hAnsi="Arial Narrow" w:cs="Arial Narrow"/>
          <w:sz w:val="20"/>
          <w:szCs w:val="20"/>
        </w:rPr>
        <w:t xml:space="preserve">quando necessária </w:t>
      </w:r>
      <w:proofErr w:type="gramStart"/>
      <w:r w:rsidRPr="00314E66">
        <w:rPr>
          <w:rFonts w:ascii="Arial Narrow" w:hAnsi="Arial Narrow" w:cs="Arial Narrow"/>
          <w:sz w:val="20"/>
          <w:szCs w:val="20"/>
        </w:rPr>
        <w:t>a</w:t>
      </w:r>
      <w:proofErr w:type="gramEnd"/>
      <w:r w:rsidRPr="00314E66">
        <w:rPr>
          <w:rFonts w:ascii="Arial Narrow" w:hAnsi="Arial Narrow" w:cs="Arial Narrow"/>
          <w:sz w:val="20"/>
          <w:szCs w:val="20"/>
        </w:rPr>
        <w:t xml:space="preserve"> modificação do valor contratual em decorrência de acréscimo ou diminuição quantitativa de</w:t>
      </w:r>
      <w:r w:rsidRPr="00314E66">
        <w:rPr>
          <w:rFonts w:ascii="Arial Narrow" w:hAnsi="Arial Narrow" w:cs="Arial Narrow"/>
          <w:b/>
          <w:bCs/>
          <w:sz w:val="20"/>
          <w:szCs w:val="20"/>
        </w:rPr>
        <w:t xml:space="preserve"> </w:t>
      </w:r>
      <w:r w:rsidRPr="00314E66">
        <w:rPr>
          <w:rFonts w:ascii="Arial Narrow" w:hAnsi="Arial Narrow" w:cs="Arial Narrow"/>
          <w:sz w:val="20"/>
          <w:szCs w:val="20"/>
        </w:rPr>
        <w:t>seu objeto, ficando o contratado obrigado a aceitar, nas mesmas condições contratuais, os acréscimos ou supressões que se fizerem necessários nos serviços, até 25% (vinte e cinco por cento) do valor inicial atualizado do contrato.</w:t>
      </w:r>
    </w:p>
    <w:p w:rsidR="009821F8" w:rsidRPr="00314E66" w:rsidRDefault="009821F8" w:rsidP="0055009E">
      <w:pPr>
        <w:widowControl w:val="0"/>
        <w:autoSpaceDE w:val="0"/>
        <w:autoSpaceDN w:val="0"/>
        <w:adjustRightInd w:val="0"/>
        <w:spacing w:after="0" w:line="21"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39"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11.3. </w:t>
      </w:r>
      <w:r w:rsidRPr="00314E66">
        <w:rPr>
          <w:rFonts w:ascii="Arial Narrow" w:hAnsi="Arial Narrow" w:cs="Arial Narrow"/>
          <w:sz w:val="20"/>
          <w:szCs w:val="20"/>
        </w:rPr>
        <w:t>Por acordo das partes:</w:t>
      </w:r>
    </w:p>
    <w:p w:rsidR="009821F8" w:rsidRPr="00314E66" w:rsidRDefault="009821F8" w:rsidP="0055009E">
      <w:pPr>
        <w:widowControl w:val="0"/>
        <w:autoSpaceDE w:val="0"/>
        <w:autoSpaceDN w:val="0"/>
        <w:adjustRightInd w:val="0"/>
        <w:spacing w:after="0" w:line="161"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a) </w:t>
      </w:r>
      <w:r w:rsidRPr="00314E66">
        <w:rPr>
          <w:rFonts w:ascii="Arial Narrow" w:hAnsi="Arial Narrow" w:cs="Arial Narrow"/>
          <w:sz w:val="20"/>
          <w:szCs w:val="20"/>
        </w:rPr>
        <w:t xml:space="preserve">quando necessária </w:t>
      </w:r>
      <w:proofErr w:type="gramStart"/>
      <w:r w:rsidRPr="00314E66">
        <w:rPr>
          <w:rFonts w:ascii="Arial Narrow" w:hAnsi="Arial Narrow" w:cs="Arial Narrow"/>
          <w:sz w:val="20"/>
          <w:szCs w:val="20"/>
        </w:rPr>
        <w:t>a</w:t>
      </w:r>
      <w:proofErr w:type="gramEnd"/>
      <w:r w:rsidRPr="00314E66">
        <w:rPr>
          <w:rFonts w:ascii="Arial Narrow" w:hAnsi="Arial Narrow" w:cs="Arial Narrow"/>
          <w:sz w:val="20"/>
          <w:szCs w:val="20"/>
        </w:rPr>
        <w:t xml:space="preserve"> modificação do regime de execução do serviço, em face de verificação técnica da</w:t>
      </w:r>
      <w:r w:rsidRPr="00314E66">
        <w:rPr>
          <w:rFonts w:ascii="Arial Narrow" w:hAnsi="Arial Narrow" w:cs="Arial Narrow"/>
          <w:b/>
          <w:bCs/>
          <w:sz w:val="20"/>
          <w:szCs w:val="20"/>
        </w:rPr>
        <w:t xml:space="preserve"> </w:t>
      </w:r>
      <w:r w:rsidRPr="00314E66">
        <w:rPr>
          <w:rFonts w:ascii="Arial Narrow" w:hAnsi="Arial Narrow" w:cs="Arial Narrow"/>
          <w:sz w:val="20"/>
          <w:szCs w:val="20"/>
        </w:rPr>
        <w:t>inaplicabilidade dos termos contratuais originários.</w:t>
      </w:r>
    </w:p>
    <w:p w:rsidR="009821F8" w:rsidRPr="00314E66" w:rsidRDefault="009821F8" w:rsidP="0055009E">
      <w:pPr>
        <w:widowControl w:val="0"/>
        <w:autoSpaceDE w:val="0"/>
        <w:autoSpaceDN w:val="0"/>
        <w:adjustRightInd w:val="0"/>
        <w:spacing w:after="0" w:line="91"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b) </w:t>
      </w:r>
      <w:r w:rsidRPr="00314E66">
        <w:rPr>
          <w:rFonts w:ascii="Arial Narrow" w:hAnsi="Arial Narrow" w:cs="Arial Narrow"/>
          <w:sz w:val="20"/>
          <w:szCs w:val="20"/>
        </w:rPr>
        <w:t xml:space="preserve">quando necessária </w:t>
      </w:r>
      <w:proofErr w:type="gramStart"/>
      <w:r w:rsidRPr="00314E66">
        <w:rPr>
          <w:rFonts w:ascii="Arial Narrow" w:hAnsi="Arial Narrow" w:cs="Arial Narrow"/>
          <w:sz w:val="20"/>
          <w:szCs w:val="20"/>
        </w:rPr>
        <w:t>a</w:t>
      </w:r>
      <w:proofErr w:type="gramEnd"/>
      <w:r w:rsidRPr="00314E66">
        <w:rPr>
          <w:rFonts w:ascii="Arial Narrow" w:hAnsi="Arial Narrow" w:cs="Arial Narrow"/>
          <w:sz w:val="20"/>
          <w:szCs w:val="20"/>
        </w:rPr>
        <w:t xml:space="preserve"> modificação da forma de pagamento, por imposição de circunstâncias supervenientes,</w:t>
      </w:r>
      <w:r w:rsidRPr="00314E66">
        <w:rPr>
          <w:rFonts w:ascii="Arial Narrow" w:hAnsi="Arial Narrow" w:cs="Arial Narrow"/>
          <w:b/>
          <w:bCs/>
          <w:sz w:val="20"/>
          <w:szCs w:val="20"/>
        </w:rPr>
        <w:t xml:space="preserve"> </w:t>
      </w:r>
      <w:r w:rsidRPr="00314E66">
        <w:rPr>
          <w:rFonts w:ascii="Arial Narrow" w:hAnsi="Arial Narrow" w:cs="Arial Narrow"/>
          <w:sz w:val="20"/>
          <w:szCs w:val="20"/>
        </w:rPr>
        <w:t>mantido o valor nominal da moeda inicial atualizado.</w:t>
      </w:r>
    </w:p>
    <w:p w:rsidR="009821F8" w:rsidRPr="00314E66" w:rsidRDefault="009821F8" w:rsidP="0055009E">
      <w:pPr>
        <w:widowControl w:val="0"/>
        <w:autoSpaceDE w:val="0"/>
        <w:autoSpaceDN w:val="0"/>
        <w:adjustRightInd w:val="0"/>
        <w:spacing w:after="0" w:line="44"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39"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c) </w:t>
      </w:r>
      <w:r w:rsidRPr="00314E66">
        <w:rPr>
          <w:rFonts w:ascii="Arial Narrow" w:hAnsi="Arial Narrow" w:cs="Arial Narrow"/>
          <w:sz w:val="20"/>
          <w:szCs w:val="20"/>
        </w:rPr>
        <w:t xml:space="preserve">quando necessárias </w:t>
      </w:r>
      <w:proofErr w:type="gramStart"/>
      <w:r w:rsidRPr="00314E66">
        <w:rPr>
          <w:rFonts w:ascii="Arial Narrow" w:hAnsi="Arial Narrow" w:cs="Arial Narrow"/>
          <w:sz w:val="20"/>
          <w:szCs w:val="20"/>
        </w:rPr>
        <w:t>as</w:t>
      </w:r>
      <w:proofErr w:type="gramEnd"/>
      <w:r w:rsidRPr="00314E66">
        <w:rPr>
          <w:rFonts w:ascii="Arial Narrow" w:hAnsi="Arial Narrow" w:cs="Arial Narrow"/>
          <w:sz w:val="20"/>
          <w:szCs w:val="20"/>
        </w:rPr>
        <w:t xml:space="preserve"> supressões acima de 25% do valor inicial atualizado o do contrato.</w:t>
      </w:r>
    </w:p>
    <w:p w:rsidR="009821F8" w:rsidRPr="00314E66" w:rsidRDefault="009821F8" w:rsidP="0055009E">
      <w:pPr>
        <w:widowControl w:val="0"/>
        <w:autoSpaceDE w:val="0"/>
        <w:autoSpaceDN w:val="0"/>
        <w:adjustRightInd w:val="0"/>
        <w:spacing w:after="0" w:line="208"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2600"/>
        <w:jc w:val="both"/>
        <w:rPr>
          <w:rFonts w:ascii="Times New Roman" w:hAnsi="Times New Roman" w:cs="Times New Roman"/>
          <w:sz w:val="24"/>
          <w:szCs w:val="24"/>
        </w:rPr>
      </w:pPr>
      <w:r w:rsidRPr="00314E66">
        <w:rPr>
          <w:rFonts w:ascii="Arial Narrow" w:hAnsi="Arial Narrow" w:cs="Arial Narrow"/>
          <w:b/>
          <w:bCs/>
          <w:sz w:val="20"/>
          <w:szCs w:val="20"/>
        </w:rPr>
        <w:t>CLÁUSULA DÉCIMA SEGUNDA – DA REPACTUAÇÃO</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12.1. </w:t>
      </w:r>
      <w:r w:rsidRPr="00314E66">
        <w:rPr>
          <w:rFonts w:ascii="Arial Narrow" w:hAnsi="Arial Narrow" w:cs="Arial Narrow"/>
          <w:sz w:val="20"/>
          <w:szCs w:val="20"/>
        </w:rPr>
        <w:t xml:space="preserve">Será permitida a repactuação do contrato por acordo entre as partes, devidamente justificada, visando </w:t>
      </w:r>
      <w:proofErr w:type="gramStart"/>
      <w:r w:rsidRPr="00314E66">
        <w:rPr>
          <w:rFonts w:ascii="Arial Narrow" w:hAnsi="Arial Narrow" w:cs="Arial Narrow"/>
          <w:sz w:val="20"/>
          <w:szCs w:val="20"/>
        </w:rPr>
        <w:t>a</w:t>
      </w:r>
      <w:proofErr w:type="gramEnd"/>
      <w:r w:rsidRPr="00314E66">
        <w:rPr>
          <w:rFonts w:ascii="Arial Narrow" w:hAnsi="Arial Narrow" w:cs="Arial Narrow"/>
          <w:b/>
          <w:bCs/>
          <w:sz w:val="20"/>
          <w:szCs w:val="20"/>
        </w:rPr>
        <w:t xml:space="preserve"> </w:t>
      </w:r>
      <w:r w:rsidRPr="00314E66">
        <w:rPr>
          <w:rFonts w:ascii="Arial Narrow" w:hAnsi="Arial Narrow" w:cs="Arial Narrow"/>
          <w:sz w:val="20"/>
          <w:szCs w:val="20"/>
        </w:rPr>
        <w:t>adequação aos novos preços de mercado, desde observado o interregno mínimo de um ano, a contar da data limite para a apresentação da proposta ou do orçamento a que essa se referir, ou da data da última repactuação, e a demonstração analítica da variação dos componentes dos custos do contrato.</w:t>
      </w:r>
    </w:p>
    <w:p w:rsidR="009821F8" w:rsidRPr="00314E66" w:rsidRDefault="009821F8" w:rsidP="0055009E">
      <w:pPr>
        <w:widowControl w:val="0"/>
        <w:autoSpaceDE w:val="0"/>
        <w:autoSpaceDN w:val="0"/>
        <w:adjustRightInd w:val="0"/>
        <w:spacing w:after="0" w:line="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44"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12.2. </w:t>
      </w:r>
      <w:r w:rsidRPr="00314E66">
        <w:rPr>
          <w:rFonts w:ascii="Arial Narrow" w:hAnsi="Arial Narrow" w:cs="Arial Narrow"/>
          <w:sz w:val="20"/>
          <w:szCs w:val="20"/>
        </w:rPr>
        <w:t>Na repactuação será adotado o PLANO BÁSICO DE SERVIÇOS da licitante vencedora e, quando for o caso,</w:t>
      </w:r>
      <w:r w:rsidRPr="00314E66">
        <w:rPr>
          <w:rFonts w:ascii="Arial Narrow" w:hAnsi="Arial Narrow" w:cs="Arial Narrow"/>
          <w:b/>
          <w:bCs/>
          <w:sz w:val="20"/>
          <w:szCs w:val="20"/>
        </w:rPr>
        <w:t xml:space="preserve"> </w:t>
      </w:r>
      <w:r w:rsidRPr="00314E66">
        <w:rPr>
          <w:rFonts w:ascii="Arial Narrow" w:hAnsi="Arial Narrow" w:cs="Arial Narrow"/>
          <w:sz w:val="20"/>
          <w:szCs w:val="20"/>
        </w:rPr>
        <w:t>as demais tabelas de preços máximos, relativas aos serviços objeto da licitação que não constam do referido Plano, aprovados pela ANATEL, vigente na data do pedido de repactuação, devendo ser observada a adequação aos novos preços de mercado e ao limite máximo estabelecido pela ANATEL.</w:t>
      </w:r>
    </w:p>
    <w:p w:rsidR="009821F8" w:rsidRPr="00314E66" w:rsidRDefault="009821F8" w:rsidP="0055009E">
      <w:pPr>
        <w:widowControl w:val="0"/>
        <w:autoSpaceDE w:val="0"/>
        <w:autoSpaceDN w:val="0"/>
        <w:adjustRightInd w:val="0"/>
        <w:spacing w:after="0" w:line="62"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12.3. </w:t>
      </w:r>
      <w:r w:rsidRPr="00314E66">
        <w:rPr>
          <w:rFonts w:ascii="Arial Narrow" w:hAnsi="Arial Narrow" w:cs="Arial Narrow"/>
          <w:sz w:val="20"/>
          <w:szCs w:val="20"/>
        </w:rPr>
        <w:t>Caberá à CONTRATADA a iniciativa, o encargo dos cálculos e a apresentação do PLANO BÁSICO DE</w:t>
      </w:r>
      <w:r w:rsidRPr="00314E66">
        <w:rPr>
          <w:rFonts w:ascii="Arial Narrow" w:hAnsi="Arial Narrow" w:cs="Arial Narrow"/>
          <w:b/>
          <w:bCs/>
          <w:sz w:val="20"/>
          <w:szCs w:val="20"/>
        </w:rPr>
        <w:t xml:space="preserve"> </w:t>
      </w:r>
      <w:r w:rsidRPr="00314E66">
        <w:rPr>
          <w:rFonts w:ascii="Arial Narrow" w:hAnsi="Arial Narrow" w:cs="Arial Narrow"/>
          <w:sz w:val="20"/>
          <w:szCs w:val="20"/>
        </w:rPr>
        <w:t>SERVIÇOS e demais tabelas, aprovados pela ANATEL.</w:t>
      </w:r>
    </w:p>
    <w:p w:rsidR="009821F8" w:rsidRPr="00314E66" w:rsidRDefault="009821F8" w:rsidP="0055009E">
      <w:pPr>
        <w:widowControl w:val="0"/>
        <w:autoSpaceDE w:val="0"/>
        <w:autoSpaceDN w:val="0"/>
        <w:adjustRightInd w:val="0"/>
        <w:spacing w:after="0" w:line="90"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12.4. </w:t>
      </w:r>
      <w:r w:rsidRPr="00314E66">
        <w:rPr>
          <w:rFonts w:ascii="Arial Narrow" w:hAnsi="Arial Narrow" w:cs="Arial Narrow"/>
          <w:sz w:val="20"/>
          <w:szCs w:val="20"/>
        </w:rPr>
        <w:t>Os efeitos financeiros do pedido de repactuação serão devidos a contar da data da solicitação da</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CONTRATADA.</w:t>
      </w:r>
    </w:p>
    <w:p w:rsidR="009821F8" w:rsidRPr="00314E66" w:rsidRDefault="009821F8" w:rsidP="0055009E">
      <w:pPr>
        <w:widowControl w:val="0"/>
        <w:autoSpaceDE w:val="0"/>
        <w:autoSpaceDN w:val="0"/>
        <w:adjustRightInd w:val="0"/>
        <w:spacing w:after="0" w:line="39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2800"/>
        <w:jc w:val="both"/>
        <w:rPr>
          <w:rFonts w:ascii="Times New Roman" w:hAnsi="Times New Roman" w:cs="Times New Roman"/>
          <w:sz w:val="24"/>
          <w:szCs w:val="24"/>
        </w:rPr>
      </w:pPr>
      <w:r w:rsidRPr="00314E66">
        <w:rPr>
          <w:rFonts w:ascii="Arial Narrow" w:hAnsi="Arial Narrow" w:cs="Arial Narrow"/>
          <w:b/>
          <w:bCs/>
          <w:sz w:val="20"/>
          <w:szCs w:val="20"/>
        </w:rPr>
        <w:t>CLÁUSULA DÉCIMA TERCEIRA – DA RESCISÃO</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13.1. </w:t>
      </w:r>
      <w:r w:rsidRPr="00314E66">
        <w:rPr>
          <w:rFonts w:ascii="Arial Narrow" w:hAnsi="Arial Narrow" w:cs="Arial Narrow"/>
          <w:sz w:val="20"/>
          <w:szCs w:val="20"/>
        </w:rPr>
        <w:t>A inexecução total ou parcial do contrato enseja a sua rescisão, com as consequências contratuais e as</w:t>
      </w:r>
      <w:r w:rsidRPr="00314E66">
        <w:rPr>
          <w:rFonts w:ascii="Arial Narrow" w:hAnsi="Arial Narrow" w:cs="Arial Narrow"/>
          <w:b/>
          <w:bCs/>
          <w:sz w:val="20"/>
          <w:szCs w:val="20"/>
        </w:rPr>
        <w:t xml:space="preserve"> </w:t>
      </w:r>
      <w:r w:rsidRPr="00314E66">
        <w:rPr>
          <w:rFonts w:ascii="Arial Narrow" w:hAnsi="Arial Narrow" w:cs="Arial Narrow"/>
          <w:sz w:val="20"/>
          <w:szCs w:val="20"/>
        </w:rPr>
        <w:t>previstas em lei ou regulamento;</w:t>
      </w:r>
    </w:p>
    <w:p w:rsidR="009821F8" w:rsidRPr="00314E66" w:rsidRDefault="009821F8" w:rsidP="0055009E">
      <w:pPr>
        <w:widowControl w:val="0"/>
        <w:autoSpaceDE w:val="0"/>
        <w:autoSpaceDN w:val="0"/>
        <w:adjustRightInd w:val="0"/>
        <w:spacing w:after="0" w:line="87"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13.2. </w:t>
      </w:r>
      <w:r w:rsidRPr="00314E66">
        <w:rPr>
          <w:rFonts w:ascii="Arial Narrow" w:hAnsi="Arial Narrow" w:cs="Arial Narrow"/>
          <w:sz w:val="20"/>
          <w:szCs w:val="20"/>
        </w:rPr>
        <w:t>Os casos de rescisão contratual deverão ser formalmente motivados nos autos do processo, assegurados o</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contraditório e a ampla defesa.</w:t>
      </w:r>
    </w:p>
    <w:p w:rsidR="009821F8" w:rsidRPr="00314E66" w:rsidRDefault="009821F8" w:rsidP="0055009E">
      <w:pPr>
        <w:widowControl w:val="0"/>
        <w:autoSpaceDE w:val="0"/>
        <w:autoSpaceDN w:val="0"/>
        <w:adjustRightInd w:val="0"/>
        <w:spacing w:after="0" w:line="86"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13.3. </w:t>
      </w:r>
      <w:r w:rsidRPr="00314E66">
        <w:rPr>
          <w:rFonts w:ascii="Arial Narrow" w:hAnsi="Arial Narrow" w:cs="Arial Narrow"/>
          <w:sz w:val="20"/>
          <w:szCs w:val="20"/>
        </w:rPr>
        <w:t xml:space="preserve">A rescisão deste contrato poderá ser </w:t>
      </w:r>
      <w:proofErr w:type="gramStart"/>
      <w:r w:rsidRPr="00314E66">
        <w:rPr>
          <w:rFonts w:ascii="Arial Narrow" w:hAnsi="Arial Narrow" w:cs="Arial Narrow"/>
          <w:sz w:val="20"/>
          <w:szCs w:val="20"/>
        </w:rPr>
        <w:t>determinada por ato unilateral e escrito da CONTRATANTE, nos casos</w:t>
      </w:r>
      <w:r w:rsidRPr="00314E66">
        <w:rPr>
          <w:rFonts w:ascii="Arial Narrow" w:hAnsi="Arial Narrow" w:cs="Arial Narrow"/>
          <w:b/>
          <w:bCs/>
          <w:sz w:val="20"/>
          <w:szCs w:val="20"/>
        </w:rPr>
        <w:t xml:space="preserve"> </w:t>
      </w:r>
      <w:r w:rsidRPr="00314E66">
        <w:rPr>
          <w:rFonts w:ascii="Arial Narrow" w:hAnsi="Arial Narrow" w:cs="Arial Narrow"/>
          <w:sz w:val="20"/>
          <w:szCs w:val="20"/>
        </w:rPr>
        <w:t>enumerados abaixo, notificando-se a CONTRATADA com a antecedência mínima de 05 (cinco) dias úteis</w:t>
      </w:r>
      <w:proofErr w:type="gramEnd"/>
      <w:r w:rsidRPr="00314E66">
        <w:rPr>
          <w:rFonts w:ascii="Arial Narrow" w:hAnsi="Arial Narrow" w:cs="Arial Narrow"/>
          <w:sz w:val="20"/>
          <w:szCs w:val="20"/>
        </w:rPr>
        <w:t>:</w:t>
      </w:r>
    </w:p>
    <w:p w:rsidR="009821F8" w:rsidRPr="00314E66" w:rsidRDefault="009821F8" w:rsidP="0055009E">
      <w:pPr>
        <w:widowControl w:val="0"/>
        <w:autoSpaceDE w:val="0"/>
        <w:autoSpaceDN w:val="0"/>
        <w:adjustRightInd w:val="0"/>
        <w:spacing w:after="0" w:line="46"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I - </w:t>
      </w:r>
      <w:r w:rsidRPr="00314E66">
        <w:rPr>
          <w:rFonts w:ascii="Arial Narrow" w:hAnsi="Arial Narrow" w:cs="Arial Narrow"/>
          <w:sz w:val="20"/>
          <w:szCs w:val="20"/>
        </w:rPr>
        <w:t>o não cumprimento, ou o cumprimento irregular, de cláusulas contratuais, especificações ou prazos;</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lastRenderedPageBreak/>
        <w:t xml:space="preserve">II - </w:t>
      </w:r>
      <w:r w:rsidRPr="00314E66">
        <w:rPr>
          <w:rFonts w:ascii="Arial Narrow" w:hAnsi="Arial Narrow" w:cs="Arial Narrow"/>
          <w:sz w:val="20"/>
          <w:szCs w:val="20"/>
        </w:rPr>
        <w:t>a lentidão no cumprimento do contrato, levando a Administração a comprovar a impossibilidade de conclusão ou</w:t>
      </w:r>
      <w:r w:rsidRPr="00314E66">
        <w:rPr>
          <w:rFonts w:ascii="Arial Narrow" w:hAnsi="Arial Narrow" w:cs="Arial Narrow"/>
          <w:b/>
          <w:bCs/>
          <w:sz w:val="20"/>
          <w:szCs w:val="20"/>
        </w:rPr>
        <w:t xml:space="preserve"> </w:t>
      </w:r>
      <w:r w:rsidRPr="00314E66">
        <w:rPr>
          <w:rFonts w:ascii="Arial Narrow" w:hAnsi="Arial Narrow" w:cs="Arial Narrow"/>
          <w:sz w:val="20"/>
          <w:szCs w:val="20"/>
        </w:rPr>
        <w:t>execução do serviço, nos prazos estipulados;</w:t>
      </w:r>
    </w:p>
    <w:p w:rsidR="009821F8" w:rsidRPr="00314E66" w:rsidRDefault="009821F8" w:rsidP="0055009E">
      <w:pPr>
        <w:widowControl w:val="0"/>
        <w:autoSpaceDE w:val="0"/>
        <w:autoSpaceDN w:val="0"/>
        <w:adjustRightInd w:val="0"/>
        <w:spacing w:after="0" w:line="43"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III - </w:t>
      </w:r>
      <w:r w:rsidRPr="00314E66">
        <w:rPr>
          <w:rFonts w:ascii="Arial Narrow" w:hAnsi="Arial Narrow" w:cs="Arial Narrow"/>
          <w:sz w:val="20"/>
          <w:szCs w:val="20"/>
        </w:rPr>
        <w:t>o atraso injustificado do início da execução ou prestação do serviço;</w:t>
      </w:r>
    </w:p>
    <w:p w:rsidR="009821F8" w:rsidRPr="00314E66" w:rsidRDefault="009821F8" w:rsidP="0055009E">
      <w:pPr>
        <w:widowControl w:val="0"/>
        <w:autoSpaceDE w:val="0"/>
        <w:autoSpaceDN w:val="0"/>
        <w:adjustRightInd w:val="0"/>
        <w:spacing w:after="0" w:line="161" w:lineRule="exact"/>
        <w:jc w:val="both"/>
        <w:rPr>
          <w:rFonts w:ascii="Times New Roman" w:hAnsi="Times New Roman" w:cs="Times New Roman"/>
          <w:sz w:val="24"/>
          <w:szCs w:val="24"/>
        </w:rPr>
      </w:pPr>
    </w:p>
    <w:p w:rsidR="00B530F4" w:rsidRDefault="009821F8" w:rsidP="00B530F4">
      <w:pPr>
        <w:widowControl w:val="0"/>
        <w:overflowPunct w:val="0"/>
        <w:autoSpaceDE w:val="0"/>
        <w:autoSpaceDN w:val="0"/>
        <w:adjustRightInd w:val="0"/>
        <w:spacing w:after="0" w:line="313" w:lineRule="auto"/>
        <w:ind w:left="860"/>
        <w:jc w:val="both"/>
        <w:rPr>
          <w:rFonts w:ascii="Arial Narrow" w:hAnsi="Arial Narrow" w:cs="Arial Narrow"/>
          <w:b/>
          <w:bCs/>
          <w:sz w:val="20"/>
          <w:szCs w:val="20"/>
        </w:rPr>
      </w:pPr>
      <w:r w:rsidRPr="00314E66">
        <w:rPr>
          <w:rFonts w:ascii="Arial Narrow" w:hAnsi="Arial Narrow" w:cs="Arial Narrow"/>
          <w:b/>
          <w:bCs/>
          <w:sz w:val="20"/>
          <w:szCs w:val="20"/>
        </w:rPr>
        <w:t xml:space="preserve">IV - </w:t>
      </w:r>
      <w:r w:rsidRPr="00314E66">
        <w:rPr>
          <w:rFonts w:ascii="Arial Narrow" w:hAnsi="Arial Narrow" w:cs="Arial Narrow"/>
          <w:sz w:val="20"/>
          <w:szCs w:val="20"/>
        </w:rPr>
        <w:t>a paralisação da execução ou prestação do serviço sem justa causa e sem prévia comunicação à Administração;</w:t>
      </w:r>
      <w:r w:rsidRPr="00314E66">
        <w:rPr>
          <w:rFonts w:ascii="Arial Narrow" w:hAnsi="Arial Narrow" w:cs="Arial Narrow"/>
          <w:b/>
          <w:bCs/>
          <w:sz w:val="20"/>
          <w:szCs w:val="20"/>
        </w:rPr>
        <w:t xml:space="preserve"> </w:t>
      </w:r>
    </w:p>
    <w:p w:rsidR="009821F8" w:rsidRPr="00314E66" w:rsidRDefault="009821F8" w:rsidP="00B530F4">
      <w:pPr>
        <w:widowControl w:val="0"/>
        <w:overflowPunct w:val="0"/>
        <w:autoSpaceDE w:val="0"/>
        <w:autoSpaceDN w:val="0"/>
        <w:adjustRightInd w:val="0"/>
        <w:spacing w:after="0" w:line="313"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V - </w:t>
      </w:r>
      <w:r w:rsidRPr="00314E66">
        <w:rPr>
          <w:rFonts w:ascii="Arial Narrow" w:hAnsi="Arial Narrow" w:cs="Arial Narrow"/>
          <w:sz w:val="20"/>
          <w:szCs w:val="20"/>
        </w:rPr>
        <w:t>a subcontratação total ou parcial do seu objeto, a associação do contratado com outrem, a cessão ou</w:t>
      </w:r>
      <w:r w:rsidR="00B530F4">
        <w:rPr>
          <w:rFonts w:ascii="Times New Roman" w:hAnsi="Times New Roman" w:cs="Times New Roman"/>
          <w:sz w:val="24"/>
          <w:szCs w:val="24"/>
        </w:rPr>
        <w:t xml:space="preserve"> </w:t>
      </w:r>
      <w:r w:rsidRPr="00314E66">
        <w:rPr>
          <w:rFonts w:ascii="Arial Narrow" w:hAnsi="Arial Narrow" w:cs="Arial Narrow"/>
          <w:sz w:val="20"/>
          <w:szCs w:val="20"/>
        </w:rPr>
        <w:t>transferência, total ou parcial, bem como a fusão, cisão ou incorporação, não admitidas no edital e no contrato;</w:t>
      </w:r>
    </w:p>
    <w:p w:rsidR="009821F8" w:rsidRPr="00314E66" w:rsidRDefault="009821F8" w:rsidP="0055009E">
      <w:pPr>
        <w:widowControl w:val="0"/>
        <w:autoSpaceDE w:val="0"/>
        <w:autoSpaceDN w:val="0"/>
        <w:adjustRightInd w:val="0"/>
        <w:spacing w:after="0" w:line="159"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VI - </w:t>
      </w:r>
      <w:r w:rsidRPr="00314E66">
        <w:rPr>
          <w:rFonts w:ascii="Arial Narrow" w:hAnsi="Arial Narrow" w:cs="Arial Narrow"/>
          <w:sz w:val="20"/>
          <w:szCs w:val="20"/>
        </w:rPr>
        <w:t>o desatendimento das determinações regulares da autoridade designada para acompanhar e fiscalizar a</w:t>
      </w:r>
      <w:r w:rsidRPr="00314E66">
        <w:rPr>
          <w:rFonts w:ascii="Arial Narrow" w:hAnsi="Arial Narrow" w:cs="Arial Narrow"/>
          <w:b/>
          <w:bCs/>
          <w:sz w:val="20"/>
          <w:szCs w:val="20"/>
        </w:rPr>
        <w:t xml:space="preserve"> </w:t>
      </w:r>
      <w:r w:rsidRPr="00314E66">
        <w:rPr>
          <w:rFonts w:ascii="Arial Narrow" w:hAnsi="Arial Narrow" w:cs="Arial Narrow"/>
          <w:sz w:val="20"/>
          <w:szCs w:val="20"/>
        </w:rPr>
        <w:t>execução do contrato, assim como as de seus superiores;</w:t>
      </w:r>
    </w:p>
    <w:p w:rsidR="009821F8" w:rsidRPr="00314E66" w:rsidRDefault="009821F8" w:rsidP="0055009E">
      <w:pPr>
        <w:widowControl w:val="0"/>
        <w:autoSpaceDE w:val="0"/>
        <w:autoSpaceDN w:val="0"/>
        <w:adjustRightInd w:val="0"/>
        <w:spacing w:after="0" w:line="46"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39"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VII - </w:t>
      </w:r>
      <w:r w:rsidRPr="00314E66">
        <w:rPr>
          <w:rFonts w:ascii="Arial Narrow" w:hAnsi="Arial Narrow" w:cs="Arial Narrow"/>
          <w:sz w:val="20"/>
          <w:szCs w:val="20"/>
        </w:rPr>
        <w:t>o cometimento reiterado de faltas na sua execução;</w:t>
      </w:r>
    </w:p>
    <w:p w:rsidR="0055009E" w:rsidRDefault="009821F8" w:rsidP="0055009E">
      <w:pPr>
        <w:widowControl w:val="0"/>
        <w:overflowPunct w:val="0"/>
        <w:autoSpaceDE w:val="0"/>
        <w:autoSpaceDN w:val="0"/>
        <w:adjustRightInd w:val="0"/>
        <w:spacing w:after="0" w:line="315" w:lineRule="auto"/>
        <w:ind w:left="860" w:right="3660"/>
        <w:jc w:val="both"/>
        <w:rPr>
          <w:rFonts w:ascii="Arial Narrow" w:hAnsi="Arial Narrow" w:cs="Arial Narrow"/>
          <w:b/>
          <w:bCs/>
          <w:sz w:val="20"/>
          <w:szCs w:val="20"/>
        </w:rPr>
      </w:pPr>
      <w:r w:rsidRPr="00314E66">
        <w:rPr>
          <w:rFonts w:ascii="Arial Narrow" w:hAnsi="Arial Narrow" w:cs="Arial Narrow"/>
          <w:b/>
          <w:bCs/>
          <w:sz w:val="20"/>
          <w:szCs w:val="20"/>
        </w:rPr>
        <w:t xml:space="preserve">VIII - </w:t>
      </w:r>
      <w:r w:rsidRPr="00314E66">
        <w:rPr>
          <w:rFonts w:ascii="Arial Narrow" w:hAnsi="Arial Narrow" w:cs="Arial Narrow"/>
          <w:sz w:val="20"/>
          <w:szCs w:val="20"/>
        </w:rPr>
        <w:t>a decretação de falência ou a instauração de insolvência civil;</w:t>
      </w:r>
      <w:r w:rsidRPr="00314E66">
        <w:rPr>
          <w:rFonts w:ascii="Arial Narrow" w:hAnsi="Arial Narrow" w:cs="Arial Narrow"/>
          <w:b/>
          <w:bCs/>
          <w:sz w:val="20"/>
          <w:szCs w:val="20"/>
        </w:rPr>
        <w:t xml:space="preserve"> </w:t>
      </w:r>
    </w:p>
    <w:p w:rsidR="009821F8" w:rsidRPr="00314E66" w:rsidRDefault="009821F8" w:rsidP="0055009E">
      <w:pPr>
        <w:widowControl w:val="0"/>
        <w:overflowPunct w:val="0"/>
        <w:autoSpaceDE w:val="0"/>
        <w:autoSpaceDN w:val="0"/>
        <w:adjustRightInd w:val="0"/>
        <w:spacing w:after="0" w:line="315" w:lineRule="auto"/>
        <w:ind w:left="860" w:right="3660"/>
        <w:jc w:val="both"/>
        <w:rPr>
          <w:rFonts w:ascii="Times New Roman" w:hAnsi="Times New Roman" w:cs="Times New Roman"/>
          <w:sz w:val="24"/>
          <w:szCs w:val="24"/>
        </w:rPr>
      </w:pPr>
      <w:r w:rsidRPr="00314E66">
        <w:rPr>
          <w:rFonts w:ascii="Arial Narrow" w:hAnsi="Arial Narrow" w:cs="Arial Narrow"/>
          <w:b/>
          <w:bCs/>
          <w:sz w:val="20"/>
          <w:szCs w:val="20"/>
        </w:rPr>
        <w:t xml:space="preserve">IX - </w:t>
      </w:r>
      <w:r w:rsidRPr="00314E66">
        <w:rPr>
          <w:rFonts w:ascii="Arial Narrow" w:hAnsi="Arial Narrow" w:cs="Arial Narrow"/>
          <w:sz w:val="20"/>
          <w:szCs w:val="20"/>
        </w:rPr>
        <w:t>a dissolução da sociedade;</w:t>
      </w:r>
    </w:p>
    <w:p w:rsidR="009821F8" w:rsidRPr="00314E66" w:rsidRDefault="009821F8" w:rsidP="0055009E">
      <w:pPr>
        <w:widowControl w:val="0"/>
        <w:autoSpaceDE w:val="0"/>
        <w:autoSpaceDN w:val="0"/>
        <w:adjustRightInd w:val="0"/>
        <w:spacing w:after="0" w:line="43" w:lineRule="exact"/>
        <w:jc w:val="both"/>
        <w:rPr>
          <w:rFonts w:ascii="Times New Roman" w:hAnsi="Times New Roman" w:cs="Times New Roman"/>
          <w:sz w:val="24"/>
          <w:szCs w:val="24"/>
        </w:rPr>
      </w:pPr>
    </w:p>
    <w:p w:rsidR="009821F8" w:rsidRPr="00314E66" w:rsidRDefault="009821F8" w:rsidP="00B530F4">
      <w:pPr>
        <w:widowControl w:val="0"/>
        <w:autoSpaceDE w:val="0"/>
        <w:autoSpaceDN w:val="0"/>
        <w:adjustRightInd w:val="0"/>
        <w:spacing w:after="0" w:line="239"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X - </w:t>
      </w:r>
      <w:r w:rsidRPr="00314E66">
        <w:rPr>
          <w:rFonts w:ascii="Arial Narrow" w:hAnsi="Arial Narrow" w:cs="Arial Narrow"/>
          <w:sz w:val="20"/>
          <w:szCs w:val="20"/>
        </w:rPr>
        <w:t>a alteração social ou a modificação da finalidade ou da estrutura da empresa, que prejudique a execução do</w:t>
      </w:r>
      <w:r w:rsidR="00B530F4">
        <w:rPr>
          <w:rFonts w:ascii="Times New Roman" w:hAnsi="Times New Roman" w:cs="Times New Roman"/>
          <w:sz w:val="24"/>
          <w:szCs w:val="24"/>
        </w:rPr>
        <w:t xml:space="preserve"> </w:t>
      </w:r>
      <w:r w:rsidRPr="00314E66">
        <w:rPr>
          <w:rFonts w:ascii="Arial Narrow" w:hAnsi="Arial Narrow" w:cs="Arial Narrow"/>
          <w:sz w:val="20"/>
          <w:szCs w:val="20"/>
        </w:rPr>
        <w:t>contrato;</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XI - </w:t>
      </w:r>
      <w:r w:rsidRPr="00314E66">
        <w:rPr>
          <w:rFonts w:ascii="Arial Narrow" w:hAnsi="Arial Narrow" w:cs="Arial Narrow"/>
          <w:sz w:val="20"/>
          <w:szCs w:val="20"/>
        </w:rPr>
        <w:t xml:space="preserve">razões de interesse público, de alta relevância e amplo conhecimento, </w:t>
      </w:r>
      <w:proofErr w:type="gramStart"/>
      <w:r w:rsidRPr="00314E66">
        <w:rPr>
          <w:rFonts w:ascii="Arial Narrow" w:hAnsi="Arial Narrow" w:cs="Arial Narrow"/>
          <w:sz w:val="20"/>
          <w:szCs w:val="20"/>
        </w:rPr>
        <w:t>justificadas e determinadas</w:t>
      </w:r>
      <w:proofErr w:type="gramEnd"/>
      <w:r w:rsidRPr="00314E66">
        <w:rPr>
          <w:rFonts w:ascii="Arial Narrow" w:hAnsi="Arial Narrow" w:cs="Arial Narrow"/>
          <w:sz w:val="20"/>
          <w:szCs w:val="20"/>
        </w:rPr>
        <w:t xml:space="preserve"> pela máxima</w:t>
      </w:r>
      <w:r w:rsidRPr="00314E66">
        <w:rPr>
          <w:rFonts w:ascii="Arial Narrow" w:hAnsi="Arial Narrow" w:cs="Arial Narrow"/>
          <w:b/>
          <w:bCs/>
          <w:sz w:val="20"/>
          <w:szCs w:val="20"/>
        </w:rPr>
        <w:t xml:space="preserve"> </w:t>
      </w:r>
      <w:r w:rsidRPr="00314E66">
        <w:rPr>
          <w:rFonts w:ascii="Arial Narrow" w:hAnsi="Arial Narrow" w:cs="Arial Narrow"/>
          <w:sz w:val="20"/>
          <w:szCs w:val="20"/>
        </w:rPr>
        <w:t>autoridade da esfera administrativa a que está subordinada a CONTRATANTE e exaradas no processo administrativo a que se refere o contrato;</w:t>
      </w:r>
    </w:p>
    <w:p w:rsidR="009821F8" w:rsidRPr="00314E66" w:rsidRDefault="009821F8" w:rsidP="0055009E">
      <w:pPr>
        <w:widowControl w:val="0"/>
        <w:autoSpaceDE w:val="0"/>
        <w:autoSpaceDN w:val="0"/>
        <w:adjustRightInd w:val="0"/>
        <w:spacing w:after="0" w:line="252" w:lineRule="exact"/>
        <w:jc w:val="both"/>
        <w:rPr>
          <w:rFonts w:ascii="Times New Roman" w:hAnsi="Times New Roman" w:cs="Times New Roman"/>
          <w:sz w:val="24"/>
          <w:szCs w:val="24"/>
        </w:rPr>
      </w:pPr>
    </w:p>
    <w:p w:rsidR="00B530F4" w:rsidRDefault="009821F8" w:rsidP="00B530F4">
      <w:pPr>
        <w:widowControl w:val="0"/>
        <w:overflowPunct w:val="0"/>
        <w:autoSpaceDE w:val="0"/>
        <w:autoSpaceDN w:val="0"/>
        <w:adjustRightInd w:val="0"/>
        <w:spacing w:after="0" w:line="313" w:lineRule="auto"/>
        <w:ind w:left="860"/>
        <w:jc w:val="both"/>
        <w:rPr>
          <w:rFonts w:ascii="Arial Narrow" w:hAnsi="Arial Narrow" w:cs="Arial Narrow"/>
          <w:sz w:val="20"/>
          <w:szCs w:val="20"/>
        </w:rPr>
      </w:pPr>
      <w:r w:rsidRPr="00314E66">
        <w:rPr>
          <w:rFonts w:ascii="Arial Narrow" w:hAnsi="Arial Narrow" w:cs="Arial Narrow"/>
          <w:b/>
          <w:bCs/>
          <w:sz w:val="20"/>
          <w:szCs w:val="20"/>
        </w:rPr>
        <w:t xml:space="preserve">XII - </w:t>
      </w:r>
      <w:r w:rsidRPr="00314E66">
        <w:rPr>
          <w:rFonts w:ascii="Arial Narrow" w:hAnsi="Arial Narrow" w:cs="Arial Narrow"/>
          <w:sz w:val="20"/>
          <w:szCs w:val="20"/>
        </w:rPr>
        <w:t>a ocorrência de caso fortuito ou de força maior, regularmente comprovada, impeditiva da execução do contrato.</w:t>
      </w:r>
    </w:p>
    <w:p w:rsidR="009821F8" w:rsidRPr="00314E66" w:rsidRDefault="009821F8" w:rsidP="00B530F4">
      <w:pPr>
        <w:widowControl w:val="0"/>
        <w:overflowPunct w:val="0"/>
        <w:autoSpaceDE w:val="0"/>
        <w:autoSpaceDN w:val="0"/>
        <w:adjustRightInd w:val="0"/>
        <w:spacing w:after="0" w:line="313"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 XIII – </w:t>
      </w:r>
      <w:r w:rsidRPr="00314E66">
        <w:rPr>
          <w:rFonts w:ascii="Arial Narrow" w:hAnsi="Arial Narrow" w:cs="Arial Narrow"/>
          <w:sz w:val="20"/>
          <w:szCs w:val="20"/>
        </w:rPr>
        <w:t>Descumprir a determinação constitucional de não empregar menor de dezoito anos em trabalho noturno,</w:t>
      </w:r>
      <w:r w:rsidR="00B530F4">
        <w:rPr>
          <w:rFonts w:ascii="Times New Roman" w:hAnsi="Times New Roman" w:cs="Times New Roman"/>
          <w:sz w:val="24"/>
          <w:szCs w:val="24"/>
        </w:rPr>
        <w:t xml:space="preserve"> </w:t>
      </w:r>
      <w:r w:rsidRPr="00314E66">
        <w:rPr>
          <w:rFonts w:ascii="Arial Narrow" w:hAnsi="Arial Narrow" w:cs="Arial Narrow"/>
          <w:sz w:val="20"/>
          <w:szCs w:val="20"/>
        </w:rPr>
        <w:t xml:space="preserve">perigoso ou insalubre e ou não empregar menor de dezesseis anos, </w:t>
      </w:r>
      <w:proofErr w:type="spellStart"/>
      <w:proofErr w:type="gramStart"/>
      <w:r w:rsidRPr="00314E66">
        <w:rPr>
          <w:rFonts w:ascii="Arial Narrow" w:hAnsi="Arial Narrow" w:cs="Arial Narrow"/>
          <w:sz w:val="20"/>
          <w:szCs w:val="20"/>
        </w:rPr>
        <w:t>salvo.</w:t>
      </w:r>
      <w:proofErr w:type="gramEnd"/>
      <w:r w:rsidRPr="00314E66">
        <w:rPr>
          <w:rFonts w:ascii="Arial Narrow" w:hAnsi="Arial Narrow" w:cs="Arial Narrow"/>
          <w:sz w:val="20"/>
          <w:szCs w:val="20"/>
        </w:rPr>
        <w:t>empregar</w:t>
      </w:r>
      <w:proofErr w:type="spellEnd"/>
      <w:r w:rsidRPr="00314E66">
        <w:rPr>
          <w:rFonts w:ascii="Arial Narrow" w:hAnsi="Arial Narrow" w:cs="Arial Narrow"/>
          <w:sz w:val="20"/>
          <w:szCs w:val="20"/>
        </w:rPr>
        <w:t xml:space="preserve"> menor, a partir de quatorze anos, na condição de aprendiz;</w:t>
      </w:r>
    </w:p>
    <w:p w:rsidR="009821F8" w:rsidRPr="00314E66" w:rsidRDefault="009821F8" w:rsidP="0055009E">
      <w:pPr>
        <w:widowControl w:val="0"/>
        <w:autoSpaceDE w:val="0"/>
        <w:autoSpaceDN w:val="0"/>
        <w:adjustRightInd w:val="0"/>
        <w:spacing w:after="0" w:line="92"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13.4. </w:t>
      </w:r>
      <w:r w:rsidRPr="00314E66">
        <w:rPr>
          <w:rFonts w:ascii="Arial Narrow" w:hAnsi="Arial Narrow" w:cs="Arial Narrow"/>
          <w:sz w:val="20"/>
          <w:szCs w:val="20"/>
        </w:rPr>
        <w:t>A rescisão deste contrato poderá ser amigável, por acordo entre as partes, desde que haja conveniência para</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CONTRATANTE;</w:t>
      </w:r>
    </w:p>
    <w:p w:rsidR="009821F8" w:rsidRPr="00314E66" w:rsidRDefault="009821F8" w:rsidP="0055009E">
      <w:pPr>
        <w:widowControl w:val="0"/>
        <w:autoSpaceDE w:val="0"/>
        <w:autoSpaceDN w:val="0"/>
        <w:adjustRightInd w:val="0"/>
        <w:spacing w:after="0" w:line="8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13.5. </w:t>
      </w:r>
      <w:r w:rsidRPr="00314E66">
        <w:rPr>
          <w:rFonts w:ascii="Arial Narrow" w:hAnsi="Arial Narrow" w:cs="Arial Narrow"/>
          <w:sz w:val="20"/>
          <w:szCs w:val="20"/>
        </w:rPr>
        <w:t xml:space="preserve">Da rescisão contratual por ato unilateral da Administração caberá recurso no prazo de </w:t>
      </w:r>
      <w:proofErr w:type="gramStart"/>
      <w:r w:rsidRPr="00314E66">
        <w:rPr>
          <w:rFonts w:ascii="Arial Narrow" w:hAnsi="Arial Narrow" w:cs="Arial Narrow"/>
          <w:sz w:val="20"/>
          <w:szCs w:val="20"/>
        </w:rPr>
        <w:t>5</w:t>
      </w:r>
      <w:proofErr w:type="gramEnd"/>
      <w:r w:rsidRPr="00314E66">
        <w:rPr>
          <w:rFonts w:ascii="Arial Narrow" w:hAnsi="Arial Narrow" w:cs="Arial Narrow"/>
          <w:sz w:val="20"/>
          <w:szCs w:val="20"/>
        </w:rPr>
        <w:t xml:space="preserve"> (cinco) dias úteis,</w:t>
      </w:r>
      <w:r w:rsidRPr="00314E66">
        <w:rPr>
          <w:rFonts w:ascii="Arial Narrow" w:hAnsi="Arial Narrow" w:cs="Arial Narrow"/>
          <w:b/>
          <w:bCs/>
          <w:sz w:val="20"/>
          <w:szCs w:val="20"/>
        </w:rPr>
        <w:t xml:space="preserve"> </w:t>
      </w:r>
      <w:r w:rsidRPr="00314E66">
        <w:rPr>
          <w:rFonts w:ascii="Arial Narrow" w:hAnsi="Arial Narrow" w:cs="Arial Narrow"/>
          <w:sz w:val="20"/>
          <w:szCs w:val="20"/>
        </w:rPr>
        <w:t>consoante o disposto na alínea “e”, do art. 109, da Lei 8.666/93.</w:t>
      </w:r>
    </w:p>
    <w:p w:rsidR="009821F8" w:rsidRPr="00314E66" w:rsidRDefault="009821F8" w:rsidP="0055009E">
      <w:pPr>
        <w:widowControl w:val="0"/>
        <w:autoSpaceDE w:val="0"/>
        <w:autoSpaceDN w:val="0"/>
        <w:adjustRightInd w:val="0"/>
        <w:spacing w:after="0" w:line="43" w:lineRule="exact"/>
        <w:jc w:val="both"/>
        <w:rPr>
          <w:rFonts w:ascii="Times New Roman" w:hAnsi="Times New Roman" w:cs="Times New Roman"/>
          <w:sz w:val="24"/>
          <w:szCs w:val="24"/>
        </w:rPr>
      </w:pPr>
    </w:p>
    <w:p w:rsidR="009821F8" w:rsidRPr="00314E66" w:rsidRDefault="009821F8" w:rsidP="00B530F4">
      <w:pPr>
        <w:widowControl w:val="0"/>
        <w:numPr>
          <w:ilvl w:val="0"/>
          <w:numId w:val="17"/>
        </w:numPr>
        <w:tabs>
          <w:tab w:val="clear" w:pos="720"/>
          <w:tab w:val="num" w:pos="1260"/>
        </w:tabs>
        <w:overflowPunct w:val="0"/>
        <w:autoSpaceDE w:val="0"/>
        <w:autoSpaceDN w:val="0"/>
        <w:adjustRightInd w:val="0"/>
        <w:spacing w:after="0" w:line="240" w:lineRule="auto"/>
        <w:ind w:left="1260" w:hanging="406"/>
        <w:jc w:val="both"/>
        <w:rPr>
          <w:rFonts w:ascii="Arial Narrow" w:hAnsi="Arial Narrow" w:cs="Arial Narrow"/>
          <w:b/>
          <w:bCs/>
          <w:sz w:val="20"/>
          <w:szCs w:val="20"/>
        </w:rPr>
      </w:pPr>
      <w:r w:rsidRPr="00314E66">
        <w:rPr>
          <w:rFonts w:ascii="Arial Narrow" w:hAnsi="Arial Narrow" w:cs="Arial Narrow"/>
          <w:sz w:val="20"/>
          <w:szCs w:val="20"/>
        </w:rPr>
        <w:t xml:space="preserve">A rescisão deste contrato poderá ser judicial, nos termos da legislação vigente sobre a matéria; </w:t>
      </w:r>
    </w:p>
    <w:p w:rsidR="009821F8" w:rsidRPr="00314E66" w:rsidRDefault="009821F8" w:rsidP="0055009E">
      <w:pPr>
        <w:widowControl w:val="0"/>
        <w:autoSpaceDE w:val="0"/>
        <w:autoSpaceDN w:val="0"/>
        <w:adjustRightInd w:val="0"/>
        <w:spacing w:after="0" w:line="116" w:lineRule="exact"/>
        <w:jc w:val="both"/>
        <w:rPr>
          <w:rFonts w:ascii="Arial Narrow" w:hAnsi="Arial Narrow" w:cs="Arial Narrow"/>
          <w:b/>
          <w:bCs/>
          <w:sz w:val="20"/>
          <w:szCs w:val="20"/>
        </w:rPr>
      </w:pPr>
    </w:p>
    <w:p w:rsidR="009821F8" w:rsidRPr="00E32085" w:rsidRDefault="009821F8" w:rsidP="00B530F4">
      <w:pPr>
        <w:widowControl w:val="0"/>
        <w:numPr>
          <w:ilvl w:val="0"/>
          <w:numId w:val="17"/>
        </w:numPr>
        <w:tabs>
          <w:tab w:val="clear" w:pos="720"/>
          <w:tab w:val="num" w:pos="1320"/>
        </w:tabs>
        <w:overflowPunct w:val="0"/>
        <w:autoSpaceDE w:val="0"/>
        <w:autoSpaceDN w:val="0"/>
        <w:adjustRightInd w:val="0"/>
        <w:spacing w:after="0" w:line="240" w:lineRule="auto"/>
        <w:ind w:left="1320" w:hanging="466"/>
        <w:jc w:val="both"/>
        <w:rPr>
          <w:rFonts w:ascii="Arial Narrow" w:hAnsi="Arial Narrow" w:cs="Arial Narrow"/>
          <w:b/>
          <w:bCs/>
          <w:sz w:val="20"/>
          <w:szCs w:val="20"/>
        </w:rPr>
      </w:pPr>
      <w:r w:rsidRPr="00314E66">
        <w:rPr>
          <w:rFonts w:ascii="Arial Narrow" w:hAnsi="Arial Narrow" w:cs="Arial Narrow"/>
          <w:sz w:val="20"/>
          <w:szCs w:val="20"/>
        </w:rPr>
        <w:t>A</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rescisão</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administrativa</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ou</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amigável</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deverá</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ser</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precedida</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de</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autorização</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escrita</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e</w:t>
      </w:r>
      <w:r w:rsidR="00E32085" w:rsidRPr="00314E66">
        <w:rPr>
          <w:rFonts w:ascii="Arial Narrow" w:hAnsi="Arial Narrow" w:cs="Arial Narrow"/>
          <w:sz w:val="20"/>
          <w:szCs w:val="20"/>
        </w:rPr>
        <w:t xml:space="preserve"> </w:t>
      </w:r>
      <w:r w:rsidRPr="00314E66">
        <w:rPr>
          <w:rFonts w:ascii="Arial Narrow" w:hAnsi="Arial Narrow" w:cs="Arial Narrow"/>
          <w:sz w:val="20"/>
          <w:szCs w:val="20"/>
        </w:rPr>
        <w:t>fundamentada</w:t>
      </w:r>
      <w:r w:rsidR="00B530F4" w:rsidRPr="00314E66">
        <w:rPr>
          <w:rFonts w:ascii="Arial Narrow" w:hAnsi="Arial Narrow" w:cs="Arial Narrow"/>
          <w:sz w:val="20"/>
          <w:szCs w:val="20"/>
        </w:rPr>
        <w:t xml:space="preserve"> </w:t>
      </w:r>
      <w:r w:rsidRPr="00314E66">
        <w:rPr>
          <w:rFonts w:ascii="Arial Narrow" w:hAnsi="Arial Narrow" w:cs="Arial Narrow"/>
          <w:sz w:val="20"/>
          <w:szCs w:val="20"/>
        </w:rPr>
        <w:t xml:space="preserve">da </w:t>
      </w:r>
      <w:r w:rsidRPr="00E32085">
        <w:rPr>
          <w:rFonts w:ascii="Arial Narrow" w:hAnsi="Arial Narrow" w:cs="Arial Narrow"/>
          <w:sz w:val="20"/>
          <w:szCs w:val="20"/>
        </w:rPr>
        <w:t>autoridade competente.</w:t>
      </w:r>
    </w:p>
    <w:p w:rsidR="009821F8" w:rsidRPr="00314E66" w:rsidRDefault="009821F8" w:rsidP="0055009E">
      <w:pPr>
        <w:widowControl w:val="0"/>
        <w:autoSpaceDE w:val="0"/>
        <w:autoSpaceDN w:val="0"/>
        <w:adjustRightInd w:val="0"/>
        <w:spacing w:after="0" w:line="20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59"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2760"/>
        <w:jc w:val="both"/>
        <w:rPr>
          <w:rFonts w:ascii="Times New Roman" w:hAnsi="Times New Roman" w:cs="Times New Roman"/>
          <w:sz w:val="24"/>
          <w:szCs w:val="24"/>
        </w:rPr>
      </w:pPr>
      <w:r w:rsidRPr="00314E66">
        <w:rPr>
          <w:rFonts w:ascii="Arial Narrow" w:hAnsi="Arial Narrow" w:cs="Arial Narrow"/>
          <w:b/>
          <w:bCs/>
          <w:sz w:val="20"/>
          <w:szCs w:val="20"/>
        </w:rPr>
        <w:t>CLÁUSULA DÉCIMA QUARTA – DA PUBLICAÇÃO</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14.1. </w:t>
      </w:r>
      <w:r w:rsidRPr="00314E66">
        <w:rPr>
          <w:rFonts w:ascii="Arial Narrow" w:hAnsi="Arial Narrow" w:cs="Arial Narrow"/>
          <w:sz w:val="20"/>
          <w:szCs w:val="20"/>
        </w:rPr>
        <w:t>- Para eficácia do presente instrumento, a CONTRATANTE providenciará sua publicação na imprensa oficial do</w:t>
      </w:r>
      <w:r w:rsidRPr="00314E66">
        <w:rPr>
          <w:rFonts w:ascii="Arial Narrow" w:hAnsi="Arial Narrow" w:cs="Arial Narrow"/>
          <w:b/>
          <w:bCs/>
          <w:sz w:val="20"/>
          <w:szCs w:val="20"/>
        </w:rPr>
        <w:t xml:space="preserve"> </w:t>
      </w:r>
      <w:r w:rsidRPr="00314E66">
        <w:rPr>
          <w:rFonts w:ascii="Arial Narrow" w:hAnsi="Arial Narrow" w:cs="Arial Narrow"/>
          <w:sz w:val="20"/>
          <w:szCs w:val="20"/>
        </w:rPr>
        <w:t>Município, em forma de extrato, em conformidade com o disposto no art. 61, Parágrafo Único, da Lei 8666/93.</w:t>
      </w:r>
    </w:p>
    <w:p w:rsidR="009821F8" w:rsidRPr="00314E66" w:rsidRDefault="009821F8" w:rsidP="0055009E">
      <w:pPr>
        <w:widowControl w:val="0"/>
        <w:autoSpaceDE w:val="0"/>
        <w:autoSpaceDN w:val="0"/>
        <w:adjustRightInd w:val="0"/>
        <w:spacing w:after="0" w:line="388"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40" w:lineRule="auto"/>
        <w:ind w:left="2360"/>
        <w:jc w:val="both"/>
        <w:rPr>
          <w:rFonts w:ascii="Times New Roman" w:hAnsi="Times New Roman" w:cs="Times New Roman"/>
          <w:sz w:val="24"/>
          <w:szCs w:val="24"/>
        </w:rPr>
      </w:pPr>
      <w:r w:rsidRPr="00314E66">
        <w:rPr>
          <w:rFonts w:ascii="Arial Narrow" w:hAnsi="Arial Narrow" w:cs="Arial Narrow"/>
          <w:b/>
          <w:bCs/>
          <w:sz w:val="20"/>
          <w:szCs w:val="20"/>
        </w:rPr>
        <w:t>CLÁUSULA DÉCIMA QUINTA – DAS OMISSÕES E DO FORO</w:t>
      </w:r>
    </w:p>
    <w:p w:rsidR="009821F8" w:rsidRPr="00314E66" w:rsidRDefault="009821F8" w:rsidP="0055009E">
      <w:pPr>
        <w:widowControl w:val="0"/>
        <w:autoSpaceDE w:val="0"/>
        <w:autoSpaceDN w:val="0"/>
        <w:adjustRightInd w:val="0"/>
        <w:spacing w:after="0" w:line="158"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37"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15.1. </w:t>
      </w:r>
      <w:r w:rsidRPr="00314E66">
        <w:rPr>
          <w:rFonts w:ascii="Arial Narrow" w:hAnsi="Arial Narrow" w:cs="Arial Narrow"/>
          <w:sz w:val="20"/>
          <w:szCs w:val="20"/>
        </w:rPr>
        <w:t>Aplicam-se todas as disposições da Lei de Licitações cabíveis ao presente contrato, fixando-se competente o</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Foro de Passo Fundo, por força da disposição do art. 55, §2º, da Lei Federal nº 8.666/93, e alterações </w:t>
      </w:r>
      <w:r w:rsidRPr="00314E66">
        <w:rPr>
          <w:rFonts w:ascii="Arial Narrow" w:hAnsi="Arial Narrow" w:cs="Arial Narrow"/>
          <w:sz w:val="20"/>
          <w:szCs w:val="20"/>
        </w:rPr>
        <w:lastRenderedPageBreak/>
        <w:t xml:space="preserve">posteriores, especialmente as introduzidas pela Lei Federal nº 8.883/94, para dirimir questões </w:t>
      </w:r>
      <w:r w:rsidR="00E32085" w:rsidRPr="00314E66">
        <w:rPr>
          <w:rFonts w:ascii="Arial Narrow" w:hAnsi="Arial Narrow" w:cs="Arial Narrow"/>
          <w:sz w:val="20"/>
          <w:szCs w:val="20"/>
        </w:rPr>
        <w:t>advindas da presente relação jurídicas</w:t>
      </w:r>
      <w:r w:rsidRPr="00314E66">
        <w:rPr>
          <w:rFonts w:ascii="Arial Narrow" w:hAnsi="Arial Narrow" w:cs="Arial Narrow"/>
          <w:sz w:val="20"/>
          <w:szCs w:val="20"/>
        </w:rPr>
        <w:t>.</w:t>
      </w:r>
    </w:p>
    <w:p w:rsidR="009821F8" w:rsidRPr="00314E66" w:rsidRDefault="009821F8" w:rsidP="0055009E">
      <w:pPr>
        <w:widowControl w:val="0"/>
        <w:autoSpaceDE w:val="0"/>
        <w:autoSpaceDN w:val="0"/>
        <w:adjustRightInd w:val="0"/>
        <w:spacing w:after="0" w:line="200" w:lineRule="exact"/>
        <w:jc w:val="both"/>
        <w:rPr>
          <w:rFonts w:ascii="Times New Roman" w:hAnsi="Times New Roman" w:cs="Times New Roman"/>
          <w:sz w:val="24"/>
          <w:szCs w:val="24"/>
        </w:rPr>
      </w:pPr>
    </w:p>
    <w:p w:rsidR="009821F8" w:rsidRPr="00314E66" w:rsidRDefault="009821F8" w:rsidP="0055009E">
      <w:pPr>
        <w:widowControl w:val="0"/>
        <w:autoSpaceDE w:val="0"/>
        <w:autoSpaceDN w:val="0"/>
        <w:adjustRightInd w:val="0"/>
        <w:spacing w:after="0" w:line="211" w:lineRule="exact"/>
        <w:jc w:val="both"/>
        <w:rPr>
          <w:rFonts w:ascii="Times New Roman" w:hAnsi="Times New Roman" w:cs="Times New Roman"/>
          <w:sz w:val="24"/>
          <w:szCs w:val="24"/>
        </w:rPr>
      </w:pPr>
    </w:p>
    <w:p w:rsidR="009821F8" w:rsidRPr="00314E66" w:rsidRDefault="009821F8" w:rsidP="0055009E">
      <w:pPr>
        <w:widowControl w:val="0"/>
        <w:overflowPunct w:val="0"/>
        <w:autoSpaceDE w:val="0"/>
        <w:autoSpaceDN w:val="0"/>
        <w:adjustRightInd w:val="0"/>
        <w:spacing w:after="0" w:line="312" w:lineRule="auto"/>
        <w:ind w:right="160" w:firstLine="1702"/>
        <w:jc w:val="both"/>
        <w:rPr>
          <w:rFonts w:ascii="Times New Roman" w:hAnsi="Times New Roman" w:cs="Times New Roman"/>
          <w:sz w:val="24"/>
          <w:szCs w:val="24"/>
        </w:rPr>
      </w:pPr>
      <w:r w:rsidRPr="00314E66">
        <w:rPr>
          <w:rFonts w:ascii="Arial Narrow" w:hAnsi="Arial Narrow" w:cs="Arial Narrow"/>
          <w:sz w:val="20"/>
          <w:szCs w:val="20"/>
        </w:rPr>
        <w:t xml:space="preserve">E por estarem de acordo, as partes firmam o presente contrato, em 03 (três) vias de igual teor e forma para um só efeito legal, ficando uma via arquivada na sede da </w:t>
      </w:r>
      <w:r w:rsidRPr="00314E66">
        <w:rPr>
          <w:rFonts w:ascii="Arial Narrow" w:hAnsi="Arial Narrow" w:cs="Arial Narrow"/>
          <w:b/>
          <w:bCs/>
          <w:sz w:val="20"/>
          <w:szCs w:val="20"/>
        </w:rPr>
        <w:t>CONTRATANTE</w:t>
      </w:r>
      <w:r w:rsidRPr="00314E66">
        <w:rPr>
          <w:rFonts w:ascii="Arial Narrow" w:hAnsi="Arial Narrow" w:cs="Arial Narrow"/>
          <w:sz w:val="20"/>
          <w:szCs w:val="20"/>
        </w:rPr>
        <w:t>, na forma do art. 60 da Lei 8 666 de 21/06/93.</w:t>
      </w:r>
    </w:p>
    <w:p w:rsidR="009821F8" w:rsidRPr="00314E66" w:rsidRDefault="009821F8" w:rsidP="0055009E">
      <w:pPr>
        <w:widowControl w:val="0"/>
        <w:autoSpaceDE w:val="0"/>
        <w:autoSpaceDN w:val="0"/>
        <w:adjustRightInd w:val="0"/>
        <w:spacing w:after="0" w:line="391" w:lineRule="exact"/>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280"/>
        <w:gridCol w:w="5160"/>
      </w:tblGrid>
      <w:tr w:rsidR="009821F8" w:rsidRPr="00314E66" w:rsidTr="008A0BEE">
        <w:trPr>
          <w:trHeight w:val="229"/>
        </w:trPr>
        <w:tc>
          <w:tcPr>
            <w:tcW w:w="1280" w:type="dxa"/>
            <w:tcBorders>
              <w:top w:val="nil"/>
              <w:left w:val="nil"/>
              <w:bottom w:val="nil"/>
              <w:right w:val="nil"/>
            </w:tcBorders>
            <w:vAlign w:val="bottom"/>
          </w:tcPr>
          <w:p w:rsidR="009821F8" w:rsidRPr="00314E66" w:rsidRDefault="009821F8" w:rsidP="0055009E">
            <w:pPr>
              <w:widowControl w:val="0"/>
              <w:autoSpaceDE w:val="0"/>
              <w:autoSpaceDN w:val="0"/>
              <w:adjustRightInd w:val="0"/>
              <w:spacing w:after="0" w:line="240" w:lineRule="auto"/>
              <w:jc w:val="both"/>
              <w:rPr>
                <w:rFonts w:ascii="Times New Roman" w:hAnsi="Times New Roman" w:cs="Times New Roman"/>
                <w:sz w:val="19"/>
                <w:szCs w:val="19"/>
              </w:rPr>
            </w:pPr>
          </w:p>
        </w:tc>
        <w:tc>
          <w:tcPr>
            <w:tcW w:w="5160" w:type="dxa"/>
            <w:tcBorders>
              <w:top w:val="nil"/>
              <w:left w:val="nil"/>
              <w:bottom w:val="nil"/>
              <w:right w:val="nil"/>
            </w:tcBorders>
            <w:vAlign w:val="bottom"/>
          </w:tcPr>
          <w:p w:rsidR="009821F8" w:rsidRPr="00314E66" w:rsidRDefault="007579FA" w:rsidP="00CE5830">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Arial Narrow" w:hAnsi="Arial Narrow" w:cs="Arial Narrow"/>
                <w:sz w:val="20"/>
                <w:szCs w:val="20"/>
              </w:rPr>
              <w:t>Monte N</w:t>
            </w:r>
            <w:r w:rsidR="00282ACB">
              <w:rPr>
                <w:rFonts w:ascii="Arial Narrow" w:hAnsi="Arial Narrow" w:cs="Arial Narrow"/>
                <w:sz w:val="20"/>
                <w:szCs w:val="20"/>
              </w:rPr>
              <w:t>eg</w:t>
            </w:r>
            <w:r>
              <w:rPr>
                <w:rFonts w:ascii="Arial Narrow" w:hAnsi="Arial Narrow" w:cs="Arial Narrow"/>
                <w:sz w:val="20"/>
                <w:szCs w:val="20"/>
              </w:rPr>
              <w:t>ro</w:t>
            </w:r>
            <w:r w:rsidR="009821F8" w:rsidRPr="00314E66">
              <w:rPr>
                <w:rFonts w:ascii="Arial Narrow" w:hAnsi="Arial Narrow" w:cs="Arial Narrow"/>
                <w:sz w:val="20"/>
                <w:szCs w:val="20"/>
              </w:rPr>
              <w:t>/</w:t>
            </w:r>
            <w:r>
              <w:rPr>
                <w:rFonts w:ascii="Arial Narrow" w:hAnsi="Arial Narrow" w:cs="Arial Narrow"/>
                <w:sz w:val="20"/>
                <w:szCs w:val="20"/>
              </w:rPr>
              <w:t>RO</w:t>
            </w:r>
            <w:r w:rsidR="009821F8" w:rsidRPr="00314E66">
              <w:rPr>
                <w:rFonts w:ascii="Arial Narrow" w:hAnsi="Arial Narrow" w:cs="Arial Narrow"/>
                <w:sz w:val="20"/>
                <w:szCs w:val="20"/>
              </w:rPr>
              <w:t xml:space="preserve">, ___________ de ___________ </w:t>
            </w:r>
            <w:proofErr w:type="spellStart"/>
            <w:r w:rsidR="009821F8" w:rsidRPr="00314E66">
              <w:rPr>
                <w:rFonts w:ascii="Arial Narrow" w:hAnsi="Arial Narrow" w:cs="Arial Narrow"/>
                <w:sz w:val="20"/>
                <w:szCs w:val="20"/>
              </w:rPr>
              <w:t>de</w:t>
            </w:r>
            <w:proofErr w:type="spellEnd"/>
            <w:r w:rsidR="009821F8" w:rsidRPr="00314E66">
              <w:rPr>
                <w:rFonts w:ascii="Arial Narrow" w:hAnsi="Arial Narrow" w:cs="Arial Narrow"/>
                <w:sz w:val="20"/>
                <w:szCs w:val="20"/>
              </w:rPr>
              <w:t xml:space="preserve"> 201</w:t>
            </w:r>
            <w:r w:rsidR="00CE5830">
              <w:rPr>
                <w:rFonts w:ascii="Arial Narrow" w:hAnsi="Arial Narrow" w:cs="Arial Narrow"/>
                <w:sz w:val="20"/>
                <w:szCs w:val="20"/>
              </w:rPr>
              <w:t>5</w:t>
            </w:r>
            <w:r w:rsidR="009821F8" w:rsidRPr="00314E66">
              <w:rPr>
                <w:rFonts w:ascii="Arial Narrow" w:hAnsi="Arial Narrow" w:cs="Arial Narrow"/>
                <w:sz w:val="20"/>
                <w:szCs w:val="20"/>
              </w:rPr>
              <w:t>.</w:t>
            </w:r>
          </w:p>
        </w:tc>
      </w:tr>
      <w:tr w:rsidR="009821F8" w:rsidTr="008A0BEE">
        <w:trPr>
          <w:trHeight w:val="689"/>
        </w:trPr>
        <w:tc>
          <w:tcPr>
            <w:tcW w:w="1280" w:type="dxa"/>
            <w:tcBorders>
              <w:top w:val="nil"/>
              <w:left w:val="nil"/>
              <w:bottom w:val="nil"/>
              <w:right w:val="nil"/>
            </w:tcBorders>
            <w:vAlign w:val="bottom"/>
          </w:tcPr>
          <w:p w:rsidR="009821F8" w:rsidRPr="00314E66" w:rsidRDefault="009821F8" w:rsidP="0055009E">
            <w:pPr>
              <w:widowControl w:val="0"/>
              <w:autoSpaceDE w:val="0"/>
              <w:autoSpaceDN w:val="0"/>
              <w:adjustRightInd w:val="0"/>
              <w:spacing w:after="0" w:line="240" w:lineRule="auto"/>
              <w:jc w:val="both"/>
              <w:rPr>
                <w:rFonts w:ascii="Times New Roman" w:hAnsi="Times New Roman" w:cs="Times New Roman"/>
                <w:sz w:val="24"/>
                <w:szCs w:val="24"/>
              </w:rPr>
            </w:pPr>
          </w:p>
        </w:tc>
        <w:tc>
          <w:tcPr>
            <w:tcW w:w="5160" w:type="dxa"/>
            <w:tcBorders>
              <w:top w:val="nil"/>
              <w:left w:val="nil"/>
              <w:bottom w:val="nil"/>
              <w:right w:val="nil"/>
            </w:tcBorders>
            <w:vAlign w:val="bottom"/>
          </w:tcPr>
          <w:p w:rsidR="009821F8" w:rsidRDefault="00E32085" w:rsidP="0055009E">
            <w:pPr>
              <w:widowControl w:val="0"/>
              <w:autoSpaceDE w:val="0"/>
              <w:autoSpaceDN w:val="0"/>
              <w:adjustRightInd w:val="0"/>
              <w:spacing w:after="0" w:line="240" w:lineRule="auto"/>
              <w:ind w:left="1580"/>
              <w:jc w:val="both"/>
              <w:rPr>
                <w:rFonts w:ascii="Times New Roman" w:hAnsi="Times New Roman" w:cs="Times New Roman"/>
                <w:sz w:val="24"/>
                <w:szCs w:val="24"/>
              </w:rPr>
            </w:pPr>
            <w:r>
              <w:rPr>
                <w:rFonts w:ascii="Arial Narrow" w:hAnsi="Arial Narrow" w:cs="Arial Narrow"/>
                <w:b/>
                <w:bCs/>
                <w:w w:val="99"/>
                <w:sz w:val="20"/>
                <w:szCs w:val="20"/>
              </w:rPr>
              <w:t>Benedito Monteiro</w:t>
            </w:r>
          </w:p>
        </w:tc>
      </w:tr>
      <w:tr w:rsidR="009821F8" w:rsidRPr="00314E66" w:rsidTr="008A0BEE">
        <w:trPr>
          <w:trHeight w:val="230"/>
        </w:trPr>
        <w:tc>
          <w:tcPr>
            <w:tcW w:w="128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20"/>
                <w:szCs w:val="20"/>
              </w:rPr>
            </w:pPr>
          </w:p>
        </w:tc>
        <w:tc>
          <w:tcPr>
            <w:tcW w:w="5160" w:type="dxa"/>
            <w:tcBorders>
              <w:top w:val="nil"/>
              <w:left w:val="nil"/>
              <w:bottom w:val="nil"/>
              <w:right w:val="nil"/>
            </w:tcBorders>
            <w:vAlign w:val="bottom"/>
          </w:tcPr>
          <w:p w:rsidR="009821F8" w:rsidRPr="00314E66" w:rsidRDefault="009821F8" w:rsidP="0055009E">
            <w:pPr>
              <w:widowControl w:val="0"/>
              <w:autoSpaceDE w:val="0"/>
              <w:autoSpaceDN w:val="0"/>
              <w:adjustRightInd w:val="0"/>
              <w:spacing w:after="0" w:line="229" w:lineRule="exact"/>
              <w:ind w:left="1600"/>
              <w:jc w:val="both"/>
              <w:rPr>
                <w:rFonts w:ascii="Times New Roman" w:hAnsi="Times New Roman" w:cs="Times New Roman"/>
                <w:sz w:val="24"/>
                <w:szCs w:val="24"/>
              </w:rPr>
            </w:pPr>
            <w:r w:rsidRPr="00314E66">
              <w:rPr>
                <w:rFonts w:ascii="Arial Narrow" w:hAnsi="Arial Narrow" w:cs="Arial Narrow"/>
                <w:b/>
                <w:bCs/>
                <w:i/>
                <w:iCs/>
                <w:w w:val="99"/>
                <w:sz w:val="20"/>
                <w:szCs w:val="20"/>
              </w:rPr>
              <w:t>Presidente Câmara Municipal de Vereadores</w:t>
            </w:r>
          </w:p>
        </w:tc>
      </w:tr>
      <w:tr w:rsidR="009821F8" w:rsidTr="008A0BEE">
        <w:trPr>
          <w:trHeight w:val="228"/>
        </w:trPr>
        <w:tc>
          <w:tcPr>
            <w:tcW w:w="1280" w:type="dxa"/>
            <w:tcBorders>
              <w:top w:val="nil"/>
              <w:left w:val="nil"/>
              <w:bottom w:val="nil"/>
              <w:right w:val="nil"/>
            </w:tcBorders>
            <w:vAlign w:val="bottom"/>
          </w:tcPr>
          <w:p w:rsidR="009821F8" w:rsidRPr="00314E66" w:rsidRDefault="009821F8" w:rsidP="0055009E">
            <w:pPr>
              <w:widowControl w:val="0"/>
              <w:autoSpaceDE w:val="0"/>
              <w:autoSpaceDN w:val="0"/>
              <w:adjustRightInd w:val="0"/>
              <w:spacing w:after="0" w:line="240" w:lineRule="auto"/>
              <w:jc w:val="both"/>
              <w:rPr>
                <w:rFonts w:ascii="Times New Roman" w:hAnsi="Times New Roman" w:cs="Times New Roman"/>
                <w:sz w:val="19"/>
                <w:szCs w:val="19"/>
              </w:rPr>
            </w:pPr>
          </w:p>
        </w:tc>
        <w:tc>
          <w:tcPr>
            <w:tcW w:w="5160" w:type="dxa"/>
            <w:tcBorders>
              <w:top w:val="nil"/>
              <w:left w:val="nil"/>
              <w:bottom w:val="nil"/>
              <w:right w:val="nil"/>
            </w:tcBorders>
            <w:vAlign w:val="bottom"/>
          </w:tcPr>
          <w:p w:rsidR="009821F8" w:rsidRDefault="009821F8" w:rsidP="0055009E">
            <w:pPr>
              <w:widowControl w:val="0"/>
              <w:autoSpaceDE w:val="0"/>
              <w:autoSpaceDN w:val="0"/>
              <w:adjustRightInd w:val="0"/>
              <w:spacing w:after="0" w:line="228" w:lineRule="exact"/>
              <w:ind w:left="1600"/>
              <w:jc w:val="both"/>
              <w:rPr>
                <w:rFonts w:ascii="Times New Roman" w:hAnsi="Times New Roman" w:cs="Times New Roman"/>
                <w:sz w:val="24"/>
                <w:szCs w:val="24"/>
              </w:rPr>
            </w:pPr>
            <w:r>
              <w:rPr>
                <w:rFonts w:ascii="Arial Narrow" w:hAnsi="Arial Narrow" w:cs="Arial Narrow"/>
                <w:w w:val="99"/>
                <w:sz w:val="20"/>
                <w:szCs w:val="20"/>
              </w:rPr>
              <w:t>CONTRATANTE</w:t>
            </w:r>
          </w:p>
        </w:tc>
      </w:tr>
      <w:tr w:rsidR="009821F8" w:rsidTr="008A0BEE">
        <w:trPr>
          <w:trHeight w:val="689"/>
        </w:trPr>
        <w:tc>
          <w:tcPr>
            <w:tcW w:w="128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24"/>
                <w:szCs w:val="24"/>
              </w:rPr>
            </w:pPr>
          </w:p>
        </w:tc>
        <w:tc>
          <w:tcPr>
            <w:tcW w:w="5160" w:type="dxa"/>
            <w:tcBorders>
              <w:top w:val="nil"/>
              <w:left w:val="nil"/>
              <w:bottom w:val="nil"/>
              <w:right w:val="nil"/>
            </w:tcBorders>
            <w:vAlign w:val="bottom"/>
          </w:tcPr>
          <w:p w:rsidR="009821F8" w:rsidRDefault="009821F8" w:rsidP="0055009E">
            <w:pPr>
              <w:widowControl w:val="0"/>
              <w:autoSpaceDE w:val="0"/>
              <w:autoSpaceDN w:val="0"/>
              <w:adjustRightInd w:val="0"/>
              <w:spacing w:after="0" w:line="229" w:lineRule="exact"/>
              <w:ind w:left="1580"/>
              <w:jc w:val="both"/>
              <w:rPr>
                <w:rFonts w:ascii="Times New Roman" w:hAnsi="Times New Roman" w:cs="Times New Roman"/>
                <w:sz w:val="24"/>
                <w:szCs w:val="24"/>
              </w:rPr>
            </w:pPr>
            <w:r>
              <w:rPr>
                <w:rFonts w:ascii="Arial Narrow" w:hAnsi="Arial Narrow" w:cs="Arial Narrow"/>
                <w:b/>
                <w:bCs/>
                <w:sz w:val="20"/>
                <w:szCs w:val="20"/>
              </w:rPr>
              <w:t>____________________________</w:t>
            </w:r>
          </w:p>
        </w:tc>
      </w:tr>
      <w:tr w:rsidR="009821F8" w:rsidTr="008A0BEE">
        <w:trPr>
          <w:trHeight w:val="230"/>
        </w:trPr>
        <w:tc>
          <w:tcPr>
            <w:tcW w:w="128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20"/>
                <w:szCs w:val="20"/>
              </w:rPr>
            </w:pPr>
          </w:p>
        </w:tc>
        <w:tc>
          <w:tcPr>
            <w:tcW w:w="5160" w:type="dxa"/>
            <w:tcBorders>
              <w:top w:val="nil"/>
              <w:left w:val="nil"/>
              <w:bottom w:val="nil"/>
              <w:right w:val="nil"/>
            </w:tcBorders>
            <w:vAlign w:val="bottom"/>
          </w:tcPr>
          <w:p w:rsidR="009821F8" w:rsidRDefault="009821F8" w:rsidP="0055009E">
            <w:pPr>
              <w:widowControl w:val="0"/>
              <w:autoSpaceDE w:val="0"/>
              <w:autoSpaceDN w:val="0"/>
              <w:adjustRightInd w:val="0"/>
              <w:spacing w:after="0" w:line="229" w:lineRule="exact"/>
              <w:ind w:left="1580"/>
              <w:jc w:val="both"/>
              <w:rPr>
                <w:rFonts w:ascii="Times New Roman" w:hAnsi="Times New Roman" w:cs="Times New Roman"/>
                <w:sz w:val="24"/>
                <w:szCs w:val="24"/>
              </w:rPr>
            </w:pPr>
            <w:r>
              <w:rPr>
                <w:rFonts w:ascii="Arial Narrow" w:hAnsi="Arial Narrow" w:cs="Arial Narrow"/>
                <w:w w:val="99"/>
                <w:sz w:val="20"/>
                <w:szCs w:val="20"/>
              </w:rPr>
              <w:t>CONTRATADA</w:t>
            </w:r>
          </w:p>
        </w:tc>
      </w:tr>
      <w:tr w:rsidR="009821F8" w:rsidTr="008A0BEE">
        <w:trPr>
          <w:trHeight w:val="802"/>
        </w:trPr>
        <w:tc>
          <w:tcPr>
            <w:tcW w:w="1280" w:type="dxa"/>
            <w:tcBorders>
              <w:top w:val="nil"/>
              <w:left w:val="nil"/>
              <w:bottom w:val="nil"/>
              <w:right w:val="nil"/>
            </w:tcBorders>
            <w:vAlign w:val="bottom"/>
          </w:tcPr>
          <w:p w:rsidR="009821F8" w:rsidRDefault="009821F8" w:rsidP="0055009E">
            <w:pPr>
              <w:widowControl w:val="0"/>
              <w:autoSpaceDE w:val="0"/>
              <w:autoSpaceDN w:val="0"/>
              <w:adjustRightInd w:val="0"/>
              <w:spacing w:after="0" w:line="229" w:lineRule="exact"/>
              <w:jc w:val="both"/>
              <w:rPr>
                <w:rFonts w:ascii="Times New Roman" w:hAnsi="Times New Roman" w:cs="Times New Roman"/>
                <w:sz w:val="24"/>
                <w:szCs w:val="24"/>
              </w:rPr>
            </w:pPr>
            <w:r>
              <w:rPr>
                <w:rFonts w:ascii="Arial Narrow" w:hAnsi="Arial Narrow" w:cs="Arial Narrow"/>
                <w:b/>
                <w:bCs/>
                <w:sz w:val="20"/>
                <w:szCs w:val="20"/>
              </w:rPr>
              <w:t>Testemunhas:</w:t>
            </w:r>
          </w:p>
        </w:tc>
        <w:tc>
          <w:tcPr>
            <w:tcW w:w="516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24"/>
                <w:szCs w:val="24"/>
              </w:rPr>
            </w:pPr>
          </w:p>
        </w:tc>
      </w:tr>
      <w:tr w:rsidR="009821F8" w:rsidTr="008A0BEE">
        <w:trPr>
          <w:trHeight w:val="689"/>
        </w:trPr>
        <w:tc>
          <w:tcPr>
            <w:tcW w:w="128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Arial Narrow" w:hAnsi="Arial Narrow" w:cs="Arial Narrow"/>
                <w:b/>
                <w:bCs/>
                <w:sz w:val="20"/>
                <w:szCs w:val="20"/>
              </w:rPr>
              <w:t>1</w:t>
            </w:r>
            <w:proofErr w:type="gramEnd"/>
            <w:r>
              <w:rPr>
                <w:rFonts w:ascii="Arial Narrow" w:hAnsi="Arial Narrow" w:cs="Arial Narrow"/>
                <w:b/>
                <w:bCs/>
                <w:sz w:val="20"/>
                <w:szCs w:val="20"/>
              </w:rPr>
              <w:t>)</w:t>
            </w:r>
          </w:p>
        </w:tc>
        <w:tc>
          <w:tcPr>
            <w:tcW w:w="516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ind w:left="3680"/>
              <w:jc w:val="both"/>
              <w:rPr>
                <w:rFonts w:ascii="Times New Roman" w:hAnsi="Times New Roman" w:cs="Times New Roman"/>
                <w:sz w:val="24"/>
                <w:szCs w:val="24"/>
              </w:rPr>
            </w:pPr>
            <w:proofErr w:type="gramStart"/>
            <w:r>
              <w:rPr>
                <w:rFonts w:ascii="Arial Narrow" w:hAnsi="Arial Narrow" w:cs="Arial Narrow"/>
                <w:b/>
                <w:bCs/>
                <w:sz w:val="20"/>
                <w:szCs w:val="20"/>
              </w:rPr>
              <w:t>2</w:t>
            </w:r>
            <w:proofErr w:type="gramEnd"/>
            <w:r>
              <w:rPr>
                <w:rFonts w:ascii="Arial Narrow" w:hAnsi="Arial Narrow" w:cs="Arial Narrow"/>
                <w:b/>
                <w:bCs/>
                <w:sz w:val="20"/>
                <w:szCs w:val="20"/>
              </w:rPr>
              <w:t>)</w:t>
            </w:r>
          </w:p>
        </w:tc>
      </w:tr>
      <w:tr w:rsidR="009821F8" w:rsidTr="008A0BEE">
        <w:trPr>
          <w:trHeight w:val="346"/>
        </w:trPr>
        <w:tc>
          <w:tcPr>
            <w:tcW w:w="128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24"/>
                <w:szCs w:val="24"/>
              </w:rPr>
            </w:pPr>
            <w:r>
              <w:rPr>
                <w:rFonts w:ascii="Arial Narrow" w:hAnsi="Arial Narrow" w:cs="Arial Narrow"/>
                <w:b/>
                <w:bCs/>
                <w:sz w:val="20"/>
                <w:szCs w:val="20"/>
              </w:rPr>
              <w:t>Nome:</w:t>
            </w:r>
          </w:p>
        </w:tc>
        <w:tc>
          <w:tcPr>
            <w:tcW w:w="516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ind w:left="3680"/>
              <w:jc w:val="both"/>
              <w:rPr>
                <w:rFonts w:ascii="Times New Roman" w:hAnsi="Times New Roman" w:cs="Times New Roman"/>
                <w:sz w:val="24"/>
                <w:szCs w:val="24"/>
              </w:rPr>
            </w:pPr>
            <w:r>
              <w:rPr>
                <w:rFonts w:ascii="Arial Narrow" w:hAnsi="Arial Narrow" w:cs="Arial Narrow"/>
                <w:b/>
                <w:bCs/>
                <w:sz w:val="20"/>
                <w:szCs w:val="20"/>
              </w:rPr>
              <w:t>Nome:</w:t>
            </w:r>
          </w:p>
        </w:tc>
      </w:tr>
      <w:tr w:rsidR="009821F8" w:rsidTr="008A0BEE">
        <w:trPr>
          <w:trHeight w:val="343"/>
        </w:trPr>
        <w:tc>
          <w:tcPr>
            <w:tcW w:w="128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jc w:val="both"/>
              <w:rPr>
                <w:rFonts w:ascii="Times New Roman" w:hAnsi="Times New Roman" w:cs="Times New Roman"/>
                <w:sz w:val="24"/>
                <w:szCs w:val="24"/>
              </w:rPr>
            </w:pPr>
            <w:r>
              <w:rPr>
                <w:rFonts w:ascii="Arial Narrow" w:hAnsi="Arial Narrow" w:cs="Arial Narrow"/>
                <w:b/>
                <w:bCs/>
                <w:sz w:val="20"/>
                <w:szCs w:val="20"/>
              </w:rPr>
              <w:t>CPF:</w:t>
            </w:r>
          </w:p>
        </w:tc>
        <w:tc>
          <w:tcPr>
            <w:tcW w:w="5160" w:type="dxa"/>
            <w:tcBorders>
              <w:top w:val="nil"/>
              <w:left w:val="nil"/>
              <w:bottom w:val="nil"/>
              <w:right w:val="nil"/>
            </w:tcBorders>
            <w:vAlign w:val="bottom"/>
          </w:tcPr>
          <w:p w:rsidR="009821F8" w:rsidRDefault="009821F8" w:rsidP="0055009E">
            <w:pPr>
              <w:widowControl w:val="0"/>
              <w:autoSpaceDE w:val="0"/>
              <w:autoSpaceDN w:val="0"/>
              <w:adjustRightInd w:val="0"/>
              <w:spacing w:after="0" w:line="240" w:lineRule="auto"/>
              <w:ind w:left="3680"/>
              <w:jc w:val="both"/>
              <w:rPr>
                <w:rFonts w:ascii="Times New Roman" w:hAnsi="Times New Roman" w:cs="Times New Roman"/>
                <w:sz w:val="24"/>
                <w:szCs w:val="24"/>
              </w:rPr>
            </w:pPr>
            <w:r>
              <w:rPr>
                <w:rFonts w:ascii="Arial Narrow" w:hAnsi="Arial Narrow" w:cs="Arial Narrow"/>
                <w:b/>
                <w:bCs/>
                <w:sz w:val="20"/>
                <w:szCs w:val="20"/>
              </w:rPr>
              <w:t>CPF:</w:t>
            </w:r>
          </w:p>
        </w:tc>
      </w:tr>
    </w:tbl>
    <w:p w:rsidR="00EF5673" w:rsidRDefault="00EF5673"/>
    <w:sectPr w:rsidR="00EF5673" w:rsidSect="00BC2F60">
      <w:pgSz w:w="11906" w:h="16838"/>
      <w:pgMar w:top="1417" w:right="1701" w:bottom="1417" w:left="1701" w:header="708" w:footer="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CFF" w:rsidRDefault="00D61CFF" w:rsidP="007E38ED">
      <w:pPr>
        <w:spacing w:after="0" w:line="240" w:lineRule="auto"/>
      </w:pPr>
      <w:r>
        <w:separator/>
      </w:r>
    </w:p>
  </w:endnote>
  <w:endnote w:type="continuationSeparator" w:id="0">
    <w:p w:rsidR="00D61CFF" w:rsidRDefault="00D61CFF" w:rsidP="007E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CFF" w:rsidRDefault="00D61CFF" w:rsidP="00BC2F60">
    <w:pPr>
      <w:pStyle w:val="Rodap"/>
      <w:jc w:val="center"/>
      <w:rPr>
        <w:rFonts w:ascii="Times New Roman" w:hAnsi="Times New Roman"/>
        <w:b/>
        <w:bCs/>
        <w:color w:val="FF0000"/>
        <w:u w:val="single"/>
      </w:rPr>
    </w:pPr>
    <w:r>
      <w:rPr>
        <w:rFonts w:ascii="Times New Roman" w:hAnsi="Times New Roman"/>
        <w:b/>
        <w:bCs/>
        <w:color w:val="FF0000"/>
        <w:u w:val="single"/>
      </w:rPr>
      <w:t>_________________________________________________________________________</w:t>
    </w:r>
  </w:p>
  <w:p w:rsidR="00D61CFF" w:rsidRDefault="00D61CFF" w:rsidP="00BC2F60">
    <w:pPr>
      <w:pStyle w:val="Rodap"/>
      <w:jc w:val="center"/>
      <w:rPr>
        <w:rFonts w:ascii="Times New Roman" w:hAnsi="Times New Roman"/>
        <w:b/>
        <w:bCs/>
        <w:color w:val="339966"/>
      </w:rPr>
    </w:pPr>
    <w:r>
      <w:rPr>
        <w:rFonts w:ascii="Times New Roman" w:hAnsi="Times New Roman"/>
        <w:b/>
        <w:bCs/>
        <w:color w:val="339966"/>
      </w:rPr>
      <w:t xml:space="preserve">Rua Justino Luiz Ronconi n.º 2.267 </w:t>
    </w:r>
    <w:proofErr w:type="spellStart"/>
    <w:r>
      <w:rPr>
        <w:rFonts w:ascii="Times New Roman" w:hAnsi="Times New Roman"/>
        <w:b/>
        <w:bCs/>
        <w:color w:val="339966"/>
      </w:rPr>
      <w:t>Tel</w:t>
    </w:r>
    <w:proofErr w:type="spellEnd"/>
    <w:r>
      <w:rPr>
        <w:rFonts w:ascii="Times New Roman" w:hAnsi="Times New Roman"/>
        <w:b/>
        <w:bCs/>
        <w:color w:val="339966"/>
      </w:rPr>
      <w:t>: (69) 530-3178 – Monte Negro - Rondônia</w:t>
    </w:r>
  </w:p>
  <w:p w:rsidR="00D61CFF" w:rsidRDefault="00D61CF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CFF" w:rsidRDefault="00D61CFF" w:rsidP="007E38ED">
      <w:pPr>
        <w:spacing w:after="0" w:line="240" w:lineRule="auto"/>
      </w:pPr>
      <w:r>
        <w:separator/>
      </w:r>
    </w:p>
  </w:footnote>
  <w:footnote w:type="continuationSeparator" w:id="0">
    <w:p w:rsidR="00D61CFF" w:rsidRDefault="00D61CFF" w:rsidP="007E3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CFF" w:rsidRDefault="00D61CFF" w:rsidP="00A11F8D">
    <w:pPr>
      <w:pStyle w:val="Cabealho"/>
      <w:tabs>
        <w:tab w:val="left" w:pos="284"/>
        <w:tab w:val="left" w:pos="7230"/>
      </w:tabs>
      <w:ind w:hanging="426"/>
    </w:pPr>
    <w:r>
      <w:rPr>
        <w:noProof/>
      </w:rPr>
      <mc:AlternateContent>
        <mc:Choice Requires="wps">
          <w:drawing>
            <wp:anchor distT="0" distB="0" distL="114300" distR="114300" simplePos="0" relativeHeight="251658240" behindDoc="0" locked="0" layoutInCell="1" allowOverlap="1">
              <wp:simplePos x="0" y="0"/>
              <wp:positionH relativeFrom="column">
                <wp:posOffset>584835</wp:posOffset>
              </wp:positionH>
              <wp:positionV relativeFrom="paragraph">
                <wp:posOffset>0</wp:posOffset>
              </wp:positionV>
              <wp:extent cx="3822065" cy="785495"/>
              <wp:effectExtent l="0" t="0" r="26035" b="14605"/>
              <wp:wrapNone/>
              <wp:docPr id="7"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785495"/>
                      </a:xfrm>
                      <a:prstGeom prst="rect">
                        <a:avLst/>
                      </a:prstGeom>
                      <a:solidFill>
                        <a:srgbClr val="FFFFFF"/>
                      </a:solidFill>
                      <a:ln w="9525">
                        <a:solidFill>
                          <a:srgbClr val="000000"/>
                        </a:solidFill>
                        <a:miter lim="800000"/>
                        <a:headEnd/>
                        <a:tailEnd/>
                      </a:ln>
                    </wps:spPr>
                    <wps:txbx>
                      <w:txbxContent>
                        <w:p w:rsidR="00D61CFF" w:rsidRPr="0077516C" w:rsidRDefault="00D61CFF" w:rsidP="0077516C">
                          <w:pPr>
                            <w:pStyle w:val="Ttulo1"/>
                            <w:ind w:right="284"/>
                            <w:jc w:val="center"/>
                            <w:rPr>
                              <w:rFonts w:ascii="Arial" w:hAnsi="Arial" w:cs="Arial"/>
                              <w:b/>
                              <w:bCs/>
                              <w:sz w:val="18"/>
                              <w:szCs w:val="18"/>
                            </w:rPr>
                          </w:pPr>
                        </w:p>
                        <w:p w:rsidR="00D61CFF" w:rsidRPr="0077516C" w:rsidRDefault="00D61CFF" w:rsidP="0077516C">
                          <w:pPr>
                            <w:pStyle w:val="Ttulo1"/>
                            <w:ind w:right="284"/>
                            <w:jc w:val="center"/>
                            <w:rPr>
                              <w:rFonts w:ascii="Arial" w:hAnsi="Arial" w:cs="Arial"/>
                              <w:b/>
                              <w:bCs/>
                              <w:sz w:val="18"/>
                              <w:szCs w:val="18"/>
                            </w:rPr>
                          </w:pPr>
                          <w:r w:rsidRPr="0077516C">
                            <w:rPr>
                              <w:rFonts w:ascii="Arial" w:hAnsi="Arial" w:cs="Arial"/>
                              <w:b/>
                              <w:bCs/>
                              <w:sz w:val="18"/>
                              <w:szCs w:val="18"/>
                            </w:rPr>
                            <w:t>ESTADO DE RONDÔNIA</w:t>
                          </w:r>
                        </w:p>
                        <w:p w:rsidR="00D61CFF" w:rsidRPr="0077516C" w:rsidRDefault="00D61CFF" w:rsidP="0077516C">
                          <w:pPr>
                            <w:spacing w:after="0" w:line="240" w:lineRule="auto"/>
                            <w:jc w:val="center"/>
                            <w:rPr>
                              <w:rFonts w:ascii="Arial" w:hAnsi="Arial" w:cs="Arial"/>
                              <w:b/>
                              <w:bCs/>
                              <w:sz w:val="18"/>
                              <w:szCs w:val="18"/>
                            </w:rPr>
                          </w:pPr>
                          <w:r w:rsidRPr="0077516C">
                            <w:rPr>
                              <w:rFonts w:ascii="Arial" w:hAnsi="Arial" w:cs="Arial"/>
                              <w:b/>
                              <w:bCs/>
                              <w:sz w:val="18"/>
                              <w:szCs w:val="18"/>
                            </w:rPr>
                            <w:t>CÂMARA MUNICIPAL DE MONTE NEGRO</w:t>
                          </w:r>
                        </w:p>
                        <w:p w:rsidR="00D61CFF" w:rsidRPr="0077516C" w:rsidRDefault="00D61CFF" w:rsidP="0077516C">
                          <w:pPr>
                            <w:spacing w:after="0" w:line="240" w:lineRule="auto"/>
                            <w:jc w:val="center"/>
                            <w:rPr>
                              <w:rFonts w:ascii="Arial" w:hAnsi="Arial" w:cs="Arial"/>
                              <w:sz w:val="18"/>
                              <w:szCs w:val="18"/>
                            </w:rPr>
                          </w:pPr>
                          <w:r w:rsidRPr="0077516C">
                            <w:rPr>
                              <w:rFonts w:ascii="Arial" w:hAnsi="Arial" w:cs="Arial"/>
                              <w:b/>
                              <w:bCs/>
                              <w:sz w:val="18"/>
                              <w:szCs w:val="18"/>
                            </w:rPr>
                            <w:t>PODER LEGISLATIVO</w:t>
                          </w:r>
                        </w:p>
                        <w:p w:rsidR="00D61CFF" w:rsidRPr="0077516C" w:rsidRDefault="00D61CFF" w:rsidP="0077516C">
                          <w:pPr>
                            <w:spacing w:after="0" w:line="240" w:lineRule="auto"/>
                            <w:jc w:val="center"/>
                            <w:rPr>
                              <w:rFonts w:ascii="Arial" w:hAnsi="Arial" w:cs="Arial"/>
                              <w:sz w:val="18"/>
                              <w:szCs w:val="18"/>
                            </w:rPr>
                          </w:pPr>
                          <w:r w:rsidRPr="0077516C">
                            <w:rPr>
                              <w:rFonts w:ascii="Arial" w:hAnsi="Arial" w:cs="Arial"/>
                              <w:b/>
                              <w:sz w:val="18"/>
                              <w:szCs w:val="18"/>
                            </w:rPr>
                            <w:t>COMISSÃO PERMANENTE DE LICITAÇÃO - CPL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46.05pt;margin-top:0;width:300.95pt;height:6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">
              <v:textbox>
                <w:txbxContent>
                  <w:p w:rsidR="0077516C" w:rsidRPr="0077516C" w:rsidRDefault="0077516C" w:rsidP="0077516C">
                    <w:pPr>
                      <w:pStyle w:val="Ttulo1"/>
                      <w:ind w:right="284"/>
                      <w:jc w:val="center"/>
                      <w:rPr>
                        <w:rFonts w:ascii="Arial" w:hAnsi="Arial" w:cs="Arial"/>
                        <w:b/>
                        <w:bCs/>
                        <w:sz w:val="18"/>
                        <w:szCs w:val="18"/>
                      </w:rPr>
                    </w:pPr>
                  </w:p>
                  <w:p w:rsidR="0077516C" w:rsidRPr="0077516C" w:rsidRDefault="0077516C" w:rsidP="0077516C">
                    <w:pPr>
                      <w:pStyle w:val="Ttulo1"/>
                      <w:ind w:right="284"/>
                      <w:jc w:val="center"/>
                      <w:rPr>
                        <w:rFonts w:ascii="Arial" w:hAnsi="Arial" w:cs="Arial"/>
                        <w:b/>
                        <w:bCs/>
                        <w:sz w:val="18"/>
                        <w:szCs w:val="18"/>
                      </w:rPr>
                    </w:pPr>
                    <w:r w:rsidRPr="0077516C">
                      <w:rPr>
                        <w:rFonts w:ascii="Arial" w:hAnsi="Arial" w:cs="Arial"/>
                        <w:b/>
                        <w:bCs/>
                        <w:sz w:val="18"/>
                        <w:szCs w:val="18"/>
                      </w:rPr>
                      <w:t>ESTADO DE RONDÔNIA</w:t>
                    </w:r>
                  </w:p>
                  <w:p w:rsidR="0077516C" w:rsidRPr="0077516C" w:rsidRDefault="0077516C" w:rsidP="0077516C">
                    <w:pPr>
                      <w:spacing w:after="0" w:line="240" w:lineRule="auto"/>
                      <w:jc w:val="center"/>
                      <w:rPr>
                        <w:rFonts w:ascii="Arial" w:hAnsi="Arial" w:cs="Arial"/>
                        <w:b/>
                        <w:bCs/>
                        <w:sz w:val="18"/>
                        <w:szCs w:val="18"/>
                      </w:rPr>
                    </w:pPr>
                    <w:r w:rsidRPr="0077516C">
                      <w:rPr>
                        <w:rFonts w:ascii="Arial" w:hAnsi="Arial" w:cs="Arial"/>
                        <w:b/>
                        <w:bCs/>
                        <w:sz w:val="18"/>
                        <w:szCs w:val="18"/>
                      </w:rPr>
                      <w:t>CÂMARA MUNICIPAL DE MONTE NEGRO</w:t>
                    </w:r>
                  </w:p>
                  <w:p w:rsidR="0077516C" w:rsidRPr="0077516C" w:rsidRDefault="0077516C" w:rsidP="0077516C">
                    <w:pPr>
                      <w:spacing w:after="0" w:line="240" w:lineRule="auto"/>
                      <w:jc w:val="center"/>
                      <w:rPr>
                        <w:rFonts w:ascii="Arial" w:hAnsi="Arial" w:cs="Arial"/>
                        <w:sz w:val="18"/>
                        <w:szCs w:val="18"/>
                      </w:rPr>
                    </w:pPr>
                    <w:r w:rsidRPr="0077516C">
                      <w:rPr>
                        <w:rFonts w:ascii="Arial" w:hAnsi="Arial" w:cs="Arial"/>
                        <w:b/>
                        <w:bCs/>
                        <w:sz w:val="18"/>
                        <w:szCs w:val="18"/>
                      </w:rPr>
                      <w:t>PODER LEGISLATIVO</w:t>
                    </w:r>
                  </w:p>
                  <w:p w:rsidR="0077516C" w:rsidRPr="0077516C" w:rsidRDefault="0077516C" w:rsidP="0077516C">
                    <w:pPr>
                      <w:spacing w:after="0" w:line="240" w:lineRule="auto"/>
                      <w:jc w:val="center"/>
                      <w:rPr>
                        <w:rFonts w:ascii="Arial" w:hAnsi="Arial" w:cs="Arial"/>
                        <w:sz w:val="18"/>
                        <w:szCs w:val="18"/>
                      </w:rPr>
                    </w:pPr>
                    <w:r w:rsidRPr="0077516C">
                      <w:rPr>
                        <w:rFonts w:ascii="Arial" w:hAnsi="Arial" w:cs="Arial"/>
                        <w:b/>
                        <w:sz w:val="18"/>
                        <w:szCs w:val="18"/>
                      </w:rPr>
                      <w:t>COMISSÃO PERMANENTE DE LICITAÇÃO - CPL</w:t>
                    </w:r>
                  </w:p>
                </w:txbxContent>
              </v:textbox>
            </v:shape>
          </w:pict>
        </mc:Fallback>
      </mc:AlternateContent>
    </w:r>
    <w:r>
      <w:rPr>
        <w:noProof/>
      </w:rPr>
      <w:drawing>
        <wp:anchor distT="0" distB="0" distL="114300" distR="114300" simplePos="0" relativeHeight="251656192" behindDoc="1" locked="0" layoutInCell="1" allowOverlap="1" wp14:anchorId="63B9C862" wp14:editId="6949473F">
          <wp:simplePos x="0" y="0"/>
          <wp:positionH relativeFrom="column">
            <wp:posOffset>4510405</wp:posOffset>
          </wp:positionH>
          <wp:positionV relativeFrom="paragraph">
            <wp:posOffset>-62230</wp:posOffset>
          </wp:positionV>
          <wp:extent cx="897890" cy="838200"/>
          <wp:effectExtent l="0" t="0" r="0" b="0"/>
          <wp:wrapThrough wrapText="bothSides">
            <wp:wrapPolygon edited="0">
              <wp:start x="0" y="0"/>
              <wp:lineTo x="0" y="21109"/>
              <wp:lineTo x="21081" y="21109"/>
              <wp:lineTo x="21081" y="0"/>
              <wp:lineTo x="0" y="0"/>
            </wp:wrapPolygon>
          </wp:wrapThrough>
          <wp:docPr id="3" name="Imagem 3"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890" cy="838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w:drawing>
        <wp:inline distT="0" distB="0" distL="0" distR="0" wp14:anchorId="3B3F1F18" wp14:editId="7F98A213">
          <wp:extent cx="742950" cy="774904"/>
          <wp:effectExtent l="0" t="0" r="0" b="0"/>
          <wp:docPr id="6" name="Imagem 6" descr="http://www.camaraefeliz.mg.gov.br/images/noticias/brasao_edilid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amaraefeliz.mg.gov.br/images/noticias/brasao_edilidade.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45622" cy="777691"/>
                  </a:xfrm>
                  <a:prstGeom prst="rect">
                    <a:avLst/>
                  </a:prstGeom>
                  <a:noFill/>
                  <a:ln>
                    <a:noFill/>
                  </a:ln>
                </pic:spPr>
              </pic:pic>
            </a:graphicData>
          </a:graphic>
        </wp:inline>
      </w:drawing>
    </w:r>
    <w:r>
      <w:t xml:space="preserve"> </w:t>
    </w:r>
  </w:p>
  <w:p w:rsidR="00D61CFF" w:rsidRDefault="00D61CF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FBF"/>
    <w:multiLevelType w:val="hybridMultilevel"/>
    <w:tmpl w:val="00002F14"/>
    <w:lvl w:ilvl="0" w:tplc="00006AD6">
      <w:start w:val="1"/>
      <w:numFmt w:val="decimal"/>
      <w:lvlText w:val="7.%1."/>
      <w:lvlJc w:val="left"/>
      <w:pPr>
        <w:tabs>
          <w:tab w:val="num" w:pos="720"/>
        </w:tabs>
        <w:ind w:left="720" w:hanging="360"/>
      </w:pPr>
    </w:lvl>
    <w:lvl w:ilvl="1" w:tplc="0000047E">
      <w:start w:val="1"/>
      <w:numFmt w:val="decimal"/>
      <w:lvlText w:val="7.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8D7"/>
    <w:multiLevelType w:val="hybridMultilevel"/>
    <w:tmpl w:val="00006BE8"/>
    <w:lvl w:ilvl="0" w:tplc="00005039">
      <w:start w:val="14"/>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C9"/>
    <w:multiLevelType w:val="hybridMultilevel"/>
    <w:tmpl w:val="000048CC"/>
    <w:lvl w:ilvl="0" w:tplc="00005753">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88F"/>
    <w:multiLevelType w:val="hybridMultilevel"/>
    <w:tmpl w:val="00003A61"/>
    <w:lvl w:ilvl="0" w:tplc="000022CD">
      <w:start w:val="2"/>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C61"/>
    <w:multiLevelType w:val="hybridMultilevel"/>
    <w:tmpl w:val="00002FFF"/>
    <w:lvl w:ilvl="0" w:tplc="00006C69">
      <w:start w:val="1"/>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080"/>
    <w:multiLevelType w:val="hybridMultilevel"/>
    <w:tmpl w:val="00005DB2"/>
    <w:lvl w:ilvl="0" w:tplc="000033EA">
      <w:start w:val="1"/>
      <w:numFmt w:val="decimal"/>
      <w:lvlText w:val="5.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22D"/>
    <w:multiLevelType w:val="hybridMultilevel"/>
    <w:tmpl w:val="000054DC"/>
    <w:lvl w:ilvl="0" w:tplc="0000368E">
      <w:start w:val="2"/>
      <w:numFmt w:val="decimal"/>
      <w:lvlText w:val="1.%1."/>
      <w:lvlJc w:val="left"/>
      <w:pPr>
        <w:tabs>
          <w:tab w:val="num" w:pos="720"/>
        </w:tabs>
        <w:ind w:left="720" w:hanging="360"/>
      </w:pPr>
    </w:lvl>
    <w:lvl w:ilvl="1" w:tplc="00000D66">
      <w:start w:val="1"/>
      <w:numFmt w:val="decimal"/>
      <w:lvlText w:val="1.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89C"/>
    <w:multiLevelType w:val="hybridMultilevel"/>
    <w:tmpl w:val="00001916"/>
    <w:lvl w:ilvl="0" w:tplc="00006172">
      <w:start w:val="12"/>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94A"/>
    <w:multiLevelType w:val="hybridMultilevel"/>
    <w:tmpl w:val="00000677"/>
    <w:lvl w:ilvl="0" w:tplc="00004402">
      <w:start w:val="11"/>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A80"/>
    <w:multiLevelType w:val="hybridMultilevel"/>
    <w:tmpl w:val="0000187E"/>
    <w:lvl w:ilvl="0" w:tplc="000016C5">
      <w:start w:val="1"/>
      <w:numFmt w:val="decimal"/>
      <w:lvlText w:val="3.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42C"/>
    <w:multiLevelType w:val="hybridMultilevel"/>
    <w:tmpl w:val="00001953"/>
    <w:lvl w:ilvl="0" w:tplc="00006BCB">
      <w:start w:val="6"/>
      <w:numFmt w:val="decimal"/>
      <w:lvlText w:val="1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0BF"/>
    <w:multiLevelType w:val="hybridMultilevel"/>
    <w:tmpl w:val="00005C67"/>
    <w:lvl w:ilvl="0" w:tplc="00003CD6">
      <w:start w:val="10"/>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899"/>
    <w:multiLevelType w:val="hybridMultilevel"/>
    <w:tmpl w:val="00003CD5"/>
    <w:lvl w:ilvl="0" w:tplc="000013E9">
      <w:start w:val="1"/>
      <w:numFmt w:val="decimal"/>
      <w:lvlText w:val="4.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B72"/>
    <w:multiLevelType w:val="hybridMultilevel"/>
    <w:tmpl w:val="000032E6"/>
    <w:lvl w:ilvl="0" w:tplc="0000401D">
      <w:start w:val="16"/>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71F0"/>
    <w:multiLevelType w:val="hybridMultilevel"/>
    <w:tmpl w:val="00000384"/>
    <w:lvl w:ilvl="0" w:tplc="00007F4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7983"/>
    <w:multiLevelType w:val="hybridMultilevel"/>
    <w:tmpl w:val="000075EF"/>
    <w:lvl w:ilvl="0" w:tplc="00004657">
      <w:start w:val="1"/>
      <w:numFmt w:val="bullet"/>
      <w:lvlText w:val="\endash "/>
      <w:lvlJc w:val="left"/>
      <w:pPr>
        <w:tabs>
          <w:tab w:val="num" w:pos="720"/>
        </w:tabs>
        <w:ind w:left="720" w:hanging="360"/>
      </w:pPr>
    </w:lvl>
    <w:lvl w:ilvl="1" w:tplc="00002C49">
      <w:start w:val="2"/>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7DD1"/>
    <w:multiLevelType w:val="hybridMultilevel"/>
    <w:tmpl w:val="0000261E"/>
    <w:lvl w:ilvl="0" w:tplc="00005E9D">
      <w:start w:val="8"/>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0CC49A4"/>
    <w:multiLevelType w:val="hybridMultilevel"/>
    <w:tmpl w:val="EED27EE0"/>
    <w:lvl w:ilvl="0" w:tplc="B4DE34F8">
      <w:start w:val="1"/>
      <w:numFmt w:val="bullet"/>
      <w:lvlText w:val=""/>
      <w:lvlJc w:val="left"/>
      <w:pPr>
        <w:ind w:left="840" w:hanging="360"/>
      </w:pPr>
      <w:rPr>
        <w:rFonts w:ascii="Symbol" w:hAnsi="Symbol" w:hint="default"/>
        <w:sz w:val="16"/>
        <w:szCs w:val="16"/>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num w:numId="1">
    <w:abstractNumId w:val="9"/>
  </w:num>
  <w:num w:numId="2">
    <w:abstractNumId w:val="12"/>
  </w:num>
  <w:num w:numId="3">
    <w:abstractNumId w:val="5"/>
  </w:num>
  <w:num w:numId="4">
    <w:abstractNumId w:val="2"/>
  </w:num>
  <w:num w:numId="5">
    <w:abstractNumId w:val="11"/>
  </w:num>
  <w:num w:numId="6">
    <w:abstractNumId w:val="0"/>
  </w:num>
  <w:num w:numId="7">
    <w:abstractNumId w:val="6"/>
  </w:num>
  <w:num w:numId="8">
    <w:abstractNumId w:val="15"/>
  </w:num>
  <w:num w:numId="9">
    <w:abstractNumId w:val="4"/>
  </w:num>
  <w:num w:numId="10">
    <w:abstractNumId w:val="3"/>
  </w:num>
  <w:num w:numId="11">
    <w:abstractNumId w:val="16"/>
  </w:num>
  <w:num w:numId="12">
    <w:abstractNumId w:val="7"/>
  </w:num>
  <w:num w:numId="13">
    <w:abstractNumId w:val="13"/>
  </w:num>
  <w:num w:numId="14">
    <w:abstractNumId w:val="14"/>
  </w:num>
  <w:num w:numId="15">
    <w:abstractNumId w:val="8"/>
  </w:num>
  <w:num w:numId="16">
    <w:abstractNumId w:val="1"/>
  </w:num>
  <w:num w:numId="17">
    <w:abstractNumId w:val="10"/>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1F8"/>
    <w:rsid w:val="00022338"/>
    <w:rsid w:val="000848E1"/>
    <w:rsid w:val="000C579B"/>
    <w:rsid w:val="000F2550"/>
    <w:rsid w:val="00123BF4"/>
    <w:rsid w:val="001B309F"/>
    <w:rsid w:val="001F3C7F"/>
    <w:rsid w:val="00220F11"/>
    <w:rsid w:val="00226674"/>
    <w:rsid w:val="00282ACB"/>
    <w:rsid w:val="002A051A"/>
    <w:rsid w:val="003153EE"/>
    <w:rsid w:val="0034593C"/>
    <w:rsid w:val="003F2DCA"/>
    <w:rsid w:val="003F7EA6"/>
    <w:rsid w:val="00441243"/>
    <w:rsid w:val="004E72A3"/>
    <w:rsid w:val="0055009E"/>
    <w:rsid w:val="00552791"/>
    <w:rsid w:val="005543D5"/>
    <w:rsid w:val="006B698F"/>
    <w:rsid w:val="00733A27"/>
    <w:rsid w:val="007579FA"/>
    <w:rsid w:val="0077160F"/>
    <w:rsid w:val="0077516C"/>
    <w:rsid w:val="007B7B49"/>
    <w:rsid w:val="007E38ED"/>
    <w:rsid w:val="007E55A6"/>
    <w:rsid w:val="00827A1F"/>
    <w:rsid w:val="00831DE2"/>
    <w:rsid w:val="00890FF5"/>
    <w:rsid w:val="008A0BEE"/>
    <w:rsid w:val="008F0583"/>
    <w:rsid w:val="009374D8"/>
    <w:rsid w:val="009821F8"/>
    <w:rsid w:val="00983828"/>
    <w:rsid w:val="00996615"/>
    <w:rsid w:val="00996C78"/>
    <w:rsid w:val="009B6A9D"/>
    <w:rsid w:val="009F20B6"/>
    <w:rsid w:val="00A11F8D"/>
    <w:rsid w:val="00A269BB"/>
    <w:rsid w:val="00AE711C"/>
    <w:rsid w:val="00B012C3"/>
    <w:rsid w:val="00B24338"/>
    <w:rsid w:val="00B530F4"/>
    <w:rsid w:val="00BC2F60"/>
    <w:rsid w:val="00BF7433"/>
    <w:rsid w:val="00C07BA8"/>
    <w:rsid w:val="00C25E60"/>
    <w:rsid w:val="00C408FF"/>
    <w:rsid w:val="00CE0722"/>
    <w:rsid w:val="00CE5830"/>
    <w:rsid w:val="00D61CFF"/>
    <w:rsid w:val="00DC4FCC"/>
    <w:rsid w:val="00DF0B6C"/>
    <w:rsid w:val="00E025F0"/>
    <w:rsid w:val="00E30AA3"/>
    <w:rsid w:val="00E32085"/>
    <w:rsid w:val="00E52E69"/>
    <w:rsid w:val="00EB299C"/>
    <w:rsid w:val="00EF5673"/>
    <w:rsid w:val="00F431DA"/>
    <w:rsid w:val="00F60A75"/>
    <w:rsid w:val="00FB3EB6"/>
    <w:rsid w:val="00FC2C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1F8"/>
    <w:rPr>
      <w:rFonts w:eastAsiaTheme="minorEastAsia"/>
      <w:lang w:eastAsia="pt-BR"/>
    </w:rPr>
  </w:style>
  <w:style w:type="paragraph" w:styleId="Ttulo1">
    <w:name w:val="heading 1"/>
    <w:basedOn w:val="Normal"/>
    <w:next w:val="Normal"/>
    <w:link w:val="Ttulo1Char"/>
    <w:qFormat/>
    <w:rsid w:val="0077516C"/>
    <w:pPr>
      <w:keepNext/>
      <w:spacing w:after="0" w:line="240" w:lineRule="auto"/>
      <w:outlineLvl w:val="0"/>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821F8"/>
    <w:pPr>
      <w:ind w:left="708"/>
    </w:pPr>
  </w:style>
  <w:style w:type="paragraph" w:styleId="Corpodetexto3">
    <w:name w:val="Body Text 3"/>
    <w:basedOn w:val="Normal"/>
    <w:link w:val="Corpodetexto3Char"/>
    <w:rsid w:val="009821F8"/>
    <w:pPr>
      <w:tabs>
        <w:tab w:val="left" w:pos="4320"/>
      </w:tabs>
      <w:spacing w:after="0" w:line="240" w:lineRule="auto"/>
      <w:ind w:right="284"/>
      <w:jc w:val="both"/>
    </w:pPr>
    <w:rPr>
      <w:rFonts w:ascii="Times New Roman" w:eastAsia="Times New Roman" w:hAnsi="Times New Roman" w:cs="Times New Roman"/>
      <w:sz w:val="24"/>
      <w:szCs w:val="20"/>
    </w:rPr>
  </w:style>
  <w:style w:type="character" w:customStyle="1" w:styleId="Corpodetexto3Char">
    <w:name w:val="Corpo de texto 3 Char"/>
    <w:basedOn w:val="Fontepargpadro"/>
    <w:link w:val="Corpodetexto3"/>
    <w:rsid w:val="009821F8"/>
    <w:rPr>
      <w:rFonts w:ascii="Times New Roman" w:eastAsia="Times New Roman" w:hAnsi="Times New Roman" w:cs="Times New Roman"/>
      <w:sz w:val="24"/>
      <w:szCs w:val="20"/>
      <w:lang w:eastAsia="pt-BR"/>
    </w:rPr>
  </w:style>
  <w:style w:type="character" w:styleId="Forte">
    <w:name w:val="Strong"/>
    <w:basedOn w:val="Fontepargpadro"/>
    <w:uiPriority w:val="22"/>
    <w:qFormat/>
    <w:rsid w:val="00DC4FCC"/>
    <w:rPr>
      <w:b/>
      <w:bCs/>
    </w:rPr>
  </w:style>
  <w:style w:type="character" w:customStyle="1" w:styleId="apple-converted-space">
    <w:name w:val="apple-converted-space"/>
    <w:basedOn w:val="Fontepargpadro"/>
    <w:rsid w:val="00733A27"/>
  </w:style>
  <w:style w:type="character" w:styleId="nfase">
    <w:name w:val="Emphasis"/>
    <w:basedOn w:val="Fontepargpadro"/>
    <w:uiPriority w:val="20"/>
    <w:qFormat/>
    <w:rsid w:val="00733A27"/>
    <w:rPr>
      <w:i/>
      <w:iCs/>
    </w:rPr>
  </w:style>
  <w:style w:type="paragraph" w:styleId="Textodebalo">
    <w:name w:val="Balloon Text"/>
    <w:basedOn w:val="Normal"/>
    <w:link w:val="TextodebaloChar"/>
    <w:uiPriority w:val="99"/>
    <w:semiHidden/>
    <w:unhideWhenUsed/>
    <w:rsid w:val="00441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1243"/>
    <w:rPr>
      <w:rFonts w:ascii="Tahoma" w:eastAsiaTheme="minorEastAsia" w:hAnsi="Tahoma" w:cs="Tahoma"/>
      <w:sz w:val="16"/>
      <w:szCs w:val="16"/>
      <w:lang w:eastAsia="pt-BR"/>
    </w:rPr>
  </w:style>
  <w:style w:type="paragraph" w:styleId="SemEspaamento">
    <w:name w:val="No Spacing"/>
    <w:uiPriority w:val="1"/>
    <w:qFormat/>
    <w:rsid w:val="00C25E60"/>
    <w:pPr>
      <w:spacing w:after="0" w:line="240" w:lineRule="auto"/>
    </w:pPr>
    <w:rPr>
      <w:rFonts w:eastAsiaTheme="minorEastAsia"/>
      <w:lang w:eastAsia="pt-BR"/>
    </w:rPr>
  </w:style>
  <w:style w:type="paragraph" w:styleId="Cabealho">
    <w:name w:val="header"/>
    <w:basedOn w:val="Normal"/>
    <w:link w:val="CabealhoChar"/>
    <w:uiPriority w:val="99"/>
    <w:unhideWhenUsed/>
    <w:rsid w:val="007E38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38ED"/>
    <w:rPr>
      <w:rFonts w:eastAsiaTheme="minorEastAsia"/>
      <w:lang w:eastAsia="pt-BR"/>
    </w:rPr>
  </w:style>
  <w:style w:type="paragraph" w:styleId="Rodap">
    <w:name w:val="footer"/>
    <w:basedOn w:val="Normal"/>
    <w:link w:val="RodapChar"/>
    <w:uiPriority w:val="99"/>
    <w:unhideWhenUsed/>
    <w:rsid w:val="007E38ED"/>
    <w:pPr>
      <w:tabs>
        <w:tab w:val="center" w:pos="4252"/>
        <w:tab w:val="right" w:pos="8504"/>
      </w:tabs>
      <w:spacing w:after="0" w:line="240" w:lineRule="auto"/>
    </w:pPr>
  </w:style>
  <w:style w:type="character" w:customStyle="1" w:styleId="RodapChar">
    <w:name w:val="Rodapé Char"/>
    <w:basedOn w:val="Fontepargpadro"/>
    <w:link w:val="Rodap"/>
    <w:uiPriority w:val="99"/>
    <w:rsid w:val="007E38ED"/>
    <w:rPr>
      <w:rFonts w:eastAsiaTheme="minorEastAsia"/>
      <w:lang w:eastAsia="pt-BR"/>
    </w:rPr>
  </w:style>
  <w:style w:type="character" w:customStyle="1" w:styleId="Ttulo1Char">
    <w:name w:val="Título 1 Char"/>
    <w:basedOn w:val="Fontepargpadro"/>
    <w:link w:val="Ttulo1"/>
    <w:rsid w:val="0077516C"/>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1F8"/>
    <w:rPr>
      <w:rFonts w:eastAsiaTheme="minorEastAsia"/>
      <w:lang w:eastAsia="pt-BR"/>
    </w:rPr>
  </w:style>
  <w:style w:type="paragraph" w:styleId="Ttulo1">
    <w:name w:val="heading 1"/>
    <w:basedOn w:val="Normal"/>
    <w:next w:val="Normal"/>
    <w:link w:val="Ttulo1Char"/>
    <w:qFormat/>
    <w:rsid w:val="0077516C"/>
    <w:pPr>
      <w:keepNext/>
      <w:spacing w:after="0" w:line="240" w:lineRule="auto"/>
      <w:outlineLvl w:val="0"/>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821F8"/>
    <w:pPr>
      <w:ind w:left="708"/>
    </w:pPr>
  </w:style>
  <w:style w:type="paragraph" w:styleId="Corpodetexto3">
    <w:name w:val="Body Text 3"/>
    <w:basedOn w:val="Normal"/>
    <w:link w:val="Corpodetexto3Char"/>
    <w:rsid w:val="009821F8"/>
    <w:pPr>
      <w:tabs>
        <w:tab w:val="left" w:pos="4320"/>
      </w:tabs>
      <w:spacing w:after="0" w:line="240" w:lineRule="auto"/>
      <w:ind w:right="284"/>
      <w:jc w:val="both"/>
    </w:pPr>
    <w:rPr>
      <w:rFonts w:ascii="Times New Roman" w:eastAsia="Times New Roman" w:hAnsi="Times New Roman" w:cs="Times New Roman"/>
      <w:sz w:val="24"/>
      <w:szCs w:val="20"/>
    </w:rPr>
  </w:style>
  <w:style w:type="character" w:customStyle="1" w:styleId="Corpodetexto3Char">
    <w:name w:val="Corpo de texto 3 Char"/>
    <w:basedOn w:val="Fontepargpadro"/>
    <w:link w:val="Corpodetexto3"/>
    <w:rsid w:val="009821F8"/>
    <w:rPr>
      <w:rFonts w:ascii="Times New Roman" w:eastAsia="Times New Roman" w:hAnsi="Times New Roman" w:cs="Times New Roman"/>
      <w:sz w:val="24"/>
      <w:szCs w:val="20"/>
      <w:lang w:eastAsia="pt-BR"/>
    </w:rPr>
  </w:style>
  <w:style w:type="character" w:styleId="Forte">
    <w:name w:val="Strong"/>
    <w:basedOn w:val="Fontepargpadro"/>
    <w:uiPriority w:val="22"/>
    <w:qFormat/>
    <w:rsid w:val="00DC4FCC"/>
    <w:rPr>
      <w:b/>
      <w:bCs/>
    </w:rPr>
  </w:style>
  <w:style w:type="character" w:customStyle="1" w:styleId="apple-converted-space">
    <w:name w:val="apple-converted-space"/>
    <w:basedOn w:val="Fontepargpadro"/>
    <w:rsid w:val="00733A27"/>
  </w:style>
  <w:style w:type="character" w:styleId="nfase">
    <w:name w:val="Emphasis"/>
    <w:basedOn w:val="Fontepargpadro"/>
    <w:uiPriority w:val="20"/>
    <w:qFormat/>
    <w:rsid w:val="00733A27"/>
    <w:rPr>
      <w:i/>
      <w:iCs/>
    </w:rPr>
  </w:style>
  <w:style w:type="paragraph" w:styleId="Textodebalo">
    <w:name w:val="Balloon Text"/>
    <w:basedOn w:val="Normal"/>
    <w:link w:val="TextodebaloChar"/>
    <w:uiPriority w:val="99"/>
    <w:semiHidden/>
    <w:unhideWhenUsed/>
    <w:rsid w:val="00441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1243"/>
    <w:rPr>
      <w:rFonts w:ascii="Tahoma" w:eastAsiaTheme="minorEastAsia" w:hAnsi="Tahoma" w:cs="Tahoma"/>
      <w:sz w:val="16"/>
      <w:szCs w:val="16"/>
      <w:lang w:eastAsia="pt-BR"/>
    </w:rPr>
  </w:style>
  <w:style w:type="paragraph" w:styleId="SemEspaamento">
    <w:name w:val="No Spacing"/>
    <w:uiPriority w:val="1"/>
    <w:qFormat/>
    <w:rsid w:val="00C25E60"/>
    <w:pPr>
      <w:spacing w:after="0" w:line="240" w:lineRule="auto"/>
    </w:pPr>
    <w:rPr>
      <w:rFonts w:eastAsiaTheme="minorEastAsia"/>
      <w:lang w:eastAsia="pt-BR"/>
    </w:rPr>
  </w:style>
  <w:style w:type="paragraph" w:styleId="Cabealho">
    <w:name w:val="header"/>
    <w:basedOn w:val="Normal"/>
    <w:link w:val="CabealhoChar"/>
    <w:uiPriority w:val="99"/>
    <w:unhideWhenUsed/>
    <w:rsid w:val="007E38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38ED"/>
    <w:rPr>
      <w:rFonts w:eastAsiaTheme="minorEastAsia"/>
      <w:lang w:eastAsia="pt-BR"/>
    </w:rPr>
  </w:style>
  <w:style w:type="paragraph" w:styleId="Rodap">
    <w:name w:val="footer"/>
    <w:basedOn w:val="Normal"/>
    <w:link w:val="RodapChar"/>
    <w:uiPriority w:val="99"/>
    <w:unhideWhenUsed/>
    <w:rsid w:val="007E38ED"/>
    <w:pPr>
      <w:tabs>
        <w:tab w:val="center" w:pos="4252"/>
        <w:tab w:val="right" w:pos="8504"/>
      </w:tabs>
      <w:spacing w:after="0" w:line="240" w:lineRule="auto"/>
    </w:pPr>
  </w:style>
  <w:style w:type="character" w:customStyle="1" w:styleId="RodapChar">
    <w:name w:val="Rodapé Char"/>
    <w:basedOn w:val="Fontepargpadro"/>
    <w:link w:val="Rodap"/>
    <w:uiPriority w:val="99"/>
    <w:rsid w:val="007E38ED"/>
    <w:rPr>
      <w:rFonts w:eastAsiaTheme="minorEastAsia"/>
      <w:lang w:eastAsia="pt-BR"/>
    </w:rPr>
  </w:style>
  <w:style w:type="character" w:customStyle="1" w:styleId="Ttulo1Char">
    <w:name w:val="Título 1 Char"/>
    <w:basedOn w:val="Fontepargpadro"/>
    <w:link w:val="Ttulo1"/>
    <w:rsid w:val="0077516C"/>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60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http://www.camaraefeliz.mg.gov.br/images/noticias/brasao_edilidade.png"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2D935-5FC9-4E6C-9C87-11539746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24</Pages>
  <Words>10336</Words>
  <Characters>55818</Characters>
  <Application>Microsoft Office Word</Application>
  <DocSecurity>0</DocSecurity>
  <Lines>465</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2015-03-11T11:59:00Z</cp:lastPrinted>
  <dcterms:created xsi:type="dcterms:W3CDTF">2015-03-06T14:07:00Z</dcterms:created>
  <dcterms:modified xsi:type="dcterms:W3CDTF">2015-03-18T16:15:00Z</dcterms:modified>
</cp:coreProperties>
</file>