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95" w:rsidRPr="007864A3" w:rsidRDefault="00913295" w:rsidP="007864A3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tbl>
      <w:tblPr>
        <w:tblStyle w:val="Tabelacomgrade"/>
        <w:tblpPr w:leftFromText="141" w:rightFromText="141" w:vertAnchor="page" w:horzAnchor="margin" w:tblpXSpec="center" w:tblpY="2565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3535"/>
        <w:gridCol w:w="1276"/>
        <w:gridCol w:w="2551"/>
        <w:gridCol w:w="1276"/>
      </w:tblGrid>
      <w:tr w:rsidR="00A62ED8" w:rsidRPr="00A62ED8" w:rsidTr="00F269B7">
        <w:trPr>
          <w:trHeight w:val="423"/>
        </w:trPr>
        <w:tc>
          <w:tcPr>
            <w:tcW w:w="9351" w:type="dxa"/>
            <w:gridSpan w:val="5"/>
          </w:tcPr>
          <w:p w:rsidR="00A62ED8" w:rsidRPr="00A62ED8" w:rsidRDefault="00A62ED8" w:rsidP="00A62E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RELAÇÃO DE SERVIDORES ATIVOS EM 31/12/2016,</w:t>
            </w:r>
          </w:p>
          <w:p w:rsidR="00A62ED8" w:rsidRPr="00A62ED8" w:rsidRDefault="00F269B7" w:rsidP="00A62E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</w:t>
            </w:r>
            <w:r w:rsidR="00A62ED8" w:rsidRPr="00A62ED8">
              <w:rPr>
                <w:rFonts w:ascii="Arial" w:hAnsi="Arial" w:cs="Arial"/>
                <w:b/>
                <w:sz w:val="18"/>
                <w:szCs w:val="18"/>
              </w:rPr>
              <w:t>MARA DO MUNICÍPIO DE MONTE NEGRO.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62ED8" w:rsidP="00A62E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MAT.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276" w:type="dxa"/>
          </w:tcPr>
          <w:p w:rsidR="00A40A5C" w:rsidRPr="00A62ED8" w:rsidRDefault="007864A3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DATA DA ADM.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SITUAÇÃO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253-1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ADILSON DIAS REIS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01/03/2013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MOTORISTA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250-1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ANDREA LADISLAU DE SOUZA</w:t>
            </w:r>
          </w:p>
        </w:tc>
        <w:tc>
          <w:tcPr>
            <w:tcW w:w="1276" w:type="dxa"/>
          </w:tcPr>
          <w:p w:rsidR="00A40A5C" w:rsidRPr="00A62ED8" w:rsidRDefault="00F269B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A40A5C" w:rsidRPr="00A62ED8">
              <w:rPr>
                <w:rFonts w:ascii="Arial" w:hAnsi="Arial" w:cs="Arial"/>
                <w:b/>
                <w:sz w:val="18"/>
                <w:szCs w:val="18"/>
              </w:rPr>
              <w:t>/02/2013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AGENTE ADM.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264-1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EDIVAN DO NASCIMENTO DE LIMA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09/01/2015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VIGILANTE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251-1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ELIANA BATISTA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01/02/2013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ZELADORA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245-1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ELIENE RODRIGUES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17/01/2013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DIRETORA DE RH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rPr>
          <w:trHeight w:val="185"/>
        </w:trPr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23-1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LAUDICEIA TAVARES ROSA</w:t>
            </w:r>
          </w:p>
        </w:tc>
        <w:tc>
          <w:tcPr>
            <w:tcW w:w="1276" w:type="dxa"/>
          </w:tcPr>
          <w:p w:rsidR="00A40A5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02/06/2016</w:t>
            </w:r>
          </w:p>
        </w:tc>
        <w:tc>
          <w:tcPr>
            <w:tcW w:w="2551" w:type="dxa"/>
          </w:tcPr>
          <w:p w:rsidR="00A40A5C" w:rsidRPr="00A62ED8" w:rsidRDefault="00F269B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CONTROLE INTERNO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246-1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LUCIANA PEREIRA DA SILVA LOPEZ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22/01/2013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ASSESSOR JURIDICIO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2260FC" w:rsidRPr="00A62ED8" w:rsidTr="00F269B7">
        <w:tc>
          <w:tcPr>
            <w:tcW w:w="713" w:type="dxa"/>
          </w:tcPr>
          <w:p w:rsidR="002260F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269-1</w:t>
            </w:r>
          </w:p>
        </w:tc>
        <w:tc>
          <w:tcPr>
            <w:tcW w:w="3535" w:type="dxa"/>
          </w:tcPr>
          <w:p w:rsidR="002260F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LUIZ GUSTAVO DE LIMA FOGAÇA</w:t>
            </w:r>
          </w:p>
        </w:tc>
        <w:tc>
          <w:tcPr>
            <w:tcW w:w="1276" w:type="dxa"/>
          </w:tcPr>
          <w:p w:rsidR="002260F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11/02/2015</w:t>
            </w:r>
          </w:p>
        </w:tc>
        <w:tc>
          <w:tcPr>
            <w:tcW w:w="2551" w:type="dxa"/>
          </w:tcPr>
          <w:p w:rsidR="002260F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SERVIÇOS GERAIS</w:t>
            </w:r>
          </w:p>
        </w:tc>
        <w:tc>
          <w:tcPr>
            <w:tcW w:w="1276" w:type="dxa"/>
          </w:tcPr>
          <w:p w:rsidR="002260FC" w:rsidRPr="00A62ED8" w:rsidRDefault="002260F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126-1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MARLEIDE APARECIDA DE OLIVEIRA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03/02/2009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DIRETORA FINANCEIRA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38-2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NEI MIGUEL ROMUALDO DE LIMA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17/01/2013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VIGILANTE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130-1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PAULO PEREIRA DOS SANTOS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13/02/2009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VIGILANTE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rPr>
          <w:trHeight w:val="204"/>
        </w:trPr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265-1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PRISCILA GASPARETTO</w:t>
            </w:r>
          </w:p>
        </w:tc>
        <w:tc>
          <w:tcPr>
            <w:tcW w:w="1276" w:type="dxa"/>
          </w:tcPr>
          <w:p w:rsidR="00A40A5C" w:rsidRPr="00A62ED8" w:rsidRDefault="0003273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02/06/2016</w:t>
            </w:r>
          </w:p>
        </w:tc>
        <w:tc>
          <w:tcPr>
            <w:tcW w:w="2551" w:type="dxa"/>
          </w:tcPr>
          <w:p w:rsidR="00A40A5C" w:rsidRPr="00A62ED8" w:rsidRDefault="0003273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SECRETÁRIA GERAL</w:t>
            </w:r>
          </w:p>
        </w:tc>
        <w:tc>
          <w:tcPr>
            <w:tcW w:w="1276" w:type="dxa"/>
          </w:tcPr>
          <w:p w:rsidR="00A40A5C" w:rsidRPr="00A62ED8" w:rsidRDefault="0003273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188-2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RIVANA DE MORAES LIMA</w:t>
            </w:r>
          </w:p>
        </w:tc>
        <w:tc>
          <w:tcPr>
            <w:tcW w:w="1276" w:type="dxa"/>
          </w:tcPr>
          <w:p w:rsidR="00A40A5C" w:rsidRPr="00A62ED8" w:rsidRDefault="0003273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02/06/2016</w:t>
            </w:r>
          </w:p>
        </w:tc>
        <w:tc>
          <w:tcPr>
            <w:tcW w:w="2551" w:type="dxa"/>
          </w:tcPr>
          <w:p w:rsidR="00A40A5C" w:rsidRPr="00A62ED8" w:rsidRDefault="00032737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CONTADORA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249-1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SANDRA SILVA ALBINO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01/02/2013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DIRETORA ADM. DE PATRIM. E ALMOXARIFADO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276-1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SIVALDO DE JESUS BATISTA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15/06/2015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VIGILANTE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254-1</w:t>
            </w:r>
          </w:p>
        </w:tc>
        <w:tc>
          <w:tcPr>
            <w:tcW w:w="3535" w:type="dxa"/>
          </w:tcPr>
          <w:p w:rsidR="00A40A5C" w:rsidRPr="00A62ED8" w:rsidRDefault="00A62ED8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VERA APª PEREIRA</w:t>
            </w:r>
            <w:r w:rsidR="00A40A5C" w:rsidRPr="00A62ED8">
              <w:rPr>
                <w:rFonts w:ascii="Arial" w:hAnsi="Arial" w:cs="Arial"/>
                <w:b/>
                <w:sz w:val="18"/>
                <w:szCs w:val="18"/>
              </w:rPr>
              <w:t xml:space="preserve"> DE OLIVEIRA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05/03/2013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COPEIRA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  <w:tr w:rsidR="00A40A5C" w:rsidRPr="00A62ED8" w:rsidTr="00F269B7">
        <w:tc>
          <w:tcPr>
            <w:tcW w:w="713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275-1</w:t>
            </w:r>
          </w:p>
        </w:tc>
        <w:tc>
          <w:tcPr>
            <w:tcW w:w="3535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ZENLCE CARDOSO CASTORINO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15/062015</w:t>
            </w:r>
          </w:p>
        </w:tc>
        <w:tc>
          <w:tcPr>
            <w:tcW w:w="2551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ATENDENTE ADM.</w:t>
            </w:r>
          </w:p>
        </w:tc>
        <w:tc>
          <w:tcPr>
            <w:tcW w:w="1276" w:type="dxa"/>
          </w:tcPr>
          <w:p w:rsidR="00A40A5C" w:rsidRPr="00A62ED8" w:rsidRDefault="00A40A5C" w:rsidP="007864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D8">
              <w:rPr>
                <w:rFonts w:ascii="Arial" w:hAnsi="Arial" w:cs="Arial"/>
                <w:b/>
                <w:sz w:val="18"/>
                <w:szCs w:val="18"/>
              </w:rPr>
              <w:t>ATIVO</w:t>
            </w:r>
          </w:p>
        </w:tc>
      </w:tr>
    </w:tbl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  <w:bookmarkStart w:id="0" w:name="_GoBack"/>
      <w:bookmarkEnd w:id="0"/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Pr="00A62ED8" w:rsidRDefault="002260FC" w:rsidP="00AB14AE">
      <w:pPr>
        <w:spacing w:after="100" w:afterAutospacing="1" w:line="240" w:lineRule="auto"/>
        <w:jc w:val="center"/>
        <w:rPr>
          <w:b/>
          <w:sz w:val="18"/>
          <w:szCs w:val="18"/>
        </w:rPr>
      </w:pPr>
    </w:p>
    <w:p w:rsidR="002260FC" w:rsidRDefault="002260FC" w:rsidP="00AB14AE">
      <w:pPr>
        <w:spacing w:after="100" w:afterAutospacing="1" w:line="240" w:lineRule="auto"/>
        <w:jc w:val="center"/>
        <w:rPr>
          <w:b/>
          <w:sz w:val="16"/>
          <w:szCs w:val="16"/>
        </w:rPr>
      </w:pPr>
    </w:p>
    <w:sectPr w:rsidR="002260FC" w:rsidSect="00A40A5C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6C"/>
    <w:rsid w:val="00032737"/>
    <w:rsid w:val="000F7BBB"/>
    <w:rsid w:val="001179B9"/>
    <w:rsid w:val="001410BD"/>
    <w:rsid w:val="0019200C"/>
    <w:rsid w:val="001C66EC"/>
    <w:rsid w:val="002260FC"/>
    <w:rsid w:val="00234C36"/>
    <w:rsid w:val="00280B0C"/>
    <w:rsid w:val="003B5364"/>
    <w:rsid w:val="00552B2C"/>
    <w:rsid w:val="006073F4"/>
    <w:rsid w:val="00614D0E"/>
    <w:rsid w:val="00686117"/>
    <w:rsid w:val="00691095"/>
    <w:rsid w:val="006D0105"/>
    <w:rsid w:val="006F07E8"/>
    <w:rsid w:val="0078036C"/>
    <w:rsid w:val="007846C9"/>
    <w:rsid w:val="007864A3"/>
    <w:rsid w:val="00913295"/>
    <w:rsid w:val="009E2F72"/>
    <w:rsid w:val="00A11934"/>
    <w:rsid w:val="00A1613A"/>
    <w:rsid w:val="00A40A5C"/>
    <w:rsid w:val="00A62ED8"/>
    <w:rsid w:val="00AB14AE"/>
    <w:rsid w:val="00AC4177"/>
    <w:rsid w:val="00DF169F"/>
    <w:rsid w:val="00E1707B"/>
    <w:rsid w:val="00E305E0"/>
    <w:rsid w:val="00F04E75"/>
    <w:rsid w:val="00F269B7"/>
    <w:rsid w:val="00F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E6757-ACC9-4242-A474-D59ACC6B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0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E6B5-62A1-4148-9333-BACD07DE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4294958762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RH CMMN</cp:lastModifiedBy>
  <cp:revision>3</cp:revision>
  <cp:lastPrinted>2015-12-28T13:12:00Z</cp:lastPrinted>
  <dcterms:created xsi:type="dcterms:W3CDTF">2016-12-28T16:26:00Z</dcterms:created>
  <dcterms:modified xsi:type="dcterms:W3CDTF">2016-12-29T14:52:00Z</dcterms:modified>
</cp:coreProperties>
</file>