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4305EC" w14:textId="77777777" w:rsidR="001416C6" w:rsidRDefault="001416C6" w:rsidP="00FA4BDA">
      <w:pPr>
        <w:pStyle w:val="SemEspaamento"/>
        <w:spacing w:line="360" w:lineRule="auto"/>
        <w:jc w:val="both"/>
        <w:rPr>
          <w:rFonts w:ascii="Cambria" w:eastAsia="Cambria" w:hAnsi="Cambria"/>
          <w:b/>
          <w:highlight w:val="yellow"/>
        </w:rPr>
      </w:pPr>
    </w:p>
    <w:p w14:paraId="304305ED" w14:textId="62F32771" w:rsidR="00BC60D2" w:rsidRPr="0045428F" w:rsidRDefault="00C50BB2" w:rsidP="00FA4BD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Cambria" w:hAnsi="Arial" w:cs="Arial"/>
          <w:b/>
        </w:rPr>
        <w:t>EDITAL DO PREGÃO PRESENCIAL</w:t>
      </w:r>
      <w:r w:rsidR="001056AD" w:rsidRPr="0045428F">
        <w:rPr>
          <w:rFonts w:ascii="Arial" w:eastAsia="Cambria" w:hAnsi="Arial" w:cs="Arial"/>
        </w:rPr>
        <w:t xml:space="preserve"> Nº 003/2017</w:t>
      </w:r>
    </w:p>
    <w:p w14:paraId="304305EE" w14:textId="77777777" w:rsidR="00BC60D2" w:rsidRPr="0045428F" w:rsidRDefault="00C50BB2" w:rsidP="00FA4BD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Cambria" w:hAnsi="Arial" w:cs="Arial"/>
          <w:b/>
        </w:rPr>
        <w:t xml:space="preserve">PROCESSO ADMINISTRATIVO </w:t>
      </w:r>
      <w:r w:rsidR="001056AD" w:rsidRPr="0045428F">
        <w:rPr>
          <w:rFonts w:ascii="Arial" w:eastAsia="Cambria" w:hAnsi="Arial" w:cs="Arial"/>
        </w:rPr>
        <w:t>Nº. 070/2017</w:t>
      </w:r>
    </w:p>
    <w:p w14:paraId="304305EF" w14:textId="692FDC1A" w:rsidR="00BC60D2" w:rsidRPr="0045428F" w:rsidRDefault="00C50BB2" w:rsidP="00FA4BDA">
      <w:pPr>
        <w:pStyle w:val="SemEspaamento"/>
        <w:tabs>
          <w:tab w:val="left" w:pos="5779"/>
        </w:tabs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Cambria" w:hAnsi="Arial" w:cs="Arial"/>
          <w:b/>
        </w:rPr>
        <w:t>DATA DA REALIZAÇÃO:</w:t>
      </w:r>
      <w:r w:rsidR="007B20B8">
        <w:rPr>
          <w:rFonts w:ascii="Arial" w:eastAsia="Cambria" w:hAnsi="Arial" w:cs="Arial"/>
        </w:rPr>
        <w:t xml:space="preserve"> 27</w:t>
      </w:r>
      <w:r w:rsidR="001056AD" w:rsidRPr="0045428F">
        <w:rPr>
          <w:rFonts w:ascii="Arial" w:eastAsia="Cambria" w:hAnsi="Arial" w:cs="Arial"/>
        </w:rPr>
        <w:t xml:space="preserve"> de junho de 2017</w:t>
      </w:r>
    </w:p>
    <w:p w14:paraId="304305F0" w14:textId="77777777" w:rsidR="00BC60D2" w:rsidRPr="0045428F" w:rsidRDefault="00C50BB2" w:rsidP="00FA4BD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Cambria" w:hAnsi="Arial" w:cs="Arial"/>
          <w:b/>
        </w:rPr>
        <w:t>HORÁRIO:</w:t>
      </w:r>
      <w:r w:rsidRPr="0045428F">
        <w:rPr>
          <w:rFonts w:ascii="Arial" w:eastAsia="Cambria" w:hAnsi="Arial" w:cs="Arial"/>
        </w:rPr>
        <w:t xml:space="preserve"> </w:t>
      </w:r>
      <w:r w:rsidR="001416C6" w:rsidRPr="0045428F">
        <w:rPr>
          <w:rFonts w:ascii="Arial" w:eastAsia="Cambria" w:hAnsi="Arial" w:cs="Arial"/>
        </w:rPr>
        <w:t>09h00min.</w:t>
      </w:r>
    </w:p>
    <w:p w14:paraId="304305F1" w14:textId="77777777" w:rsidR="00C50BB2" w:rsidRPr="0045428F" w:rsidRDefault="00C50BB2" w:rsidP="00FA4BDA">
      <w:pPr>
        <w:pStyle w:val="SemEspaamento"/>
        <w:spacing w:line="360" w:lineRule="auto"/>
        <w:jc w:val="both"/>
        <w:rPr>
          <w:rFonts w:ascii="Arial" w:eastAsia="Cambria" w:hAnsi="Arial" w:cs="Arial"/>
        </w:rPr>
      </w:pPr>
      <w:r w:rsidRPr="0045428F">
        <w:rPr>
          <w:rFonts w:ascii="Arial" w:eastAsia="Cambria" w:hAnsi="Arial" w:cs="Arial"/>
          <w:b/>
        </w:rPr>
        <w:t>LOCAL:</w:t>
      </w:r>
      <w:r w:rsidRPr="0045428F">
        <w:rPr>
          <w:rFonts w:ascii="Arial" w:eastAsia="Cambria" w:hAnsi="Arial" w:cs="Arial"/>
        </w:rPr>
        <w:t xml:space="preserve"> Câmara Municipal de Monte Negro, localizada na Rua Justino Luiz </w:t>
      </w:r>
      <w:proofErr w:type="spellStart"/>
      <w:r w:rsidRPr="0045428F">
        <w:rPr>
          <w:rFonts w:ascii="Arial" w:eastAsia="Cambria" w:hAnsi="Arial" w:cs="Arial"/>
        </w:rPr>
        <w:t>Ronconi</w:t>
      </w:r>
      <w:proofErr w:type="spellEnd"/>
      <w:r w:rsidRPr="0045428F">
        <w:rPr>
          <w:rFonts w:ascii="Arial" w:eastAsia="Cambria" w:hAnsi="Arial" w:cs="Arial"/>
        </w:rPr>
        <w:t>, 2267.</w:t>
      </w:r>
    </w:p>
    <w:p w14:paraId="304305F2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5F3" w14:textId="77777777" w:rsidR="001416C6" w:rsidRPr="0045428F" w:rsidRDefault="001416C6" w:rsidP="00FA4BDA">
      <w:pPr>
        <w:widowControl/>
        <w:spacing w:line="360" w:lineRule="auto"/>
        <w:ind w:left="2597"/>
        <w:jc w:val="both"/>
        <w:rPr>
          <w:rFonts w:ascii="Arial" w:eastAsia="Arial" w:hAnsi="Arial" w:cs="Arial"/>
          <w:i/>
        </w:rPr>
      </w:pPr>
    </w:p>
    <w:p w14:paraId="304305F4" w14:textId="4EF6B2C5" w:rsidR="00BC60D2" w:rsidRDefault="00C50BB2" w:rsidP="00FA4BDA">
      <w:pPr>
        <w:widowControl/>
        <w:spacing w:line="360" w:lineRule="auto"/>
        <w:ind w:left="2597"/>
        <w:jc w:val="both"/>
        <w:rPr>
          <w:rFonts w:ascii="Arial" w:eastAsia="Arial" w:hAnsi="Arial" w:cs="Arial"/>
          <w:i/>
        </w:rPr>
      </w:pPr>
      <w:r w:rsidRPr="0045428F">
        <w:rPr>
          <w:rFonts w:ascii="Arial" w:eastAsia="Arial" w:hAnsi="Arial" w:cs="Arial"/>
          <w:i/>
        </w:rPr>
        <w:t>Câma</w:t>
      </w:r>
      <w:r w:rsidR="007B093A">
        <w:rPr>
          <w:rFonts w:ascii="Arial" w:eastAsia="Arial" w:hAnsi="Arial" w:cs="Arial"/>
          <w:i/>
        </w:rPr>
        <w:t>ra Municipal de Monte negro/RO</w:t>
      </w:r>
      <w:proofErr w:type="gramStart"/>
      <w:r w:rsidR="007B093A">
        <w:rPr>
          <w:rFonts w:ascii="Arial" w:eastAsia="Arial" w:hAnsi="Arial" w:cs="Arial"/>
          <w:i/>
        </w:rPr>
        <w:t xml:space="preserve">, </w:t>
      </w:r>
      <w:r w:rsidRPr="0045428F">
        <w:rPr>
          <w:rFonts w:ascii="Arial" w:eastAsia="Arial" w:hAnsi="Arial" w:cs="Arial"/>
          <w:i/>
        </w:rPr>
        <w:t>torna</w:t>
      </w:r>
      <w:proofErr w:type="gramEnd"/>
      <w:r w:rsidRPr="0045428F">
        <w:rPr>
          <w:rFonts w:ascii="Arial" w:eastAsia="Arial" w:hAnsi="Arial" w:cs="Arial"/>
          <w:i/>
        </w:rPr>
        <w:t xml:space="preserve"> público que se acha aberta, nesta unidade, a licitação na modalidade PREGÃO (presencial), do tipo MENOR PREÇO, para contratação de empresa de prestação de serviços de </w:t>
      </w:r>
      <w:r w:rsidRPr="0045428F">
        <w:rPr>
          <w:rFonts w:ascii="Arial" w:eastAsia="Arial" w:hAnsi="Arial" w:cs="Arial"/>
          <w:b/>
          <w:i/>
        </w:rPr>
        <w:t xml:space="preserve">Gravação das Sessões Legislativas Ordinárias, Extraordinárias, Solenes, Especiais e Secretas, Audiências Públicas, Reuniões de Comissões, Palestras e Demais Reuniões Pertinentes da Câmara Municipal de Monte negro, através de Filmagem, Gravação e Exibição de Imagens, Áudio e Vídeo, </w:t>
      </w:r>
      <w:r w:rsidRPr="0045428F">
        <w:rPr>
          <w:rFonts w:ascii="Arial" w:eastAsia="Arial" w:hAnsi="Arial" w:cs="Arial"/>
          <w:i/>
        </w:rPr>
        <w:t xml:space="preserve">conforme descritos no Anexo I  deste edital, que será regida pela Lei federal </w:t>
      </w:r>
      <w:r w:rsidR="004D55B1" w:rsidRPr="0045428F">
        <w:rPr>
          <w:rFonts w:ascii="Arial" w:eastAsia="Arial" w:hAnsi="Arial" w:cs="Arial"/>
          <w:i/>
        </w:rPr>
        <w:t>n.º</w:t>
      </w:r>
      <w:r w:rsidRPr="0045428F">
        <w:rPr>
          <w:rFonts w:ascii="Arial" w:eastAsia="Arial" w:hAnsi="Arial" w:cs="Arial"/>
          <w:i/>
        </w:rPr>
        <w:t xml:space="preserve"> 10.520, de 17 de julho de 2002, aplicando-se subsidiariamente, no que couberem, as disposições da Lei Federal  </w:t>
      </w:r>
      <w:r w:rsidR="004D55B1" w:rsidRPr="0045428F">
        <w:rPr>
          <w:rFonts w:ascii="Arial" w:eastAsia="Arial" w:hAnsi="Arial" w:cs="Arial"/>
          <w:i/>
        </w:rPr>
        <w:t>n.º</w:t>
      </w:r>
      <w:r w:rsidRPr="0045428F">
        <w:rPr>
          <w:rFonts w:ascii="Arial" w:eastAsia="Arial" w:hAnsi="Arial" w:cs="Arial"/>
          <w:i/>
        </w:rPr>
        <w:t xml:space="preserve">    8.666 ,   de  21   de   junho de 1993, atualizada, e demais normas  regulamentares  aplicáveis à espécie.</w:t>
      </w:r>
    </w:p>
    <w:p w14:paraId="79F42DA7" w14:textId="77777777" w:rsidR="00E63927" w:rsidRPr="0045428F" w:rsidRDefault="00E63927" w:rsidP="00FA4BDA">
      <w:pPr>
        <w:widowControl/>
        <w:spacing w:line="360" w:lineRule="auto"/>
        <w:ind w:left="2597"/>
        <w:jc w:val="both"/>
        <w:rPr>
          <w:rFonts w:ascii="Arial" w:hAnsi="Arial" w:cs="Arial"/>
        </w:rPr>
      </w:pPr>
    </w:p>
    <w:p w14:paraId="304305F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5F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As propostas deverão obedecer às especificações deste instrumento convocatório e anexos, que dele fazem parte integrante.</w:t>
      </w:r>
    </w:p>
    <w:p w14:paraId="304305F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5F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lastRenderedPageBreak/>
        <w:t>Os envelopes contendo a proposta e os documentos de habilitação serão recebidos no endereço abaixo mencionado, na sessão pública de processamento do Pregão, após o credenciamento dos interessados que se apresentarem para participar do certame.</w:t>
      </w:r>
    </w:p>
    <w:p w14:paraId="304305F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5FA" w14:textId="0DEB31BF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i/>
        </w:rPr>
        <w:t>A sessão de processamento do P</w:t>
      </w:r>
      <w:r w:rsidR="001056AD" w:rsidRPr="0045428F">
        <w:rPr>
          <w:rFonts w:ascii="Arial" w:eastAsia="Arial" w:hAnsi="Arial" w:cs="Arial"/>
          <w:i/>
        </w:rPr>
        <w:t xml:space="preserve">regão será realizada na data de </w:t>
      </w:r>
      <w:r w:rsidR="007B20B8">
        <w:rPr>
          <w:rFonts w:ascii="Arial" w:eastAsia="Arial" w:hAnsi="Arial" w:cs="Arial"/>
          <w:b/>
          <w:i/>
        </w:rPr>
        <w:t>27</w:t>
      </w:r>
      <w:r w:rsidR="001056AD" w:rsidRPr="0045428F">
        <w:rPr>
          <w:rFonts w:ascii="Arial" w:eastAsia="Arial" w:hAnsi="Arial" w:cs="Arial"/>
          <w:b/>
          <w:i/>
        </w:rPr>
        <w:t>/06/2017</w:t>
      </w:r>
      <w:r w:rsidRPr="0045428F">
        <w:rPr>
          <w:rFonts w:ascii="Arial" w:eastAsia="Arial" w:hAnsi="Arial" w:cs="Arial"/>
          <w:b/>
          <w:i/>
        </w:rPr>
        <w:t xml:space="preserve">, </w:t>
      </w:r>
      <w:r w:rsidRPr="0045428F">
        <w:rPr>
          <w:rFonts w:ascii="Arial" w:eastAsia="Arial" w:hAnsi="Arial" w:cs="Arial"/>
          <w:i/>
        </w:rPr>
        <w:t xml:space="preserve">a partir das 09h00min, no Plenário da Câmara, localizado na Câmara Municipal de Monte Negro, localizada na Rua Justino Luiz </w:t>
      </w:r>
      <w:proofErr w:type="spellStart"/>
      <w:r w:rsidRPr="0045428F">
        <w:rPr>
          <w:rFonts w:ascii="Arial" w:eastAsia="Arial" w:hAnsi="Arial" w:cs="Arial"/>
          <w:i/>
        </w:rPr>
        <w:t>Ronconi</w:t>
      </w:r>
      <w:proofErr w:type="spellEnd"/>
      <w:r w:rsidRPr="0045428F">
        <w:rPr>
          <w:rFonts w:ascii="Arial" w:eastAsia="Arial" w:hAnsi="Arial" w:cs="Arial"/>
          <w:i/>
        </w:rPr>
        <w:t xml:space="preserve">, 2267, e </w:t>
      </w:r>
      <w:proofErr w:type="gramStart"/>
      <w:r w:rsidRPr="0045428F">
        <w:rPr>
          <w:rFonts w:ascii="Arial" w:eastAsia="Arial" w:hAnsi="Arial" w:cs="Arial"/>
          <w:i/>
        </w:rPr>
        <w:t>será</w:t>
      </w:r>
      <w:proofErr w:type="gramEnd"/>
      <w:r w:rsidRPr="0045428F">
        <w:rPr>
          <w:rFonts w:ascii="Arial" w:eastAsia="Arial" w:hAnsi="Arial" w:cs="Arial"/>
          <w:i/>
        </w:rPr>
        <w:t xml:space="preserve"> conduzida pela Pregoeira com o auxílio da Equipe de Apoio, designados nos autos do processo em epígrafe.</w:t>
      </w:r>
    </w:p>
    <w:p w14:paraId="304305FB" w14:textId="7A8C82EF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2" w14:textId="603AE18D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 - DO OBJETO</w:t>
      </w:r>
    </w:p>
    <w:p w14:paraId="3043060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4" w14:textId="5231A04E" w:rsidR="00BC60D2" w:rsidRPr="0045428F" w:rsidRDefault="00C50BB2" w:rsidP="00FA4BDA">
      <w:pPr>
        <w:spacing w:line="360" w:lineRule="auto"/>
        <w:jc w:val="both"/>
        <w:rPr>
          <w:rFonts w:ascii="Arial" w:hAnsi="Arial" w:cs="Arial"/>
          <w:b/>
        </w:rPr>
      </w:pPr>
      <w:r w:rsidRPr="0045428F">
        <w:rPr>
          <w:rFonts w:ascii="Arial" w:eastAsia="Arial" w:hAnsi="Arial" w:cs="Arial"/>
        </w:rPr>
        <w:t xml:space="preserve">- A presente licitação tem por objeto a contratação de empresa de prestação de serviços para </w:t>
      </w:r>
      <w:r w:rsidRPr="0045428F">
        <w:rPr>
          <w:rFonts w:ascii="Arial" w:eastAsia="Arial" w:hAnsi="Arial" w:cs="Arial"/>
          <w:b/>
        </w:rPr>
        <w:t xml:space="preserve">Gravação das Sessões Legislativas Ordinárias, Solenes, Extraordinárias, Especiais e Secretas, Audiências Públicas, Reuniões de Comissões, Palestras e Demais Reuniões Pertinentes da Câmara Municipal de Monte negro, através de Filmagem, Gravação e Exibição de Imagens, Áudio e Vídeo, </w:t>
      </w:r>
      <w:r w:rsidRPr="0045428F">
        <w:rPr>
          <w:rFonts w:ascii="Arial" w:eastAsia="Arial" w:hAnsi="Arial" w:cs="Arial"/>
        </w:rPr>
        <w:t>conforme especificações constant</w:t>
      </w:r>
      <w:r w:rsidR="00350144">
        <w:rPr>
          <w:rFonts w:ascii="Arial" w:eastAsia="Arial" w:hAnsi="Arial" w:cs="Arial"/>
        </w:rPr>
        <w:t>es do</w:t>
      </w:r>
      <w:r w:rsidR="00E63927">
        <w:rPr>
          <w:rFonts w:ascii="Arial" w:eastAsia="Arial" w:hAnsi="Arial" w:cs="Arial"/>
        </w:rPr>
        <w:t xml:space="preserve"> </w:t>
      </w:r>
      <w:r w:rsidR="00E63927" w:rsidRPr="00AE3937">
        <w:rPr>
          <w:rFonts w:ascii="Arial" w:eastAsia="Arial" w:hAnsi="Arial" w:cs="Arial"/>
          <w:color w:val="auto"/>
        </w:rPr>
        <w:t xml:space="preserve">Termo de Referência </w:t>
      </w:r>
      <w:r w:rsidR="00E63927">
        <w:rPr>
          <w:rFonts w:ascii="Arial" w:eastAsia="Arial" w:hAnsi="Arial" w:cs="Arial"/>
        </w:rPr>
        <w:t xml:space="preserve">Anexo I </w:t>
      </w:r>
      <w:r w:rsidR="00E63927" w:rsidRPr="00AE3937">
        <w:rPr>
          <w:rFonts w:ascii="Arial" w:eastAsia="Arial" w:hAnsi="Arial" w:cs="Arial"/>
          <w:color w:val="auto"/>
        </w:rPr>
        <w:t>deste Edital.</w:t>
      </w:r>
    </w:p>
    <w:p w14:paraId="30430605" w14:textId="0435488B" w:rsidR="00BC60D2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73ED87B6" w14:textId="77777777" w:rsidR="00E63927" w:rsidRPr="0045428F" w:rsidRDefault="00E63927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  <w:b/>
        </w:rPr>
        <w:t xml:space="preserve">DA NOTIFICAÇÃO DOS SERVIÇOS </w:t>
      </w:r>
      <w:r w:rsidRPr="0045428F">
        <w:rPr>
          <w:rFonts w:ascii="Arial" w:eastAsia="Arial" w:hAnsi="Arial" w:cs="Arial"/>
        </w:rPr>
        <w:t>–</w:t>
      </w:r>
      <w:r w:rsidRPr="0045428F">
        <w:rPr>
          <w:rFonts w:ascii="Arial" w:eastAsia="Arial" w:hAnsi="Arial" w:cs="Arial"/>
          <w:b/>
        </w:rPr>
        <w:t xml:space="preserve"> </w:t>
      </w:r>
      <w:r w:rsidRPr="0045428F">
        <w:rPr>
          <w:rFonts w:ascii="Arial" w:eastAsia="Arial" w:hAnsi="Arial" w:cs="Arial"/>
        </w:rPr>
        <w:t xml:space="preserve">Havendo alteração normativa quanto </w:t>
      </w:r>
      <w:proofErr w:type="gramStart"/>
      <w:r w:rsidRPr="0045428F">
        <w:rPr>
          <w:rFonts w:ascii="Arial" w:eastAsia="Arial" w:hAnsi="Arial" w:cs="Arial"/>
        </w:rPr>
        <w:t>a</w:t>
      </w:r>
      <w:proofErr w:type="gramEnd"/>
      <w:r w:rsidRPr="0045428F">
        <w:rPr>
          <w:rFonts w:ascii="Arial" w:eastAsia="Arial" w:hAnsi="Arial" w:cs="Arial"/>
        </w:rPr>
        <w:t xml:space="preserve"> data e horário das sessões ordinárias, a contratada será notificada da alteração com simples entrega em seu domicílio ou envio por meio eletrônico, com pelo menos,</w:t>
      </w:r>
      <w:r w:rsidRPr="0045428F">
        <w:rPr>
          <w:rFonts w:ascii="Arial" w:eastAsia="Arial" w:hAnsi="Arial" w:cs="Arial"/>
          <w:i/>
        </w:rPr>
        <w:t xml:space="preserve"> </w:t>
      </w:r>
      <w:r w:rsidRPr="0045428F">
        <w:rPr>
          <w:rFonts w:ascii="Arial" w:eastAsia="Arial" w:hAnsi="Arial" w:cs="Arial"/>
          <w:b/>
          <w:i/>
        </w:rPr>
        <w:t>24 horas de antecedência</w:t>
      </w:r>
      <w:r w:rsidRPr="0045428F">
        <w:rPr>
          <w:rFonts w:ascii="Arial" w:eastAsia="Arial" w:hAnsi="Arial" w:cs="Arial"/>
        </w:rPr>
        <w:t xml:space="preserve">, nas sessões extraordinárias, a contratada será comunicada, através de ofício-circular idêntico ao entregue aos Senhores Vereadores dando conta das ordens do dia. </w:t>
      </w:r>
    </w:p>
    <w:p w14:paraId="7A7C59DC" w14:textId="77777777" w:rsidR="00E63927" w:rsidRPr="0045428F" w:rsidRDefault="00E63927" w:rsidP="00FA4BDA">
      <w:pPr>
        <w:spacing w:line="360" w:lineRule="auto"/>
        <w:jc w:val="both"/>
        <w:rPr>
          <w:rFonts w:ascii="Arial" w:eastAsia="Arial" w:hAnsi="Arial" w:cs="Arial"/>
        </w:rPr>
      </w:pPr>
    </w:p>
    <w:p w14:paraId="0F9039CC" w14:textId="77777777" w:rsidR="00E63927" w:rsidRPr="0045428F" w:rsidRDefault="00E63927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Quanto à prestação dos serviços nas sessões solenes, audiências públicas, palestras e demais reuniões pertinentes, serão objeto de decisão da Presidência, quanto à conveniência e interesse público, sendo entregue </w:t>
      </w:r>
      <w:r w:rsidRPr="0045428F">
        <w:rPr>
          <w:rFonts w:ascii="Arial" w:eastAsia="Arial" w:hAnsi="Arial" w:cs="Arial"/>
        </w:rPr>
        <w:lastRenderedPageBreak/>
        <w:t xml:space="preserve">notificação expressa à contratada, por meio físico ou eletrônico ou telefone, com antecedência mínima de </w:t>
      </w:r>
      <w:r w:rsidRPr="0045428F">
        <w:rPr>
          <w:rFonts w:ascii="Arial" w:eastAsia="Arial" w:hAnsi="Arial" w:cs="Arial"/>
          <w:b/>
        </w:rPr>
        <w:t>24 horas</w:t>
      </w:r>
      <w:r w:rsidRPr="0045428F">
        <w:rPr>
          <w:rFonts w:ascii="Arial" w:eastAsia="Arial" w:hAnsi="Arial" w:cs="Arial"/>
        </w:rPr>
        <w:t xml:space="preserve"> do evento.</w:t>
      </w:r>
    </w:p>
    <w:p w14:paraId="2B05F7BD" w14:textId="77777777" w:rsidR="00E63927" w:rsidRPr="0045428F" w:rsidRDefault="00E63927" w:rsidP="00FA4BDA">
      <w:pPr>
        <w:spacing w:line="360" w:lineRule="auto"/>
        <w:jc w:val="both"/>
        <w:rPr>
          <w:rFonts w:ascii="Arial" w:eastAsia="Arial" w:hAnsi="Arial" w:cs="Arial"/>
        </w:rPr>
      </w:pPr>
    </w:p>
    <w:p w14:paraId="1EFDE315" w14:textId="77777777" w:rsidR="00E63927" w:rsidRPr="0045428F" w:rsidRDefault="00E63927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 A contratada deve informar endereço eletrônico (e-mail) válido e telefone, através do qual deseja ser notificada quando da prestação dos serviços a serem prestados.</w:t>
      </w:r>
    </w:p>
    <w:p w14:paraId="30430606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7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II - DA PARTICIPAÇÃO</w:t>
      </w:r>
    </w:p>
    <w:p w14:paraId="30430608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9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2.1 - Poderão participar do certame todos os interessados do ramo de atividade pertinente ao objeto da contratação que preencherem as condições de credenciamento constantes deste Edital.</w:t>
      </w:r>
    </w:p>
    <w:p w14:paraId="3043060A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B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2.2 – Não será permitida a participação de interessados que se encontram </w:t>
      </w:r>
      <w:proofErr w:type="gramStart"/>
      <w:r w:rsidRPr="0045428F">
        <w:rPr>
          <w:rFonts w:ascii="Arial" w:eastAsia="Arial" w:hAnsi="Arial" w:cs="Arial"/>
        </w:rPr>
        <w:t>sob falência</w:t>
      </w:r>
      <w:proofErr w:type="gramEnd"/>
      <w:r w:rsidRPr="0045428F">
        <w:rPr>
          <w:rFonts w:ascii="Arial" w:eastAsia="Arial" w:hAnsi="Arial" w:cs="Arial"/>
        </w:rPr>
        <w:t>, concordata, concurso de credores, dissolução e liquidação, de consórcio de empresas, qualquer que seja sua forma de constituição, estando também abrangidos pela proibição aqueles que tenham sido punidos com suspensão do direito de licitar e contratar com a Prefeitura e a Câmara de Monte Negro, ou declarado inidôneo para licitar ou contratar com a Administração Pública.</w:t>
      </w:r>
    </w:p>
    <w:p w14:paraId="3043060C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D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2.3 – Quando a participação tratar-se de microempresa ou empresa de pequeno porte deverá apresentar junto ao credenciamento documento que comprove tal opção.</w:t>
      </w:r>
    </w:p>
    <w:p w14:paraId="3043060E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0F" w14:textId="7427EB70" w:rsidR="006301E0" w:rsidRDefault="006301E0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2.4 A empresa terá que no mínimo ter um funcionário com capacitação técnica de Repórter Cinem</w:t>
      </w:r>
      <w:r w:rsidR="00CB7D50">
        <w:rPr>
          <w:rFonts w:ascii="Arial" w:eastAsia="Arial" w:hAnsi="Arial" w:cs="Arial"/>
        </w:rPr>
        <w:t>atográfico</w:t>
      </w:r>
      <w:r w:rsidRPr="0045428F">
        <w:rPr>
          <w:rFonts w:ascii="Arial" w:eastAsia="Arial" w:hAnsi="Arial" w:cs="Arial"/>
        </w:rPr>
        <w:t>.</w:t>
      </w:r>
    </w:p>
    <w:p w14:paraId="3A80154F" w14:textId="77777777" w:rsidR="00E63927" w:rsidRPr="0045428F" w:rsidRDefault="00E63927" w:rsidP="00FA4BDA">
      <w:pPr>
        <w:spacing w:line="360" w:lineRule="auto"/>
        <w:jc w:val="both"/>
        <w:rPr>
          <w:rFonts w:ascii="Arial" w:hAnsi="Arial" w:cs="Arial"/>
        </w:rPr>
      </w:pPr>
    </w:p>
    <w:p w14:paraId="30430610" w14:textId="77777777" w:rsidR="00BC60D2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747D7177" w14:textId="77777777" w:rsidR="00D97692" w:rsidRDefault="00D97692" w:rsidP="00FA4BDA">
      <w:pPr>
        <w:spacing w:line="360" w:lineRule="auto"/>
        <w:jc w:val="both"/>
        <w:rPr>
          <w:rFonts w:ascii="Arial" w:hAnsi="Arial" w:cs="Arial"/>
        </w:rPr>
      </w:pPr>
    </w:p>
    <w:p w14:paraId="0B76DD91" w14:textId="77777777" w:rsidR="00D97692" w:rsidRDefault="00D97692" w:rsidP="00FA4BDA">
      <w:pPr>
        <w:spacing w:line="360" w:lineRule="auto"/>
        <w:jc w:val="both"/>
        <w:rPr>
          <w:rFonts w:ascii="Arial" w:hAnsi="Arial" w:cs="Arial"/>
        </w:rPr>
      </w:pPr>
    </w:p>
    <w:p w14:paraId="6A1EB68D" w14:textId="77777777" w:rsidR="00D97692" w:rsidRPr="0045428F" w:rsidRDefault="00D97692" w:rsidP="00FA4BDA">
      <w:pPr>
        <w:spacing w:line="360" w:lineRule="auto"/>
        <w:jc w:val="both"/>
        <w:rPr>
          <w:rFonts w:ascii="Arial" w:hAnsi="Arial" w:cs="Arial"/>
        </w:rPr>
      </w:pPr>
    </w:p>
    <w:p w14:paraId="30430611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III - DO CREDENCIAMENTO</w:t>
      </w:r>
    </w:p>
    <w:p w14:paraId="30430612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3" w14:textId="25D4B495" w:rsidR="00BC60D2" w:rsidRDefault="00C50BB2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3.1 - Para o credenciamento deverão ser apresentados os seguintes documentos:</w:t>
      </w:r>
    </w:p>
    <w:p w14:paraId="6C207DCF" w14:textId="77777777" w:rsidR="00E63927" w:rsidRPr="0045428F" w:rsidRDefault="00E63927" w:rsidP="00FA4BDA">
      <w:pPr>
        <w:spacing w:line="360" w:lineRule="auto"/>
        <w:jc w:val="both"/>
        <w:rPr>
          <w:rFonts w:ascii="Arial" w:hAnsi="Arial" w:cs="Arial"/>
        </w:rPr>
      </w:pPr>
    </w:p>
    <w:p w14:paraId="3043061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a) Tratando-se de representante legal, o estatuto social, contrato social ou outro instrumento de registro comercial, registrado na Junta Comercial, devidamente autenticado, no qual estejam expressos seus poderes para exercer direitos e assumir obrigações em decorrência de tal investidura;</w:t>
      </w:r>
    </w:p>
    <w:p w14:paraId="3043061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b) Ato constitutivo, ou Estatuto ou Contrato Social devidamente Registrado, acompanhado da </w:t>
      </w:r>
      <w:r w:rsidRPr="0045428F">
        <w:rPr>
          <w:rFonts w:ascii="Arial" w:eastAsia="Arial" w:hAnsi="Arial" w:cs="Arial"/>
          <w:u w:val="single"/>
        </w:rPr>
        <w:t>Certidão Simplificada da Junta Comercial do Estado, a certidão simplificada deverá ser emitida nos últimos 60 dias que antecede a abertura da proposta.</w:t>
      </w:r>
    </w:p>
    <w:p w14:paraId="3043061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c) tratando-se de procurador, a procuração por instrumento público ou particular, da qual constem poderes específicos para formular lances, negociar preço, interpor recursos e desistir de sua interposição e praticar todos os demais atos pertinentes ao certame, acompanhado do correspondente documento, dentre os indicados na alínea "a", que comprove os poderes do mandante para a outorga.</w:t>
      </w:r>
    </w:p>
    <w:p w14:paraId="3043061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d) a ausência da documentação referida neste item ou a apresentação em desconformidade com as exigências previstas impossibilitará a participação da proponente neste Pregão, exclusivamente no tocante à formulação de lances e demais atos, inclusive recurso.</w:t>
      </w:r>
    </w:p>
    <w:p w14:paraId="3043061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3.2 - O representante legal e o procurador deverão identificar-se exibindo documento oficial de identificação que contenha foto.</w:t>
      </w:r>
    </w:p>
    <w:p w14:paraId="3043061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1E" w14:textId="401874DB" w:rsidR="00BC60D2" w:rsidRDefault="00C50BB2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3.3 - Será admitido apenas </w:t>
      </w:r>
      <w:r w:rsidRPr="0045428F">
        <w:rPr>
          <w:rFonts w:ascii="Arial" w:eastAsia="Arial" w:hAnsi="Arial" w:cs="Arial"/>
          <w:b/>
        </w:rPr>
        <w:t xml:space="preserve">01 (um) </w:t>
      </w:r>
      <w:r w:rsidRPr="0045428F">
        <w:rPr>
          <w:rFonts w:ascii="Arial" w:eastAsia="Arial" w:hAnsi="Arial" w:cs="Arial"/>
        </w:rPr>
        <w:t xml:space="preserve">representante para cada licitante </w:t>
      </w:r>
      <w:r w:rsidRPr="0045428F">
        <w:rPr>
          <w:rFonts w:ascii="Arial" w:eastAsia="Arial" w:hAnsi="Arial" w:cs="Arial"/>
        </w:rPr>
        <w:lastRenderedPageBreak/>
        <w:t>credenciada, sendo que cada um deles poderá representar apenas uma credenciada.</w:t>
      </w:r>
    </w:p>
    <w:p w14:paraId="0547BF38" w14:textId="69487A50" w:rsidR="00700B53" w:rsidRDefault="00700B53" w:rsidP="00FA4BDA">
      <w:pPr>
        <w:spacing w:line="360" w:lineRule="auto"/>
        <w:jc w:val="both"/>
        <w:rPr>
          <w:rFonts w:ascii="Arial" w:hAnsi="Arial" w:cs="Arial"/>
        </w:rPr>
      </w:pPr>
    </w:p>
    <w:p w14:paraId="30430620" w14:textId="2358BF8E" w:rsidR="00BC60D2" w:rsidRPr="00AE3937" w:rsidRDefault="00700B53" w:rsidP="00FA4BDA">
      <w:pPr>
        <w:spacing w:line="360" w:lineRule="auto"/>
        <w:jc w:val="both"/>
        <w:rPr>
          <w:rFonts w:ascii="Arial" w:eastAsia="Arial" w:hAnsi="Arial" w:cs="Arial"/>
          <w:color w:val="auto"/>
        </w:rPr>
      </w:pPr>
      <w:r w:rsidRPr="00AE3937">
        <w:rPr>
          <w:rFonts w:ascii="Arial" w:hAnsi="Arial" w:cs="Arial"/>
          <w:color w:val="auto"/>
        </w:rPr>
        <w:t>3</w:t>
      </w:r>
      <w:r w:rsidRPr="00AE3937">
        <w:rPr>
          <w:rFonts w:ascii="Arial" w:eastAsia="Arial" w:hAnsi="Arial" w:cs="Arial"/>
          <w:color w:val="auto"/>
        </w:rPr>
        <w:t>.4 - A licitante que não enviar à sessão o seu representante legal, ficara impedida de participar da fase competitiva do PREGÃO, isto e, não poderá participar das fases livres, como também ficará impedida de interpor recursos administrativos.</w:t>
      </w:r>
    </w:p>
    <w:p w14:paraId="3043062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2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IV - DA FORMA DE APRESENTAÇÃO DA DECLARAÇÃO DE PLENO ATENDIMENTO AOS REQUISITOS DE HABILITAÇÃO, DA PROPOSTA E DOS DOCUMENTOS DE HABILITAÇÃO.</w:t>
      </w:r>
    </w:p>
    <w:p w14:paraId="3043062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2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4.1 - A declaração de pleno atendimento aos requisitos de habilitação de acordo com modelo estabelecido no Anexo II deverá ser apresentada fora dos Envelopes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01 e 02.</w:t>
      </w:r>
    </w:p>
    <w:p w14:paraId="3043062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2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4.2 - A proposta deverá ser apresentada no envelope nº 01 e os documentos para habilitação deverão ser apresentados no envelope nº 02, separadamente, em envelopes não transparentes, fechados e indevassáveis, contendo em sua parte externa, a identificação da licitante, e os seguintes dizeres:</w:t>
      </w:r>
    </w:p>
    <w:p w14:paraId="3043062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28" w14:textId="77777777" w:rsidR="00BC60D2" w:rsidRPr="0045428F" w:rsidRDefault="00C50BB2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ENVELOPE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01 - PROPOSTA DE PREÇOS</w:t>
      </w:r>
    </w:p>
    <w:p w14:paraId="30430629" w14:textId="77777777" w:rsidR="00BC60D2" w:rsidRPr="0045428F" w:rsidRDefault="001056AD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PROCESSO Nº 070/2017</w:t>
      </w:r>
    </w:p>
    <w:p w14:paraId="3043062A" w14:textId="77777777" w:rsidR="00BC60D2" w:rsidRPr="0045428F" w:rsidRDefault="001056AD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PREGÃO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003/2017</w:t>
      </w:r>
    </w:p>
    <w:p w14:paraId="3043062B" w14:textId="77777777" w:rsidR="00BC60D2" w:rsidRPr="0045428F" w:rsidRDefault="00C50BB2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CÂMARA MUNICIPAL DE MONTE NEGRO</w:t>
      </w:r>
    </w:p>
    <w:p w14:paraId="3043062C" w14:textId="77777777" w:rsidR="00C50BB2" w:rsidRPr="0045428F" w:rsidRDefault="00C50BB2" w:rsidP="00FA4BDA">
      <w:pPr>
        <w:spacing w:line="360" w:lineRule="auto"/>
        <w:jc w:val="both"/>
        <w:rPr>
          <w:rFonts w:ascii="Arial" w:eastAsia="Arial" w:hAnsi="Arial" w:cs="Arial"/>
        </w:rPr>
      </w:pPr>
    </w:p>
    <w:p w14:paraId="3043062D" w14:textId="77777777" w:rsidR="00BC60D2" w:rsidRPr="0045428F" w:rsidRDefault="00C50BB2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ENVELOPE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02 - DOCUMENTOS DE HABILITAÇÃO</w:t>
      </w:r>
    </w:p>
    <w:p w14:paraId="3043062E" w14:textId="77777777" w:rsidR="00BC60D2" w:rsidRPr="0045428F" w:rsidRDefault="001056AD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PROCESSO Nº 070/2017</w:t>
      </w:r>
    </w:p>
    <w:p w14:paraId="3043062F" w14:textId="77777777" w:rsidR="00BC60D2" w:rsidRPr="0045428F" w:rsidRDefault="001056AD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PREGÃO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003/2017</w:t>
      </w:r>
    </w:p>
    <w:p w14:paraId="30430630" w14:textId="77777777" w:rsidR="00BC60D2" w:rsidRPr="0045428F" w:rsidRDefault="00C50BB2" w:rsidP="00FA4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CÂMARA MUNICIPAL DE MONTE NEGRO</w:t>
      </w:r>
    </w:p>
    <w:p w14:paraId="3043063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lastRenderedPageBreak/>
        <w:t>V - DO CONTEÚDO DO ENVELOPE PROPOSTA</w:t>
      </w:r>
    </w:p>
    <w:p w14:paraId="3043063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5.1 - A proposta deverá ser elaborada em papel timbrado da empresa e redigida em língua portuguesa, salvo quanto às expressões técnicas de uso corrente, sem rasuras, emendas, borrões ou entrelinhas e ser datada e assinada pelo representante legal da licitante ou pelo procurador juntando-se a procuração, devendo conter:</w:t>
      </w:r>
    </w:p>
    <w:p w14:paraId="3043063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5.1.1 - identificação completa da licitante, nome, endereço, telefone, e número do CNPJ;</w:t>
      </w:r>
    </w:p>
    <w:p w14:paraId="3043063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5.1.2 - número do processo e do Pregão;</w:t>
      </w:r>
    </w:p>
    <w:p w14:paraId="3043063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5.1.3 – especificação completa dos serviços a serem prestados (por item, cumprindo todas as especificações do edital), desde que já não definidas no Anexo I;</w:t>
      </w:r>
    </w:p>
    <w:p w14:paraId="3043063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5.1.4 - identificação completa dos serviços a serem prestados, em conformidade com as especificações do Anexo I;</w:t>
      </w:r>
    </w:p>
    <w:p w14:paraId="3043063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3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5.1.5 - </w:t>
      </w:r>
      <w:r w:rsidR="001056AD" w:rsidRPr="0045428F">
        <w:rPr>
          <w:rFonts w:ascii="Arial" w:eastAsia="Arial" w:hAnsi="Arial" w:cs="Arial"/>
          <w:b/>
        </w:rPr>
        <w:t>preço total por sessão</w:t>
      </w:r>
      <w:proofErr w:type="gramStart"/>
      <w:r w:rsidR="001056AD" w:rsidRPr="0045428F">
        <w:rPr>
          <w:rFonts w:ascii="Arial" w:eastAsia="Arial" w:hAnsi="Arial" w:cs="Arial"/>
          <w:b/>
        </w:rPr>
        <w:t>,</w:t>
      </w:r>
      <w:r w:rsidR="001056AD" w:rsidRPr="0045428F">
        <w:rPr>
          <w:rFonts w:ascii="Arial" w:eastAsia="Arial" w:hAnsi="Arial" w:cs="Arial"/>
        </w:rPr>
        <w:t xml:space="preserve"> </w:t>
      </w:r>
      <w:r w:rsidRPr="0045428F">
        <w:rPr>
          <w:rFonts w:ascii="Arial" w:eastAsia="Arial" w:hAnsi="Arial" w:cs="Arial"/>
        </w:rPr>
        <w:t>fixo</w:t>
      </w:r>
      <w:proofErr w:type="gramEnd"/>
      <w:r w:rsidRPr="0045428F">
        <w:rPr>
          <w:rFonts w:ascii="Arial" w:eastAsia="Arial" w:hAnsi="Arial" w:cs="Arial"/>
        </w:rPr>
        <w:t xml:space="preserve"> e irreajustável, expresso em moeda corrente nacional, para os serviços ofertados, entregues</w:t>
      </w:r>
      <w:r w:rsidRPr="0045428F">
        <w:rPr>
          <w:rFonts w:ascii="Arial" w:eastAsia="Arial" w:hAnsi="Arial" w:cs="Arial"/>
          <w:color w:val="FF0000"/>
        </w:rPr>
        <w:t xml:space="preserve"> </w:t>
      </w:r>
      <w:r w:rsidRPr="0045428F">
        <w:rPr>
          <w:rFonts w:ascii="Arial" w:eastAsia="Arial" w:hAnsi="Arial" w:cs="Arial"/>
        </w:rPr>
        <w:t xml:space="preserve">na forma da cláusula IX deste edital;  </w:t>
      </w:r>
    </w:p>
    <w:p w14:paraId="3043063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5.1.6 - Os preços deverão ser apurados à data de sua apresentação, sem inclusão de qualquer encargo financeiro ou previsão inflacionária. Nos preços propostos deverão estar incluídos, além do lucro, todas as despesas e custos, como por exemplo: transportes, tributos de qualquer natureza e todas as despesas, diretas ou indiretas, relacionadas com o fornecimento do objeto da presente licitação;</w:t>
      </w:r>
    </w:p>
    <w:p w14:paraId="3043064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lastRenderedPageBreak/>
        <w:t>5.1.7 - prazo de validade da proposta, o qual não poderá ser inferior a 60 (sessenta) dias contados da data de encerramento da licitação;</w:t>
      </w:r>
    </w:p>
    <w:p w14:paraId="3043064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5.1.8 - Depois de aberta, a proposta se acha vinculada ao processo pelo seu prazo de validade, não sendo permitida sua retirada ou a desistência de participação por parte do proponente.</w:t>
      </w:r>
    </w:p>
    <w:p w14:paraId="3043064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5.1.9 - Apresentada a proposta, o proponente estará automaticamente aceitando e se sujeitando às cláusulas e condições do presente Edital.</w:t>
      </w:r>
    </w:p>
    <w:p w14:paraId="3043064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5.1.10 - Se por falha do proponente a proposta não indicar o prazo de sua validade, esta será considerada válida por 60 (sessenta) dias independentemente de qualquer outra manifestação.</w:t>
      </w:r>
    </w:p>
    <w:p w14:paraId="3043064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A" w14:textId="4943F713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5.1.11 - </w:t>
      </w:r>
      <w:r w:rsidRPr="0045428F">
        <w:rPr>
          <w:rFonts w:ascii="Arial" w:eastAsia="Arial" w:hAnsi="Arial" w:cs="Arial"/>
          <w:b/>
          <w:i/>
        </w:rPr>
        <w:t xml:space="preserve">O preço máximo aceito pelo objeto do presente certame é de </w:t>
      </w:r>
      <w:r w:rsidR="00350144">
        <w:rPr>
          <w:rFonts w:ascii="Arial" w:eastAsia="Arial" w:hAnsi="Arial" w:cs="Arial"/>
          <w:b/>
          <w:i/>
          <w:color w:val="auto"/>
        </w:rPr>
        <w:t>R$ 532,50</w:t>
      </w:r>
      <w:r w:rsidR="008D68A3" w:rsidRPr="0045428F">
        <w:rPr>
          <w:rFonts w:ascii="Arial" w:eastAsia="Arial" w:hAnsi="Arial" w:cs="Arial"/>
          <w:b/>
          <w:i/>
          <w:color w:val="auto"/>
        </w:rPr>
        <w:t xml:space="preserve"> </w:t>
      </w:r>
      <w:r w:rsidRPr="0045428F">
        <w:rPr>
          <w:rFonts w:ascii="Arial" w:eastAsia="Arial" w:hAnsi="Arial" w:cs="Arial"/>
          <w:b/>
          <w:i/>
        </w:rPr>
        <w:t>POR SESSÃO</w:t>
      </w:r>
      <w:r w:rsidRPr="0045428F">
        <w:rPr>
          <w:rFonts w:ascii="Arial" w:eastAsia="Arial" w:hAnsi="Arial" w:cs="Arial"/>
          <w:b/>
        </w:rPr>
        <w:t>.</w:t>
      </w:r>
    </w:p>
    <w:p w14:paraId="3043064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VI – DO CONTEÚDO DO ENVELOPE “DOCUMENTAÇÃO PARA HABILITAÇÃO”</w:t>
      </w:r>
    </w:p>
    <w:p w14:paraId="3043064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4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6.1 – O envelope documentação de habilitação, nos termos do item 4.2 da clausula IV, deverá conter os documentos a seguir:</w:t>
      </w:r>
    </w:p>
    <w:p w14:paraId="3043064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5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  <w:b/>
        </w:rPr>
      </w:pPr>
      <w:r w:rsidRPr="0045428F">
        <w:rPr>
          <w:rFonts w:ascii="Arial" w:eastAsia="Arial" w:hAnsi="Arial" w:cs="Arial"/>
          <w:b/>
        </w:rPr>
        <w:t>6.1.1 - HABILITAÇÃO JURÍDICA</w:t>
      </w:r>
    </w:p>
    <w:p w14:paraId="3043065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5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a)</w:t>
      </w:r>
      <w:r w:rsidRPr="0045428F">
        <w:rPr>
          <w:rFonts w:ascii="Arial" w:eastAsia="Arial" w:hAnsi="Arial" w:cs="Arial"/>
        </w:rPr>
        <w:t xml:space="preserve"> Registro comercial, no caso de </w:t>
      </w:r>
      <w:r w:rsidRPr="0045428F">
        <w:rPr>
          <w:rFonts w:ascii="Arial" w:eastAsia="Arial" w:hAnsi="Arial" w:cs="Arial"/>
          <w:i/>
        </w:rPr>
        <w:t>empresa individual</w:t>
      </w:r>
      <w:r w:rsidRPr="0045428F">
        <w:rPr>
          <w:rFonts w:ascii="Arial" w:eastAsia="Arial" w:hAnsi="Arial" w:cs="Arial"/>
        </w:rPr>
        <w:t>;</w:t>
      </w:r>
    </w:p>
    <w:p w14:paraId="3043065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5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b) </w:t>
      </w:r>
      <w:r w:rsidRPr="0045428F">
        <w:rPr>
          <w:rFonts w:ascii="Arial" w:eastAsia="Arial" w:hAnsi="Arial" w:cs="Arial"/>
        </w:rPr>
        <w:t xml:space="preserve">Ato constitutivo, estatuto ou contrato social em vigor, devidamente registrado na Junta Comercial, em se tratando de </w:t>
      </w:r>
      <w:r w:rsidRPr="0045428F">
        <w:rPr>
          <w:rFonts w:ascii="Arial" w:eastAsia="Arial" w:hAnsi="Arial" w:cs="Arial"/>
          <w:i/>
        </w:rPr>
        <w:t>sociedades comerciais;</w:t>
      </w:r>
    </w:p>
    <w:p w14:paraId="3043065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56" w14:textId="77777777" w:rsidR="00BC60D2" w:rsidRPr="0045428F" w:rsidRDefault="00C50BB2" w:rsidP="00FA4BDA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Ato constitutivo devidamente registrado no Cartório de Registro Civil de </w:t>
      </w:r>
      <w:r w:rsidRPr="0045428F">
        <w:rPr>
          <w:rFonts w:ascii="Arial" w:eastAsia="Arial" w:hAnsi="Arial" w:cs="Arial"/>
        </w:rPr>
        <w:lastRenderedPageBreak/>
        <w:t xml:space="preserve">Pessoas Jurídicas tratando-se de </w:t>
      </w:r>
      <w:r w:rsidRPr="0045428F">
        <w:rPr>
          <w:rFonts w:ascii="Arial" w:eastAsia="Arial" w:hAnsi="Arial" w:cs="Arial"/>
          <w:i/>
        </w:rPr>
        <w:t>sociedades civis</w:t>
      </w:r>
      <w:r w:rsidRPr="0045428F">
        <w:rPr>
          <w:rFonts w:ascii="Arial" w:eastAsia="Arial" w:hAnsi="Arial" w:cs="Arial"/>
        </w:rPr>
        <w:t xml:space="preserve">, </w:t>
      </w:r>
      <w:r w:rsidRPr="0045428F">
        <w:rPr>
          <w:rFonts w:ascii="Arial" w:eastAsia="Arial" w:hAnsi="Arial" w:cs="Arial"/>
          <w:i/>
        </w:rPr>
        <w:t>acompanhado de prova da diretoria em exercício;</w:t>
      </w:r>
    </w:p>
    <w:p w14:paraId="3043065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58" w14:textId="77777777" w:rsidR="00BC60D2" w:rsidRPr="0045428F" w:rsidRDefault="00C50BB2" w:rsidP="00FA4BDA">
      <w:pPr>
        <w:spacing w:before="120" w:after="120"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6.1.2 – A DOCUMENTAÇÃO RELATIVA </w:t>
      </w:r>
      <w:proofErr w:type="gramStart"/>
      <w:r w:rsidRPr="0045428F">
        <w:rPr>
          <w:rFonts w:ascii="Arial" w:eastAsia="Arial" w:hAnsi="Arial" w:cs="Arial"/>
          <w:b/>
        </w:rPr>
        <w:t>A</w:t>
      </w:r>
      <w:proofErr w:type="gramEnd"/>
      <w:r w:rsidRPr="0045428F">
        <w:rPr>
          <w:rFonts w:ascii="Arial" w:eastAsia="Arial" w:hAnsi="Arial" w:cs="Arial"/>
          <w:b/>
        </w:rPr>
        <w:t xml:space="preserve"> REGULARIDADE FISCAL:</w:t>
      </w:r>
    </w:p>
    <w:p w14:paraId="30430659" w14:textId="77777777" w:rsidR="00BC60D2" w:rsidRPr="0045428F" w:rsidRDefault="00C50BB2" w:rsidP="00FA4BDA">
      <w:pPr>
        <w:numPr>
          <w:ilvl w:val="0"/>
          <w:numId w:val="1"/>
        </w:numPr>
        <w:tabs>
          <w:tab w:val="left" w:pos="0"/>
          <w:tab w:val="left" w:pos="426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inscrição no Cadastro Nacional de Pessoa Jurídica </w:t>
      </w:r>
      <w:r w:rsidRPr="0045428F">
        <w:rPr>
          <w:rFonts w:ascii="Arial" w:eastAsia="Arial" w:hAnsi="Arial" w:cs="Arial"/>
          <w:b/>
        </w:rPr>
        <w:t>(CNPJ).</w:t>
      </w:r>
    </w:p>
    <w:p w14:paraId="3043065A" w14:textId="77777777" w:rsidR="00BC60D2" w:rsidRPr="0045428F" w:rsidRDefault="00C50BB2" w:rsidP="00FA4BDA">
      <w:pPr>
        <w:numPr>
          <w:ilvl w:val="0"/>
          <w:numId w:val="1"/>
        </w:numPr>
        <w:tabs>
          <w:tab w:val="left" w:pos="0"/>
          <w:tab w:val="left" w:pos="426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regularidade relativa à Seguridade Social demonstrando situação regular no cumprimento dos encargos sociais instituídos por Lei, comprovados através de Certidão Negativa de Débito junto ao INSS </w:t>
      </w:r>
      <w:r w:rsidRPr="0045428F">
        <w:rPr>
          <w:rFonts w:ascii="Arial" w:eastAsia="Arial" w:hAnsi="Arial" w:cs="Arial"/>
          <w:b/>
        </w:rPr>
        <w:t xml:space="preserve">(CND), </w:t>
      </w:r>
      <w:r w:rsidRPr="0045428F">
        <w:rPr>
          <w:rFonts w:ascii="Arial" w:eastAsia="Arial" w:hAnsi="Arial" w:cs="Arial"/>
        </w:rPr>
        <w:t>(INSS, Conforme Lei 8.212/91)</w:t>
      </w:r>
      <w:r w:rsidRPr="0045428F">
        <w:rPr>
          <w:rFonts w:ascii="Arial" w:eastAsia="Arial" w:hAnsi="Arial" w:cs="Arial"/>
          <w:b/>
        </w:rPr>
        <w:t>.</w:t>
      </w:r>
    </w:p>
    <w:p w14:paraId="3043065B" w14:textId="77777777" w:rsidR="00BC60D2" w:rsidRPr="0045428F" w:rsidRDefault="00C50BB2" w:rsidP="00FA4BDA">
      <w:pPr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regularidade para com a </w:t>
      </w:r>
      <w:r w:rsidRPr="0045428F">
        <w:rPr>
          <w:rFonts w:ascii="Arial" w:eastAsia="Arial" w:hAnsi="Arial" w:cs="Arial"/>
          <w:b/>
        </w:rPr>
        <w:t>Fazenda Federal</w:t>
      </w:r>
      <w:r w:rsidRPr="0045428F">
        <w:rPr>
          <w:rFonts w:ascii="Arial" w:eastAsia="Arial" w:hAnsi="Arial" w:cs="Arial"/>
        </w:rPr>
        <w:t xml:space="preserve"> conjunta</w:t>
      </w:r>
      <w:r w:rsidRPr="0045428F">
        <w:rPr>
          <w:rFonts w:ascii="Arial" w:eastAsia="Arial" w:hAnsi="Arial" w:cs="Arial"/>
          <w:b/>
        </w:rPr>
        <w:t xml:space="preserve"> (Certidão quanto à Dívida Ativa da União e Tributos Federais);</w:t>
      </w:r>
    </w:p>
    <w:p w14:paraId="3043065C" w14:textId="77777777" w:rsidR="00BC60D2" w:rsidRPr="0045428F" w:rsidRDefault="00C50BB2" w:rsidP="00FA4BDA">
      <w:pPr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regularidade para com a Fazenda </w:t>
      </w:r>
      <w:r w:rsidRPr="0045428F">
        <w:rPr>
          <w:rFonts w:ascii="Arial" w:eastAsia="Arial" w:hAnsi="Arial" w:cs="Arial"/>
          <w:b/>
        </w:rPr>
        <w:t xml:space="preserve">Municipal, </w:t>
      </w:r>
      <w:r w:rsidRPr="0045428F">
        <w:rPr>
          <w:rFonts w:ascii="Arial" w:eastAsia="Arial" w:hAnsi="Arial" w:cs="Arial"/>
        </w:rPr>
        <w:t>expedidas na sede ou domicílio do licitante;</w:t>
      </w:r>
    </w:p>
    <w:p w14:paraId="3043065D" w14:textId="77777777" w:rsidR="00BC60D2" w:rsidRPr="0045428F" w:rsidRDefault="00C50BB2" w:rsidP="00FA4BDA">
      <w:pPr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regularidade para com a Fazenda </w:t>
      </w:r>
      <w:r w:rsidRPr="0045428F">
        <w:rPr>
          <w:rFonts w:ascii="Arial" w:eastAsia="Arial" w:hAnsi="Arial" w:cs="Arial"/>
          <w:b/>
        </w:rPr>
        <w:t xml:space="preserve">Estadual, </w:t>
      </w:r>
      <w:r w:rsidRPr="0045428F">
        <w:rPr>
          <w:rFonts w:ascii="Arial" w:eastAsia="Arial" w:hAnsi="Arial" w:cs="Arial"/>
        </w:rPr>
        <w:t>expedidas na sede ou domicílio do licitante;</w:t>
      </w:r>
    </w:p>
    <w:p w14:paraId="3043065E" w14:textId="77777777" w:rsidR="00BC60D2" w:rsidRPr="0045428F" w:rsidRDefault="00C50BB2" w:rsidP="00FA4BDA">
      <w:pPr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Prova de regularidade junto ao Fundo de Garantia por Tempo de Serviço </w:t>
      </w:r>
      <w:r w:rsidRPr="0045428F">
        <w:rPr>
          <w:rFonts w:ascii="Arial" w:eastAsia="Arial" w:hAnsi="Arial" w:cs="Arial"/>
          <w:b/>
        </w:rPr>
        <w:t xml:space="preserve">(FGTS), </w:t>
      </w:r>
      <w:r w:rsidRPr="0045428F">
        <w:rPr>
          <w:rFonts w:ascii="Arial" w:eastAsia="Arial" w:hAnsi="Arial" w:cs="Arial"/>
        </w:rPr>
        <w:t>(FGTS, conforme Lei 8.036/90)</w:t>
      </w:r>
      <w:r w:rsidRPr="0045428F">
        <w:rPr>
          <w:rFonts w:ascii="Arial" w:eastAsia="Arial" w:hAnsi="Arial" w:cs="Arial"/>
          <w:b/>
        </w:rPr>
        <w:t xml:space="preserve">. </w:t>
      </w:r>
    </w:p>
    <w:p w14:paraId="3043065F" w14:textId="77777777" w:rsidR="00BC60D2" w:rsidRPr="0045428F" w:rsidRDefault="00C50BB2" w:rsidP="00FA4BDA">
      <w:pPr>
        <w:numPr>
          <w:ilvl w:val="0"/>
          <w:numId w:val="1"/>
        </w:numPr>
        <w:tabs>
          <w:tab w:val="left" w:pos="426"/>
          <w:tab w:val="left" w:pos="1418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Certidão Negativa de Débitos de Trabalhista - </w:t>
      </w:r>
      <w:r w:rsidRPr="0045428F">
        <w:rPr>
          <w:rFonts w:ascii="Arial" w:eastAsia="Arial" w:hAnsi="Arial" w:cs="Arial"/>
          <w:b/>
        </w:rPr>
        <w:t>CNDT</w:t>
      </w:r>
      <w:r w:rsidRPr="0045428F">
        <w:rPr>
          <w:rFonts w:ascii="Arial" w:eastAsia="Arial" w:hAnsi="Arial" w:cs="Arial"/>
        </w:rPr>
        <w:t>, conforme a Lei 12.440/11;</w:t>
      </w:r>
    </w:p>
    <w:p w14:paraId="30430660" w14:textId="77777777" w:rsidR="00BC60D2" w:rsidRPr="0045428F" w:rsidRDefault="00C50BB2" w:rsidP="00FA4BDA">
      <w:pPr>
        <w:spacing w:before="120" w:after="120"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6.1.3 – A DOCUMENTAÇÃO RELATIVA À QUALIFICAÇÃO ECONÔMICO-FINANCEIRA:</w:t>
      </w:r>
    </w:p>
    <w:p w14:paraId="30430661" w14:textId="77777777" w:rsidR="00BC60D2" w:rsidRPr="0045428F" w:rsidRDefault="00C50BB2" w:rsidP="00FA4BDA">
      <w:pPr>
        <w:numPr>
          <w:ilvl w:val="0"/>
          <w:numId w:val="4"/>
        </w:numPr>
        <w:tabs>
          <w:tab w:val="left" w:pos="360"/>
        </w:tabs>
        <w:spacing w:before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Certidão negativa de falência/concordata expedida pelo distribuidor da sede da pessoa jurídica que esteja dentro do prazo de validade 30 (trinta) dias expresso na própria Certidão.</w:t>
      </w:r>
    </w:p>
    <w:p w14:paraId="30430662" w14:textId="77777777" w:rsidR="00BC60D2" w:rsidRPr="0045428F" w:rsidRDefault="00C50BB2" w:rsidP="00FA4BDA">
      <w:pPr>
        <w:spacing w:before="120" w:after="120"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6.1.4 – A DOCUMENTAÇÃO RELATIVA À QUALIFICAÇÃO TÉCNICA:</w:t>
      </w:r>
    </w:p>
    <w:p w14:paraId="30430663" w14:textId="77777777" w:rsidR="00BC60D2" w:rsidRPr="0045428F" w:rsidRDefault="00C50BB2" w:rsidP="00FA4BDA">
      <w:pPr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Comprovação de aptidão para desempenho de atividade pertinente e compatível em características com o objeto da licitação será feita por atestados fornecidos por pessoas </w:t>
      </w:r>
      <w:r w:rsidRPr="0045428F">
        <w:rPr>
          <w:rFonts w:ascii="Arial" w:eastAsia="Arial" w:hAnsi="Arial" w:cs="Arial"/>
          <w:b/>
          <w:u w:val="single"/>
        </w:rPr>
        <w:t>jurídicas de direito público</w:t>
      </w:r>
      <w:r w:rsidRPr="0045428F">
        <w:rPr>
          <w:rFonts w:ascii="Arial" w:eastAsia="Arial" w:hAnsi="Arial" w:cs="Arial"/>
        </w:rPr>
        <w:t xml:space="preserve">, com reconhecimento da </w:t>
      </w:r>
      <w:r w:rsidRPr="0045428F">
        <w:rPr>
          <w:rFonts w:ascii="Arial" w:eastAsia="Arial" w:hAnsi="Arial" w:cs="Arial"/>
        </w:rPr>
        <w:lastRenderedPageBreak/>
        <w:t xml:space="preserve">assinatura em cartório, e Declaração de Aceitação das Condições todos em nome da licitante. </w:t>
      </w:r>
    </w:p>
    <w:p w14:paraId="30430664" w14:textId="77777777" w:rsidR="00BC60D2" w:rsidRPr="0045428F" w:rsidRDefault="00C50BB2" w:rsidP="00FA4BDA">
      <w:pPr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Declaração da existência de pelo menos </w:t>
      </w:r>
      <w:r w:rsidR="006301E0" w:rsidRPr="0045428F">
        <w:rPr>
          <w:rFonts w:ascii="Arial" w:eastAsia="Arial" w:hAnsi="Arial" w:cs="Arial"/>
          <w:b/>
          <w:i/>
        </w:rPr>
        <w:t>01 (um) funcionário com capacitação técnica de Re</w:t>
      </w:r>
      <w:r w:rsidR="001056AD" w:rsidRPr="0045428F">
        <w:rPr>
          <w:rFonts w:ascii="Arial" w:eastAsia="Arial" w:hAnsi="Arial" w:cs="Arial"/>
          <w:b/>
          <w:i/>
        </w:rPr>
        <w:t xml:space="preserve">pórter Cinematográfico </w:t>
      </w:r>
      <w:r w:rsidRPr="0045428F">
        <w:rPr>
          <w:rFonts w:ascii="Arial" w:eastAsia="Arial" w:hAnsi="Arial" w:cs="Arial"/>
        </w:rPr>
        <w:t xml:space="preserve">na sede da Câmara Municipal de Monte </w:t>
      </w:r>
      <w:proofErr w:type="spellStart"/>
      <w:r w:rsidRPr="0045428F">
        <w:rPr>
          <w:rFonts w:ascii="Arial" w:eastAsia="Arial" w:hAnsi="Arial" w:cs="Arial"/>
        </w:rPr>
        <w:t>Negro-RO</w:t>
      </w:r>
      <w:proofErr w:type="spellEnd"/>
      <w:r w:rsidRPr="0045428F">
        <w:rPr>
          <w:rFonts w:ascii="Arial" w:eastAsia="Arial" w:hAnsi="Arial" w:cs="Arial"/>
        </w:rPr>
        <w:t xml:space="preserve">, para </w:t>
      </w:r>
      <w:r w:rsidR="006301E0" w:rsidRPr="0045428F">
        <w:rPr>
          <w:rFonts w:ascii="Arial" w:eastAsia="Arial" w:hAnsi="Arial" w:cs="Arial"/>
        </w:rPr>
        <w:t>acompanhamento dos serviços prestados.</w:t>
      </w:r>
    </w:p>
    <w:p w14:paraId="30430665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6.1.5 - prova de inexistência de débitos perante a Justiça do Trabalho, mediante a apresentação de certidão negativa, nos termos do Título VII-A da Consolidação das Leis do Trabalho, aprovada pelo Decreto-Lei n</w:t>
      </w:r>
      <w:r w:rsidRPr="0045428F">
        <w:rPr>
          <w:rFonts w:ascii="Arial" w:eastAsia="Arial" w:hAnsi="Arial" w:cs="Arial"/>
          <w:u w:val="single"/>
          <w:vertAlign w:val="superscript"/>
        </w:rPr>
        <w:t>o</w:t>
      </w:r>
      <w:r w:rsidRPr="0045428F">
        <w:rPr>
          <w:rFonts w:ascii="Arial" w:eastAsia="Arial" w:hAnsi="Arial" w:cs="Arial"/>
        </w:rPr>
        <w:t xml:space="preserve"> 5.452, de 1</w:t>
      </w:r>
      <w:r w:rsidRPr="0045428F">
        <w:rPr>
          <w:rFonts w:ascii="Arial" w:eastAsia="Arial" w:hAnsi="Arial" w:cs="Arial"/>
          <w:u w:val="single"/>
          <w:vertAlign w:val="superscript"/>
        </w:rPr>
        <w:t>o</w:t>
      </w:r>
      <w:r w:rsidRPr="0045428F">
        <w:rPr>
          <w:rFonts w:ascii="Arial" w:eastAsia="Arial" w:hAnsi="Arial" w:cs="Arial"/>
        </w:rPr>
        <w:t xml:space="preserve"> de maio de 1943.</w:t>
      </w:r>
    </w:p>
    <w:p w14:paraId="30430666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67" w14:textId="77777777" w:rsidR="006301E0" w:rsidRPr="0045428F" w:rsidRDefault="006301E0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OBS</w:t>
      </w:r>
      <w:r w:rsidR="00C50BB2" w:rsidRPr="0045428F">
        <w:rPr>
          <w:rFonts w:ascii="Arial" w:eastAsia="Arial" w:hAnsi="Arial" w:cs="Arial"/>
        </w:rPr>
        <w:t xml:space="preserve">: </w:t>
      </w:r>
    </w:p>
    <w:p w14:paraId="30430668" w14:textId="77777777" w:rsidR="006301E0" w:rsidRPr="0045428F" w:rsidRDefault="006301E0" w:rsidP="00FA4BDA">
      <w:pPr>
        <w:spacing w:line="360" w:lineRule="auto"/>
        <w:jc w:val="both"/>
        <w:rPr>
          <w:rFonts w:ascii="Arial" w:eastAsia="Arial" w:hAnsi="Arial" w:cs="Arial"/>
        </w:rPr>
      </w:pPr>
    </w:p>
    <w:p w14:paraId="30430669" w14:textId="77777777" w:rsidR="00BC60D2" w:rsidRPr="0045428F" w:rsidRDefault="00C50BB2" w:rsidP="00FA4BDA">
      <w:pPr>
        <w:pStyle w:val="PargrafodaLista"/>
        <w:numPr>
          <w:ilvl w:val="0"/>
          <w:numId w:val="12"/>
        </w:numPr>
        <w:spacing w:line="360" w:lineRule="auto"/>
        <w:ind w:left="0" w:firstLine="360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As exigências </w:t>
      </w:r>
      <w:proofErr w:type="spellStart"/>
      <w:r w:rsidRPr="0045428F">
        <w:rPr>
          <w:rFonts w:ascii="Arial" w:eastAsia="Arial" w:hAnsi="Arial" w:cs="Arial"/>
        </w:rPr>
        <w:t>habilitatórias</w:t>
      </w:r>
      <w:proofErr w:type="spellEnd"/>
      <w:r w:rsidRPr="0045428F">
        <w:rPr>
          <w:rFonts w:ascii="Arial" w:eastAsia="Arial" w:hAnsi="Arial" w:cs="Arial"/>
        </w:rPr>
        <w:t xml:space="preserve"> relativas </w:t>
      </w:r>
      <w:proofErr w:type="gramStart"/>
      <w:r w:rsidRPr="0045428F">
        <w:rPr>
          <w:rFonts w:ascii="Arial" w:eastAsia="Arial" w:hAnsi="Arial" w:cs="Arial"/>
        </w:rPr>
        <w:t>a</w:t>
      </w:r>
      <w:proofErr w:type="gramEnd"/>
      <w:r w:rsidRPr="0045428F">
        <w:rPr>
          <w:rFonts w:ascii="Arial" w:eastAsia="Arial" w:hAnsi="Arial" w:cs="Arial"/>
        </w:rPr>
        <w:t xml:space="preserve"> regularidade fiscal, no caso de microempresas e empresas de pequeno porte, deverão ser apresentadas no envelope “documentação” mesmo que haja alguma restrição.</w:t>
      </w:r>
    </w:p>
    <w:p w14:paraId="3043066A" w14:textId="77777777" w:rsidR="00BC60D2" w:rsidRPr="0045428F" w:rsidRDefault="00BC60D2" w:rsidP="00FA4BDA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3043066B" w14:textId="53394678" w:rsidR="00BC60D2" w:rsidRDefault="00C50BB2" w:rsidP="00AE3937">
      <w:pPr>
        <w:pStyle w:val="PargrafodaLista"/>
        <w:numPr>
          <w:ilvl w:val="0"/>
          <w:numId w:val="12"/>
        </w:numPr>
        <w:spacing w:line="360" w:lineRule="auto"/>
        <w:ind w:left="0" w:firstLine="360"/>
        <w:jc w:val="both"/>
        <w:rPr>
          <w:rFonts w:ascii="Arial" w:eastAsia="Arial" w:hAnsi="Arial" w:cs="Arial"/>
        </w:rPr>
      </w:pPr>
      <w:r w:rsidRPr="00D6525E">
        <w:rPr>
          <w:rFonts w:ascii="Arial" w:eastAsia="Arial" w:hAnsi="Arial" w:cs="Arial"/>
        </w:rPr>
        <w:t>Havendo restrição na comprovação da regularidade fiscal relativas a microempresas e empresas de p</w:t>
      </w:r>
      <w:r w:rsidR="00AE3937">
        <w:rPr>
          <w:rFonts w:ascii="Arial" w:eastAsia="Arial" w:hAnsi="Arial" w:cs="Arial"/>
        </w:rPr>
        <w:t xml:space="preserve">equeno porte, </w:t>
      </w:r>
      <w:proofErr w:type="gramStart"/>
      <w:r w:rsidR="00AE3937">
        <w:rPr>
          <w:rFonts w:ascii="Arial" w:eastAsia="Arial" w:hAnsi="Arial" w:cs="Arial"/>
        </w:rPr>
        <w:t>serão</w:t>
      </w:r>
      <w:proofErr w:type="gramEnd"/>
      <w:r w:rsidR="00AE3937">
        <w:rPr>
          <w:rFonts w:ascii="Arial" w:eastAsia="Arial" w:hAnsi="Arial" w:cs="Arial"/>
        </w:rPr>
        <w:t xml:space="preserve"> assegurados </w:t>
      </w:r>
      <w:r w:rsidR="00F35F04">
        <w:rPr>
          <w:rFonts w:ascii="Arial" w:eastAsia="Arial" w:hAnsi="Arial" w:cs="Arial"/>
        </w:rPr>
        <w:t>o prazo de cinco dias úteis, cujo termo inicial corresponderá ao momento em que o proponente for declarado vencedor do certame, prorrogável</w:t>
      </w:r>
      <w:r w:rsidR="00D6525E" w:rsidRPr="00AE3937">
        <w:rPr>
          <w:rFonts w:ascii="Arial" w:eastAsia="Arial" w:hAnsi="Arial" w:cs="Arial"/>
          <w:color w:val="FF0000"/>
        </w:rPr>
        <w:t xml:space="preserve"> </w:t>
      </w:r>
      <w:r w:rsidR="00D6525E" w:rsidRPr="00AE3937">
        <w:rPr>
          <w:rFonts w:ascii="Arial" w:eastAsia="Arial" w:hAnsi="Arial" w:cs="Arial"/>
          <w:color w:val="auto"/>
        </w:rPr>
        <w:t>por</w:t>
      </w:r>
      <w:r w:rsidR="00D6525E" w:rsidRPr="00AE3937">
        <w:rPr>
          <w:rFonts w:eastAsia="Arial"/>
          <w:color w:val="auto"/>
        </w:rPr>
        <w:t> </w:t>
      </w:r>
      <w:r w:rsidR="00D6525E" w:rsidRPr="00AE3937">
        <w:rPr>
          <w:rFonts w:ascii="Arial" w:eastAsia="Arial" w:hAnsi="Arial" w:cs="Arial"/>
          <w:color w:val="auto"/>
        </w:rPr>
        <w:t>igual</w:t>
      </w:r>
      <w:r w:rsidR="00D6525E" w:rsidRPr="00AE3937">
        <w:rPr>
          <w:rFonts w:eastAsia="Arial"/>
          <w:color w:val="auto"/>
        </w:rPr>
        <w:t> </w:t>
      </w:r>
      <w:r w:rsidR="00D6525E" w:rsidRPr="00AE3937">
        <w:rPr>
          <w:rFonts w:ascii="Arial" w:eastAsia="Arial" w:hAnsi="Arial" w:cs="Arial"/>
          <w:color w:val="auto"/>
        </w:rPr>
        <w:t>período,</w:t>
      </w:r>
      <w:r w:rsidR="00D6525E" w:rsidRPr="00AE3937">
        <w:rPr>
          <w:rFonts w:eastAsia="Arial"/>
          <w:color w:val="auto"/>
        </w:rPr>
        <w:t> </w:t>
      </w:r>
      <w:r w:rsidR="00D6525E" w:rsidRPr="00AE3937">
        <w:rPr>
          <w:rFonts w:ascii="Arial" w:eastAsia="Arial" w:hAnsi="Arial" w:cs="Arial"/>
          <w:color w:val="auto"/>
        </w:rPr>
        <w:t>a critério da administração pública</w:t>
      </w:r>
      <w:r w:rsidR="00D6525E" w:rsidRPr="00D6525E">
        <w:rPr>
          <w:rFonts w:ascii="Arial" w:eastAsia="Arial" w:hAnsi="Arial" w:cs="Arial"/>
        </w:rPr>
        <w:t>,</w:t>
      </w:r>
      <w:r w:rsidR="00D6525E" w:rsidRPr="00D6525E">
        <w:rPr>
          <w:rFonts w:eastAsia="Arial"/>
        </w:rPr>
        <w:t> </w:t>
      </w:r>
      <w:r w:rsidR="00D6525E">
        <w:rPr>
          <w:rFonts w:eastAsia="Arial"/>
        </w:rPr>
        <w:t xml:space="preserve"> </w:t>
      </w:r>
      <w:r w:rsidR="00D6525E" w:rsidRPr="00D6525E">
        <w:rPr>
          <w:rFonts w:ascii="Arial" w:eastAsia="Arial" w:hAnsi="Arial" w:cs="Arial"/>
        </w:rPr>
        <w:t>para regularização da documentação</w:t>
      </w:r>
      <w:r w:rsidRPr="00D6525E">
        <w:rPr>
          <w:rFonts w:ascii="Arial" w:eastAsia="Arial" w:hAnsi="Arial" w:cs="Arial"/>
        </w:rPr>
        <w:t>,</w:t>
      </w:r>
      <w:r w:rsidR="006301E0" w:rsidRPr="00D6525E">
        <w:rPr>
          <w:rFonts w:ascii="Arial" w:eastAsia="Arial" w:hAnsi="Arial" w:cs="Arial"/>
        </w:rPr>
        <w:t xml:space="preserve"> </w:t>
      </w:r>
      <w:r w:rsidRPr="00D6525E">
        <w:rPr>
          <w:rFonts w:ascii="Arial" w:eastAsia="Arial" w:hAnsi="Arial" w:cs="Arial"/>
        </w:rPr>
        <w:t xml:space="preserve">nos termos do § 1º, do artigo 43, 123, de 14 de dezembro de 2006, </w:t>
      </w:r>
      <w:r w:rsidR="00D6525E">
        <w:rPr>
          <w:rFonts w:ascii="Arial" w:eastAsia="Arial" w:hAnsi="Arial" w:cs="Arial"/>
        </w:rPr>
        <w:t xml:space="preserve"> </w:t>
      </w:r>
      <w:r w:rsidR="00D6525E" w:rsidRPr="00AE3937">
        <w:rPr>
          <w:rFonts w:ascii="Arial" w:eastAsia="Arial" w:hAnsi="Arial" w:cs="Arial"/>
          <w:color w:val="auto"/>
        </w:rPr>
        <w:t xml:space="preserve">alterada da Lei Complementar nº 155 de 27 de outubro de 2016 </w:t>
      </w:r>
      <w:r w:rsidRPr="00D6525E">
        <w:rPr>
          <w:rFonts w:ascii="Arial" w:eastAsia="Arial" w:hAnsi="Arial" w:cs="Arial"/>
        </w:rPr>
        <w:t>a contar do primeiro dia útil subsequente a data da lavratura da Ata de Pregão.</w:t>
      </w:r>
    </w:p>
    <w:p w14:paraId="02DEC62C" w14:textId="77777777" w:rsidR="006835B8" w:rsidRPr="006835B8" w:rsidRDefault="006835B8" w:rsidP="006835B8">
      <w:pPr>
        <w:pStyle w:val="PargrafodaLista"/>
        <w:rPr>
          <w:rFonts w:ascii="Arial" w:eastAsia="Arial" w:hAnsi="Arial" w:cs="Arial"/>
        </w:rPr>
      </w:pPr>
    </w:p>
    <w:p w14:paraId="68525861" w14:textId="603F99D1" w:rsidR="006835B8" w:rsidRPr="00AE3937" w:rsidRDefault="006835B8" w:rsidP="00FA4BDA">
      <w:pPr>
        <w:pStyle w:val="PargrafodaLista"/>
        <w:numPr>
          <w:ilvl w:val="0"/>
          <w:numId w:val="12"/>
        </w:numPr>
        <w:spacing w:line="360" w:lineRule="auto"/>
        <w:ind w:left="0" w:firstLine="360"/>
        <w:jc w:val="both"/>
        <w:rPr>
          <w:rFonts w:ascii="Arial" w:eastAsia="Arial" w:hAnsi="Arial" w:cs="Arial"/>
          <w:color w:val="auto"/>
        </w:rPr>
      </w:pPr>
      <w:r w:rsidRPr="00AE3937">
        <w:rPr>
          <w:rFonts w:ascii="Arial" w:eastAsia="Arial" w:hAnsi="Arial" w:cs="Arial"/>
          <w:color w:val="auto"/>
        </w:rPr>
        <w:t>Para o benefício acima a empresa deverá apresentar a cer</w:t>
      </w:r>
      <w:r w:rsidR="00D97692" w:rsidRPr="00AE3937">
        <w:rPr>
          <w:rFonts w:ascii="Arial" w:eastAsia="Arial" w:hAnsi="Arial" w:cs="Arial"/>
          <w:color w:val="auto"/>
        </w:rPr>
        <w:t xml:space="preserve">tidão, onde consta a restrição </w:t>
      </w:r>
      <w:r w:rsidRPr="00AE3937">
        <w:rPr>
          <w:rFonts w:ascii="Arial" w:eastAsia="Arial" w:hAnsi="Arial" w:cs="Arial"/>
          <w:color w:val="auto"/>
        </w:rPr>
        <w:t>de regularidade fiscal.</w:t>
      </w:r>
    </w:p>
    <w:p w14:paraId="3043066C" w14:textId="77777777" w:rsidR="00BC60D2" w:rsidRPr="00AE3937" w:rsidRDefault="00BC60D2" w:rsidP="00FA4BDA">
      <w:pPr>
        <w:spacing w:line="360" w:lineRule="auto"/>
        <w:ind w:firstLine="360"/>
        <w:jc w:val="both"/>
        <w:rPr>
          <w:rFonts w:ascii="Arial" w:hAnsi="Arial" w:cs="Arial"/>
          <w:color w:val="auto"/>
        </w:rPr>
      </w:pPr>
    </w:p>
    <w:p w14:paraId="3043066D" w14:textId="77777777" w:rsidR="00BC60D2" w:rsidRPr="0045428F" w:rsidRDefault="00C50BB2" w:rsidP="00FA4BDA">
      <w:pPr>
        <w:pStyle w:val="PargrafodaLista"/>
        <w:numPr>
          <w:ilvl w:val="0"/>
          <w:numId w:val="12"/>
        </w:numPr>
        <w:spacing w:line="360" w:lineRule="auto"/>
        <w:ind w:left="0" w:firstLine="360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Em não havendo regularização nos termos contidos na </w:t>
      </w:r>
      <w:r w:rsidR="006301E0" w:rsidRPr="0045428F">
        <w:rPr>
          <w:rFonts w:ascii="Arial" w:eastAsia="Arial" w:hAnsi="Arial" w:cs="Arial"/>
        </w:rPr>
        <w:t>letra “b”</w:t>
      </w:r>
      <w:r w:rsidRPr="0045428F">
        <w:rPr>
          <w:rFonts w:ascii="Arial" w:eastAsia="Arial" w:hAnsi="Arial" w:cs="Arial"/>
        </w:rPr>
        <w:t xml:space="preserve">, implicará em decadência do direito à contratação, sem prejuízo das sanções previstas no edital, sendo facultado convocar os licitantes remanescentes, na ordem de </w:t>
      </w:r>
      <w:r w:rsidRPr="0045428F">
        <w:rPr>
          <w:rFonts w:ascii="Arial" w:eastAsia="Arial" w:hAnsi="Arial" w:cs="Arial"/>
        </w:rPr>
        <w:lastRenderedPageBreak/>
        <w:t>classificação, para assinatura do contrato, ou revogar a licitação, nos termos do artigo 43, § 2º, da Lei Complementar nº 123, de 14 de dezembro de 2006.</w:t>
      </w:r>
    </w:p>
    <w:p w14:paraId="3043066E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6F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6.1.6 - OUTRAS COMPROVAÇÕES</w:t>
      </w:r>
    </w:p>
    <w:p w14:paraId="30430670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71" w14:textId="77777777" w:rsidR="00BC60D2" w:rsidRPr="0045428F" w:rsidRDefault="00C50BB2" w:rsidP="00FA4BDA">
      <w:pPr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Declaração de que inexiste qualquer fato impeditivo à sua participação na licitação, que não foi declarada inidônea pela Administração Pública, ou suspensa de contratar com a Administração, e que se compromete a comunicar ocorrência de fatos supervenientes (Anexo III);</w:t>
      </w:r>
    </w:p>
    <w:p w14:paraId="30430672" w14:textId="77777777" w:rsidR="00BC60D2" w:rsidRPr="0045428F" w:rsidRDefault="00BC60D2" w:rsidP="00FA4BDA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30430673" w14:textId="77777777" w:rsidR="00BC60D2" w:rsidRPr="0045428F" w:rsidRDefault="00C50BB2" w:rsidP="00FA4BDA">
      <w:pPr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Declaração que não emprega menor de dezoito anos em trabalho noturno, perigoso ou insalubre e não emprega menor de dezesseis anos (Anexo IV).</w:t>
      </w:r>
    </w:p>
    <w:p w14:paraId="30430674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7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  <w:b/>
        </w:rPr>
      </w:pPr>
      <w:r w:rsidRPr="0045428F">
        <w:rPr>
          <w:rFonts w:ascii="Arial" w:eastAsia="Arial" w:hAnsi="Arial" w:cs="Arial"/>
          <w:b/>
        </w:rPr>
        <w:t>6.2 - DISPOSIÇÕES GERAIS DA HABILITAÇÃO</w:t>
      </w:r>
    </w:p>
    <w:p w14:paraId="3043067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7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6.2.1 - A documentação exigida quanto à regularidade fiscal poderá ser apresentada no original ou através de impresso informatizado obtido via Internet, com data de expedição não anterior a </w:t>
      </w:r>
      <w:r w:rsidRPr="0045428F">
        <w:rPr>
          <w:rFonts w:ascii="Arial" w:eastAsia="Arial" w:hAnsi="Arial" w:cs="Arial"/>
          <w:b/>
        </w:rPr>
        <w:t xml:space="preserve">90 (noventa) dias </w:t>
      </w:r>
      <w:r w:rsidRPr="0045428F">
        <w:rPr>
          <w:rFonts w:ascii="Arial" w:eastAsia="Arial" w:hAnsi="Arial" w:cs="Arial"/>
        </w:rPr>
        <w:t>da data de encerramento da licitação, se outro prazo de validade não constar dos documentos.</w:t>
      </w:r>
    </w:p>
    <w:p w14:paraId="3043067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7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6.2.2 - A documentação também poderá ser apresentada através de cópia, produzida por qualquer processo de reprodução, autenticada por cartório competente;</w:t>
      </w:r>
    </w:p>
    <w:p w14:paraId="3043067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7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6.2.3 - As autenticações poderão também ser feitas pelo Pregoeiro ou membro da equipe de apoio, nos termos do artigo 32 da Lei n.º 8.666/93, no ato de abertura do envelope respectivo, desde que referidas cópias se façam acompanhar dos documentos originais, sendo esses últimos devolvidos, após a autenticação requerida, ao representante legal presente.</w:t>
      </w:r>
    </w:p>
    <w:p w14:paraId="3043067F" w14:textId="77777777" w:rsidR="00FA13AB" w:rsidRPr="0045428F" w:rsidRDefault="00FA13AB" w:rsidP="00FA4BDA">
      <w:pPr>
        <w:spacing w:line="360" w:lineRule="auto"/>
        <w:jc w:val="both"/>
        <w:rPr>
          <w:rFonts w:ascii="Arial" w:hAnsi="Arial" w:cs="Arial"/>
        </w:rPr>
      </w:pPr>
    </w:p>
    <w:p w14:paraId="3043068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lastRenderedPageBreak/>
        <w:t>VII - DO PROCEDIMENTO E DO JULGAMENTO</w:t>
      </w:r>
    </w:p>
    <w:p w14:paraId="3043068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7.1 - No horário e local indicado no preâmbulo </w:t>
      </w:r>
      <w:proofErr w:type="gramStart"/>
      <w:r w:rsidRPr="0045428F">
        <w:rPr>
          <w:rFonts w:ascii="Arial" w:eastAsia="Arial" w:hAnsi="Arial" w:cs="Arial"/>
        </w:rPr>
        <w:t>será</w:t>
      </w:r>
      <w:proofErr w:type="gramEnd"/>
      <w:r w:rsidRPr="0045428F">
        <w:rPr>
          <w:rFonts w:ascii="Arial" w:eastAsia="Arial" w:hAnsi="Arial" w:cs="Arial"/>
        </w:rPr>
        <w:t xml:space="preserve"> aberta a sessão de processamento do Pregão, iniciando-se com o credenciamento dos interessados em participar do certame, com duração mínima de 15 (quinze minutos), sugerindo como modelo o anexo V.</w:t>
      </w:r>
    </w:p>
    <w:p w14:paraId="3043068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7.2 - Após os respectivos credenciamentos, as licitantes entregarão ao Pregoeiro a declaração de pleno atendimento aos requisitos de habilitação, de acordo com o estabelecido no Anexo II do Edital e, em envelopes separados, a proposta de preços e os documentos de habilitação.</w:t>
      </w:r>
    </w:p>
    <w:p w14:paraId="3043068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7.2.1 - Iniciada a abertura do primeiro envelope proposta, estará encerrado o credenciamento e, por </w:t>
      </w:r>
      <w:r w:rsidR="006301E0" w:rsidRPr="0045428F">
        <w:rPr>
          <w:rFonts w:ascii="Arial" w:eastAsia="Arial" w:hAnsi="Arial" w:cs="Arial"/>
        </w:rPr>
        <w:t>consequência</w:t>
      </w:r>
      <w:r w:rsidRPr="0045428F">
        <w:rPr>
          <w:rFonts w:ascii="Arial" w:eastAsia="Arial" w:hAnsi="Arial" w:cs="Arial"/>
        </w:rPr>
        <w:t>, a possibilidade de admissão de novos participantes no certame.</w:t>
      </w:r>
    </w:p>
    <w:p w14:paraId="3043068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7.2. - A análise das propostas pela Pregoeira visará ao atendimento das condições estabelecidas neste Edital e seus anexos, sendo desclassificadas as propostas:</w:t>
      </w:r>
    </w:p>
    <w:p w14:paraId="3043068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a) Cujo objeto não atenda as especificações, prazos e condições fixados no Edital;</w:t>
      </w:r>
    </w:p>
    <w:p w14:paraId="3043068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7.3</w:t>
      </w:r>
      <w:r w:rsidR="006301E0" w:rsidRPr="0045428F">
        <w:rPr>
          <w:rFonts w:ascii="Arial" w:eastAsia="Arial" w:hAnsi="Arial" w:cs="Arial"/>
        </w:rPr>
        <w:t xml:space="preserve"> </w:t>
      </w:r>
      <w:r w:rsidRPr="0045428F">
        <w:rPr>
          <w:rFonts w:ascii="Arial" w:eastAsia="Arial" w:hAnsi="Arial" w:cs="Arial"/>
        </w:rPr>
        <w:t>- No tocante aos preços, as propostas serão verificadas quanto à exatidão das operações aritméticas que conduziram ao valor total orçado, procedendo-se às correções no caso de eventuais erros, tomando-se como corretos os preços unitários. As correções efetuadas serão consideradas para apuração do valor da proposta.</w:t>
      </w:r>
    </w:p>
    <w:p w14:paraId="3043068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8E" w14:textId="77777777" w:rsidR="00BC60D2" w:rsidRPr="0045428F" w:rsidRDefault="006301E0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7.3.1</w:t>
      </w:r>
      <w:r w:rsidR="00C50BB2" w:rsidRPr="0045428F">
        <w:rPr>
          <w:rFonts w:ascii="Arial" w:eastAsia="Arial" w:hAnsi="Arial" w:cs="Arial"/>
        </w:rPr>
        <w:t xml:space="preserve"> - Serão desconsideradas ofertas ou vantagens baseadas nas propostas das demais licitantes.</w:t>
      </w:r>
    </w:p>
    <w:p w14:paraId="3043068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7.4 - As propostas não desclassificadas serão selecionadas para a etapa de lances, com observância dos seguintes critérios:</w:t>
      </w:r>
    </w:p>
    <w:p w14:paraId="3043069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a) seleção da proposta de menor preço e das demais com preços até 10% (dez por cento) superiores àquela;</w:t>
      </w:r>
    </w:p>
    <w:p w14:paraId="3043069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b) não havendo pelo menos </w:t>
      </w:r>
      <w:proofErr w:type="gramStart"/>
      <w:r w:rsidRPr="0045428F">
        <w:rPr>
          <w:rFonts w:ascii="Arial" w:eastAsia="Arial" w:hAnsi="Arial" w:cs="Arial"/>
        </w:rPr>
        <w:t>3</w:t>
      </w:r>
      <w:proofErr w:type="gramEnd"/>
      <w:r w:rsidRPr="0045428F">
        <w:rPr>
          <w:rFonts w:ascii="Arial" w:eastAsia="Arial" w:hAnsi="Arial" w:cs="Arial"/>
        </w:rPr>
        <w:t xml:space="preserve"> (três) preços na condição definida na alínea anterior, serão selecionadas as propostas que apresentarem os menores preços, até o máximo de 3 (três). No caso de empate nos preços, serão admitidas todas as propostas empatadas, independentemente do número de licitantes.</w:t>
      </w:r>
    </w:p>
    <w:p w14:paraId="3043069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7.4.1 - Para efeito de seleção será considerado o </w:t>
      </w:r>
      <w:r w:rsidRPr="0045428F">
        <w:rPr>
          <w:rFonts w:ascii="Arial" w:eastAsia="Arial" w:hAnsi="Arial" w:cs="Arial"/>
          <w:i/>
        </w:rPr>
        <w:t>menor preço por sessão.</w:t>
      </w:r>
    </w:p>
    <w:p w14:paraId="3043069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highlight w:val="white"/>
        </w:rPr>
        <w:t xml:space="preserve">7.5 – A Pregoeira convidará individualmente os autores das propostas selecionadas a formular lances de forma </w:t>
      </w:r>
      <w:r w:rsidR="006301E0" w:rsidRPr="0045428F">
        <w:rPr>
          <w:rFonts w:ascii="Arial" w:eastAsia="Arial" w:hAnsi="Arial" w:cs="Arial"/>
          <w:highlight w:val="white"/>
        </w:rPr>
        <w:t>sequencial</w:t>
      </w:r>
      <w:r w:rsidRPr="0045428F">
        <w:rPr>
          <w:rFonts w:ascii="Arial" w:eastAsia="Arial" w:hAnsi="Arial" w:cs="Arial"/>
          <w:highlight w:val="white"/>
        </w:rPr>
        <w:t>, a partir do autor da proposta de maior preço e os demais em ordem decrescente de valor, decidindo-se por meio de sorteio no caso de empate de preços.</w:t>
      </w:r>
    </w:p>
    <w:p w14:paraId="3043069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highlight w:val="white"/>
        </w:rPr>
        <w:t>7.5.1 - A licitante sorteada em primeiro lugar poderá escolher a posição na ordenação de lances em relação aos demais empatados, e assim sucessivamente até a definição completa da ordem de lances.</w:t>
      </w:r>
    </w:p>
    <w:p w14:paraId="3043069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7.6 - Os lances deverão ser formulados em valores distintos e decrescentes, inferiores à proposta de menor preço. A aplicação do valor de redução mínima entre os lances</w:t>
      </w:r>
      <w:proofErr w:type="gramStart"/>
      <w:r w:rsidRPr="0045428F">
        <w:rPr>
          <w:rFonts w:ascii="Arial" w:eastAsia="Arial" w:hAnsi="Arial" w:cs="Arial"/>
        </w:rPr>
        <w:t>, incidirá</w:t>
      </w:r>
      <w:proofErr w:type="gramEnd"/>
      <w:r w:rsidRPr="0045428F">
        <w:rPr>
          <w:rFonts w:ascii="Arial" w:eastAsia="Arial" w:hAnsi="Arial" w:cs="Arial"/>
        </w:rPr>
        <w:t xml:space="preserve"> sobre o </w:t>
      </w:r>
      <w:r w:rsidRPr="0045428F">
        <w:rPr>
          <w:rFonts w:ascii="Arial" w:eastAsia="Arial" w:hAnsi="Arial" w:cs="Arial"/>
          <w:i/>
        </w:rPr>
        <w:t>menor preço</w:t>
      </w:r>
      <w:r w:rsidRPr="0045428F">
        <w:rPr>
          <w:rFonts w:ascii="Arial" w:eastAsia="Arial" w:hAnsi="Arial" w:cs="Arial"/>
          <w:b/>
          <w:i/>
        </w:rPr>
        <w:t>.</w:t>
      </w:r>
    </w:p>
    <w:p w14:paraId="3043069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9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7.7 - A etapa de lances será considerada encerrada quando todos os participantes dessa etapa declinarem da formulação de lances.</w:t>
      </w:r>
    </w:p>
    <w:p w14:paraId="3043069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7.8 - Encerrada a etapa de lances, serão classificadas as propostas </w:t>
      </w:r>
      <w:r w:rsidRPr="0045428F">
        <w:rPr>
          <w:rFonts w:ascii="Arial" w:eastAsia="Arial" w:hAnsi="Arial" w:cs="Arial"/>
        </w:rPr>
        <w:lastRenderedPageBreak/>
        <w:t>selecionadas e não selecionadas para a etapa de lances, na ordem crescente dos valores, considerando-se para as selecionadas o último preço ofertado.</w:t>
      </w:r>
    </w:p>
    <w:p w14:paraId="304306A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7.9 - Com base nessa classificação (item 7.8), será assegurada às microempresas e empresas de pequeno porte, assim qualificadas nos termos do item 2.3 deste edital, preferência à contratação, nos termos da Lei Complementar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123/06, observadas as seguintes regras:</w:t>
      </w:r>
    </w:p>
    <w:p w14:paraId="304306A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7.9.1 - A pregoeira convocará a microempresa ou empresa de pequeno porte, detentora da proposta de menor valor, dentre aquelas cujos valores sejam iguais ou superiores até 5% (cinco por cento) ao valor da proposta melhor classificada (item 7.8), para que apresente preço inferior ao da melhor classificada, no prazo de </w:t>
      </w:r>
      <w:proofErr w:type="gramStart"/>
      <w:r w:rsidRPr="0045428F">
        <w:rPr>
          <w:rFonts w:ascii="Arial" w:eastAsia="Arial" w:hAnsi="Arial" w:cs="Arial"/>
        </w:rPr>
        <w:t>5</w:t>
      </w:r>
      <w:proofErr w:type="gramEnd"/>
      <w:r w:rsidRPr="0045428F">
        <w:rPr>
          <w:rFonts w:ascii="Arial" w:eastAsia="Arial" w:hAnsi="Arial" w:cs="Arial"/>
        </w:rPr>
        <w:t xml:space="preserve"> (cinco) minutos, sob pena de preclusão do direito de preferência.</w:t>
      </w:r>
    </w:p>
    <w:p w14:paraId="304306A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7.9.2 - Não havendo a apresentação de novo preço, inferior ao preço da proposta melhor classificada, serão convocadas para o exercício do direito de preferência, respeitada a ordem de classificação, as demais microempresas e empresas de pequeno porte, cujos valores das propostas, se enquadrem nas condições indicadas no subitem 7.9.1.</w:t>
      </w:r>
    </w:p>
    <w:p w14:paraId="304306A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7.9.3 - Caso a detentora da melhor oferta, de acordo com a classificação de que trata o subitem 7.8, seja microempresa ou empresa de pequeno porte, não será assegurado o direito de preferência, passando-se, desde logo, à negociação do preço.</w:t>
      </w:r>
    </w:p>
    <w:p w14:paraId="304306A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7.9.4 - Caso a licitante microempresa ou empresa de pequeno porte, selecionada para exercer o direito de preferência a que se refere o item 7.9.1, não esteja representada na sessão de realização do pregão, a Pregoeira considerará o fato como desistência do exercício do direito de preferência por parte da referida licitante, seguindo, desde logo, o procedimento contido do item 7.9.3 retro.</w:t>
      </w:r>
    </w:p>
    <w:p w14:paraId="304306A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7.10 - Não havendo redução das propostas por parte das microempresas e empresas de pequeno porte, nos termos dos itens 7.9.1 e, 7.9.2, será mantida a classificação das propostas conforme o item 7.8, passando-se, desde logo, à negociação do preço, com a licitante melhor classificada originalmente.</w:t>
      </w:r>
    </w:p>
    <w:p w14:paraId="304306A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A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7.11 - A pregoeira poderá negociar com o autor da oferta de menor valor, obtida com base nas disposições dos subitens 7.9.1, 7.9.2, 7.9.3, ou, na falta desta, com base na classificação de que trata o subitem 7.8, com vistas à redução do preço.</w:t>
      </w:r>
    </w:p>
    <w:p w14:paraId="304306A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7.12 - Após a negociação, se </w:t>
      </w:r>
      <w:proofErr w:type="gramStart"/>
      <w:r w:rsidRPr="0045428F">
        <w:rPr>
          <w:rFonts w:ascii="Arial" w:eastAsia="Arial" w:hAnsi="Arial" w:cs="Arial"/>
        </w:rPr>
        <w:t>houver,</w:t>
      </w:r>
      <w:proofErr w:type="gramEnd"/>
      <w:r w:rsidRPr="0045428F">
        <w:rPr>
          <w:rFonts w:ascii="Arial" w:eastAsia="Arial" w:hAnsi="Arial" w:cs="Arial"/>
        </w:rPr>
        <w:t xml:space="preserve"> a Pregoeira examinará a aceitabilidade do menor preço da hora, decidindo motivadamente a respeito.</w:t>
      </w:r>
    </w:p>
    <w:p w14:paraId="304306B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7.12.1 - A aceitabilidade será aferida a partir dos preços de mercado vigentes na data da apresentação das propostas, apurados mediante pesquisa realizada pelo órgão licitante, que será juntada aos autos por ocasião do julgamento.</w:t>
      </w:r>
    </w:p>
    <w:p w14:paraId="304306B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7.13 - Considerada aceitável a oferta de menor preço, será aberto o envelope contendo os documentos de habilitação de seu autor.</w:t>
      </w:r>
    </w:p>
    <w:p w14:paraId="304306B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7.14 - Eventuais falhas formais nos documentos apresentados poderão ser sanadas na sessão pública de processamento do Pregão, até a decisão sobre a habilitação, inclusive mediante verificação efetuada por meio eletrônico hábil de informações.</w:t>
      </w:r>
    </w:p>
    <w:p w14:paraId="304306B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7.15 - A verificação será certificada pela Pregoeira e deverão ser anexados aos autos os documentos passíveis de obtenção por meio eletrônico, salvo impossibilidade devidamente justificada.</w:t>
      </w:r>
    </w:p>
    <w:p w14:paraId="304306B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7.15.1 - A Administração não se responsabilizará pela eventual indisponibilidade </w:t>
      </w:r>
      <w:r w:rsidRPr="0045428F">
        <w:rPr>
          <w:rFonts w:ascii="Arial" w:eastAsia="Arial" w:hAnsi="Arial" w:cs="Arial"/>
        </w:rPr>
        <w:lastRenderedPageBreak/>
        <w:t>dos meios eletrônicos, no momento da verificação. Ocorrendo essa indisponibilidade e não sendo apresentados os documentos alcançados pela verificação, a licitante será inabilitada.</w:t>
      </w:r>
    </w:p>
    <w:p w14:paraId="304306B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BC" w14:textId="77777777" w:rsidR="00BC60D2" w:rsidRPr="0045428F" w:rsidRDefault="00C50BB2" w:rsidP="00FA4BDA">
      <w:pPr>
        <w:tabs>
          <w:tab w:val="left" w:pos="420"/>
        </w:tabs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7.16 - Constatado o atendimento dos requisitos de habilitação previstos neste Edital, a licitante será habilitada e declarada vencedora do certame.</w:t>
      </w:r>
    </w:p>
    <w:p w14:paraId="304306BD" w14:textId="77777777" w:rsidR="00BC60D2" w:rsidRPr="0045428F" w:rsidRDefault="00BC60D2" w:rsidP="00FA4BDA">
      <w:pPr>
        <w:spacing w:line="360" w:lineRule="auto"/>
        <w:ind w:left="420"/>
        <w:jc w:val="both"/>
        <w:rPr>
          <w:rFonts w:ascii="Arial" w:hAnsi="Arial" w:cs="Arial"/>
        </w:rPr>
      </w:pPr>
    </w:p>
    <w:p w14:paraId="304306B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7.17 - Se a oferta não for aceitável, ou se a licitante desatender as exigências para a habilitação, o Pregoeiro examinará a oferta </w:t>
      </w:r>
      <w:r w:rsidR="000F20F9" w:rsidRPr="0045428F">
        <w:rPr>
          <w:rFonts w:ascii="Arial" w:eastAsia="Arial" w:hAnsi="Arial" w:cs="Arial"/>
        </w:rPr>
        <w:t>subsequente</w:t>
      </w:r>
      <w:r w:rsidRPr="0045428F">
        <w:rPr>
          <w:rFonts w:ascii="Arial" w:eastAsia="Arial" w:hAnsi="Arial" w:cs="Arial"/>
        </w:rPr>
        <w:t xml:space="preserve"> de menor preço da hora, negociará com o seu autor, decidirá sobre a sua aceitabilidade e, em caso positivo, verificará as condições de habilitação e assim sucessivamente, até a apuração de uma oferta aceitável cujo autor atenda os requisitos de habilitação, caso em que será declarado vencedor.</w:t>
      </w:r>
    </w:p>
    <w:p w14:paraId="304306B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VIII - DO RECURSO, DA ADJUDICAÇÃO E DA </w:t>
      </w:r>
      <w:proofErr w:type="gramStart"/>
      <w:r w:rsidRPr="0045428F">
        <w:rPr>
          <w:rFonts w:ascii="Arial" w:eastAsia="Arial" w:hAnsi="Arial" w:cs="Arial"/>
          <w:b/>
        </w:rPr>
        <w:t>HOMOLOGAÇÃO</w:t>
      </w:r>
      <w:proofErr w:type="gramEnd"/>
    </w:p>
    <w:p w14:paraId="304306C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8.1 - No final da sessão, a licitante que quiser recorrer deverá manifestar imediata e motivadamente a sua intenção, abrindo-se então o prazo de </w:t>
      </w:r>
      <w:proofErr w:type="gramStart"/>
      <w:r w:rsidRPr="0045428F">
        <w:rPr>
          <w:rFonts w:ascii="Arial" w:eastAsia="Arial" w:hAnsi="Arial" w:cs="Arial"/>
        </w:rPr>
        <w:t>3</w:t>
      </w:r>
      <w:proofErr w:type="gramEnd"/>
      <w:r w:rsidRPr="0045428F">
        <w:rPr>
          <w:rFonts w:ascii="Arial" w:eastAsia="Arial" w:hAnsi="Arial" w:cs="Arial"/>
        </w:rPr>
        <w:t xml:space="preserve"> (três) dias para apresentação de memoriais, ficando as demais licitantes desde logo i</w:t>
      </w:r>
      <w:r w:rsidR="000F20F9" w:rsidRPr="0045428F">
        <w:rPr>
          <w:rFonts w:ascii="Arial" w:eastAsia="Arial" w:hAnsi="Arial" w:cs="Arial"/>
        </w:rPr>
        <w:t>ntimadas para apresentar contrar</w:t>
      </w:r>
      <w:r w:rsidRPr="0045428F">
        <w:rPr>
          <w:rFonts w:ascii="Arial" w:eastAsia="Arial" w:hAnsi="Arial" w:cs="Arial"/>
        </w:rPr>
        <w:t xml:space="preserve">razões em igual número de dias, que começarão a correr no término do prazo do recorrente, sendo-lhes assegurada vista imediata dos autos, em balcão, podendo tirar cópias de eventuais documentos mediante pagamento da taxa de emolumentos. </w:t>
      </w:r>
    </w:p>
    <w:p w14:paraId="304306C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8.2 - A ausência de manifestação imediata e motivada da licitante importará: a decadência do direito de recurso, a adjudicação do objeto do certame pelo Pregoeiro à licitante vencedora e o encaminhamento do processo à autoridade competente para a homologação.</w:t>
      </w:r>
    </w:p>
    <w:p w14:paraId="304306C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8.3 - Interposto o recurso, a Pregoeira poderá reconsiderar a sua decisão ou encaminhá-lo devidamente informado à autoridade competente.</w:t>
      </w:r>
    </w:p>
    <w:p w14:paraId="304306C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8" w14:textId="388CAD92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8.4 - Decididos os recursos e constatada a regularidade dos atos praticados</w:t>
      </w:r>
      <w:r w:rsidRPr="00BB037A">
        <w:rPr>
          <w:rFonts w:ascii="Arial" w:eastAsia="Arial" w:hAnsi="Arial" w:cs="Arial"/>
          <w:color w:val="002060"/>
        </w:rPr>
        <w:t>,</w:t>
      </w:r>
      <w:r w:rsidR="00BB037A" w:rsidRPr="00BB037A">
        <w:rPr>
          <w:rFonts w:ascii="Arial" w:eastAsia="Arial" w:hAnsi="Arial" w:cs="Arial"/>
          <w:color w:val="002060"/>
        </w:rPr>
        <w:t xml:space="preserve"> </w:t>
      </w:r>
      <w:r w:rsidR="00BB037A" w:rsidRPr="00AE3937">
        <w:rPr>
          <w:rFonts w:ascii="Arial" w:eastAsia="Arial" w:hAnsi="Arial" w:cs="Arial"/>
          <w:color w:val="auto"/>
        </w:rPr>
        <w:t>ou não ha</w:t>
      </w:r>
      <w:r w:rsidR="00D97692" w:rsidRPr="00AE3937">
        <w:rPr>
          <w:rFonts w:ascii="Arial" w:eastAsia="Arial" w:hAnsi="Arial" w:cs="Arial"/>
          <w:color w:val="auto"/>
        </w:rPr>
        <w:t>vendo apresentação de recursos,</w:t>
      </w:r>
      <w:r w:rsidRPr="00AE3937">
        <w:rPr>
          <w:rFonts w:ascii="Arial" w:eastAsia="Arial" w:hAnsi="Arial" w:cs="Arial"/>
          <w:color w:val="auto"/>
        </w:rPr>
        <w:t xml:space="preserve"> </w:t>
      </w:r>
      <w:r w:rsidRPr="0045428F">
        <w:rPr>
          <w:rFonts w:ascii="Arial" w:eastAsia="Arial" w:hAnsi="Arial" w:cs="Arial"/>
        </w:rPr>
        <w:t>a autoridade competente adjudicará o objeto do certame à licitante vencedora e homologará o procedimento.</w:t>
      </w:r>
    </w:p>
    <w:p w14:paraId="304306C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8.5 - O recurso terá efeito suspensivo para o item respectivo, e o seu acolhimento importará a invalidação dos atos insuscetíveis de aproveitamento.</w:t>
      </w:r>
    </w:p>
    <w:p w14:paraId="304306C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8.6 - A adjudicação será feita à empresa que ofertar o Menor Valor.</w:t>
      </w:r>
    </w:p>
    <w:p w14:paraId="304306C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C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8.7 - Nos eventuais recursos, a Recorrente deverá observar o seguinte:</w:t>
      </w:r>
    </w:p>
    <w:p w14:paraId="304306C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8.7.1 - somente serão válidos os documentos originais;</w:t>
      </w:r>
    </w:p>
    <w:p w14:paraId="304306D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8.7.2 - As razões de recurso deverão ser enviadas pelo correio ou então protocoladas na Secretaria Administrativa da Câmara Municip</w:t>
      </w:r>
      <w:r w:rsidR="001056AD" w:rsidRPr="0045428F">
        <w:rPr>
          <w:rFonts w:ascii="Arial" w:eastAsia="Arial" w:hAnsi="Arial" w:cs="Arial"/>
        </w:rPr>
        <w:t xml:space="preserve">al de Monte negro, na Rua Justino Luiz </w:t>
      </w:r>
      <w:proofErr w:type="spellStart"/>
      <w:r w:rsidR="001056AD" w:rsidRPr="0045428F">
        <w:rPr>
          <w:rFonts w:ascii="Arial" w:eastAsia="Arial" w:hAnsi="Arial" w:cs="Arial"/>
        </w:rPr>
        <w:t>Ronconi</w:t>
      </w:r>
      <w:proofErr w:type="spellEnd"/>
      <w:r w:rsidR="001056AD" w:rsidRPr="0045428F">
        <w:rPr>
          <w:rFonts w:ascii="Arial" w:eastAsia="Arial" w:hAnsi="Arial" w:cs="Arial"/>
        </w:rPr>
        <w:t>, n.º 2267</w:t>
      </w:r>
      <w:r w:rsidRPr="0045428F">
        <w:rPr>
          <w:rFonts w:ascii="Arial" w:eastAsia="Arial" w:hAnsi="Arial" w:cs="Arial"/>
        </w:rPr>
        <w:t>;</w:t>
      </w:r>
    </w:p>
    <w:p w14:paraId="304306D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8.7.3 – não enviando ou não protocolando na forma definida, o Pregoeiro não apreciará o teor dos citados memoriais.</w:t>
      </w:r>
    </w:p>
    <w:p w14:paraId="304306D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IX - DA FORMA DE PAGAMENTO</w:t>
      </w:r>
    </w:p>
    <w:p w14:paraId="304306D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8" w14:textId="2FC74D1F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9.1 - O pagamento será até o 5º (quinto) dia útil imediatamente ao mês vencido, mediante apresentação dos documentos fiscais e de cobrança.</w:t>
      </w:r>
      <w:r w:rsidR="00BB037A">
        <w:rPr>
          <w:rFonts w:ascii="Arial" w:eastAsia="Arial" w:hAnsi="Arial" w:cs="Arial"/>
        </w:rPr>
        <w:t xml:space="preserve"> Bem como apresentação do </w:t>
      </w:r>
      <w:r w:rsidR="00BB037A" w:rsidRPr="00AE3937">
        <w:rPr>
          <w:rFonts w:ascii="Arial" w:eastAsia="Arial" w:hAnsi="Arial" w:cs="Arial"/>
          <w:color w:val="auto"/>
        </w:rPr>
        <w:t>relatório com informação sobre quantidade de gravação, tipo de ato (sessão, audiência, reunião) e data da realização da gravação</w:t>
      </w:r>
      <w:r w:rsidR="00BB037A" w:rsidRPr="00BB037A">
        <w:rPr>
          <w:rFonts w:ascii="Arial" w:eastAsia="Arial" w:hAnsi="Arial" w:cs="Arial"/>
          <w:color w:val="002060"/>
        </w:rPr>
        <w:t>.</w:t>
      </w:r>
    </w:p>
    <w:p w14:paraId="304306D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9.2 - Não será admitida proposta com condição de pagamento diferente daquela definida no item anterior.</w:t>
      </w:r>
    </w:p>
    <w:p w14:paraId="304306D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lastRenderedPageBreak/>
        <w:t xml:space="preserve">9.3 – Os documentos fiscais emitidos em desacordo com a legislação vigente serão devolvidos a proponente vencedora, que </w:t>
      </w:r>
      <w:proofErr w:type="gramStart"/>
      <w:r w:rsidRPr="0045428F">
        <w:rPr>
          <w:rFonts w:ascii="Arial" w:eastAsia="Arial" w:hAnsi="Arial" w:cs="Arial"/>
        </w:rPr>
        <w:t>obrigar-se-á</w:t>
      </w:r>
      <w:proofErr w:type="gramEnd"/>
      <w:r w:rsidRPr="0045428F">
        <w:rPr>
          <w:rFonts w:ascii="Arial" w:eastAsia="Arial" w:hAnsi="Arial" w:cs="Arial"/>
        </w:rPr>
        <w:t xml:space="preserve"> a substituí-los na forma exigida.</w:t>
      </w:r>
    </w:p>
    <w:p w14:paraId="304306D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D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 - DAS SANÇÕES PARA O CASO DE INADIMPLEMENTO</w:t>
      </w:r>
    </w:p>
    <w:p w14:paraId="304306D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10.1 - A licitante, que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pelo prazo de até </w:t>
      </w:r>
      <w:proofErr w:type="gramStart"/>
      <w:r w:rsidRPr="0045428F">
        <w:rPr>
          <w:rFonts w:ascii="Arial" w:eastAsia="Arial" w:hAnsi="Arial" w:cs="Arial"/>
        </w:rPr>
        <w:t>5</w:t>
      </w:r>
      <w:proofErr w:type="gramEnd"/>
      <w:r w:rsidRPr="0045428F">
        <w:rPr>
          <w:rFonts w:ascii="Arial" w:eastAsia="Arial" w:hAnsi="Arial" w:cs="Arial"/>
        </w:rPr>
        <w:t xml:space="preserve"> (cinco) anos, sem prejuízo das multas previstas neste edital e no contrato e das demais cominações legais.</w:t>
      </w:r>
    </w:p>
    <w:p w14:paraId="304306E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10.2 -</w:t>
      </w:r>
      <w:r w:rsidRPr="0045428F">
        <w:rPr>
          <w:rFonts w:ascii="Arial" w:eastAsia="Arial" w:hAnsi="Arial" w:cs="Arial"/>
          <w:color w:val="000000" w:themeColor="text1"/>
        </w:rPr>
        <w:t xml:space="preserve"> A recusa injustificada da adjudicatária em aceitar ou retirar a Nota de Empenho dentro do prazo de 03 (três) dias da ciência da homologação/adjudicação a ocorrer mediante publicação no Diário Oficial do Estado de Rondônia, caracteriza o descumprimento total da obrigação assumida, sujeitando-se, sem prejuízo das demais sanções previstas, em multa pecuniária de 10% (dez por cento) sobre o valor da obrigação não cumprida.</w:t>
      </w:r>
    </w:p>
    <w:p w14:paraId="304306E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10.3 - Pela inexecução total ou parcial do contrato a Câmara poderá, garantida a defesa prévia, aplicar à CONTRATADA as seguintes sanções:</w:t>
      </w:r>
    </w:p>
    <w:p w14:paraId="304306E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10.3.1 – advertência;</w:t>
      </w:r>
    </w:p>
    <w:p w14:paraId="304306E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10.3.2 - multa indenizatória pecuniária de 20% (vinte por cento) sobre o valor da obrigação não cumprida;</w:t>
      </w:r>
    </w:p>
    <w:p w14:paraId="304306E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10.3.3 - suspensão temporária de participação em licitação e impedimento de </w:t>
      </w:r>
      <w:r w:rsidRPr="0045428F">
        <w:rPr>
          <w:rFonts w:ascii="Arial" w:eastAsia="Arial" w:hAnsi="Arial" w:cs="Arial"/>
        </w:rPr>
        <w:lastRenderedPageBreak/>
        <w:t>contratar com a Administração, por prazo não superior a 02 (dois) anos.</w:t>
      </w:r>
    </w:p>
    <w:p w14:paraId="304306E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10.3.4 - declaração de inidoneidade para licitar ou contratar com a Administração Publica enquanto perdurarem os motivos determinantes da punição ou até que seja promovida a reabilitação perante a própria autoridade que aplicou a penalidade, que será concedida sempre que a CONTRATADA ressarcir a Administração pelos prejuízos resultantes.</w:t>
      </w:r>
    </w:p>
    <w:p w14:paraId="304306E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E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10.3.5 - as sanções previstas acima</w:t>
      </w:r>
      <w:proofErr w:type="gramStart"/>
      <w:r w:rsidRPr="0045428F">
        <w:rPr>
          <w:rFonts w:ascii="Arial" w:eastAsia="Arial" w:hAnsi="Arial" w:cs="Arial"/>
        </w:rPr>
        <w:t>, poderão</w:t>
      </w:r>
      <w:proofErr w:type="gramEnd"/>
      <w:r w:rsidRPr="0045428F">
        <w:rPr>
          <w:rFonts w:ascii="Arial" w:eastAsia="Arial" w:hAnsi="Arial" w:cs="Arial"/>
        </w:rPr>
        <w:t xml:space="preserve"> ser aplicadas cumulativamente, facultada a defesa previa do interessado, no respectivo processo, nos seguintes prazos:</w:t>
      </w:r>
    </w:p>
    <w:p w14:paraId="304306E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10.3.5.1 - das sanções estabelecidas no item 10.3, subitens 10.3.1, 10.3.2 e 10.3.3, no prazo de 05 (cinco) dias úteis da intimação da CONTRATADA;</w:t>
      </w:r>
    </w:p>
    <w:p w14:paraId="304306F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10.3.5.2 - da sanção estabelecida no item 10.3, subitem 10.3.4, no prazo de 10 (dez) dias da abertura de vista, podendo ser requerida a reabilitação 02 (dois) anos após a aplicação da pena;</w:t>
      </w:r>
    </w:p>
    <w:p w14:paraId="304306F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10.4 - As sanções previstas nos itens 10.1, 10.2, 10.3, e subitens poderão ser aplicadas cumulativamente de acordo com</w:t>
      </w:r>
      <w:proofErr w:type="gramStart"/>
      <w:r w:rsidRPr="0045428F">
        <w:rPr>
          <w:rFonts w:ascii="Arial" w:eastAsia="Arial" w:hAnsi="Arial" w:cs="Arial"/>
        </w:rPr>
        <w:t xml:space="preserve">  </w:t>
      </w:r>
      <w:proofErr w:type="gramEnd"/>
      <w:r w:rsidRPr="0045428F">
        <w:rPr>
          <w:rFonts w:ascii="Arial" w:eastAsia="Arial" w:hAnsi="Arial" w:cs="Arial"/>
        </w:rPr>
        <w:t>as circunstâncias do caso concreto.</w:t>
      </w:r>
    </w:p>
    <w:p w14:paraId="304306F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10.5 - O valor da multa será automaticamente descontado de pagamento a que a contratada tenha direito, originário de fornecimento anterior ou futuro;</w:t>
      </w:r>
    </w:p>
    <w:p w14:paraId="304306F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XI - DAS IMPUGNAÇÕES AO EDITAL</w:t>
      </w:r>
    </w:p>
    <w:p w14:paraId="304306F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11.1 - Até </w:t>
      </w:r>
      <w:proofErr w:type="gramStart"/>
      <w:r w:rsidRPr="0045428F">
        <w:rPr>
          <w:rFonts w:ascii="Arial" w:eastAsia="Arial" w:hAnsi="Arial" w:cs="Arial"/>
        </w:rPr>
        <w:t>2</w:t>
      </w:r>
      <w:proofErr w:type="gramEnd"/>
      <w:r w:rsidRPr="0045428F">
        <w:rPr>
          <w:rFonts w:ascii="Arial" w:eastAsia="Arial" w:hAnsi="Arial" w:cs="Arial"/>
        </w:rPr>
        <w:t xml:space="preserve"> (dois) dias úteis anteriores à data fixada para recebimento das propostas, qualquer pessoa poderá solicitar esclarecimentos, providências ou impugnar o ato convocatório do Pregão.</w:t>
      </w:r>
    </w:p>
    <w:p w14:paraId="304306F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lastRenderedPageBreak/>
        <w:t xml:space="preserve">11.1.1 - As petições deverão ser protocoladas junto a Secretaria Administrativa da Câmara Municipal de Monte negro, na Rua </w:t>
      </w:r>
      <w:r w:rsidR="00476B25" w:rsidRPr="0045428F">
        <w:rPr>
          <w:rFonts w:ascii="Arial" w:eastAsia="Arial" w:hAnsi="Arial" w:cs="Arial"/>
        </w:rPr>
        <w:t xml:space="preserve">Justino Luiz </w:t>
      </w:r>
      <w:proofErr w:type="spellStart"/>
      <w:r w:rsidR="00476B25" w:rsidRPr="0045428F">
        <w:rPr>
          <w:rFonts w:ascii="Arial" w:eastAsia="Arial" w:hAnsi="Arial" w:cs="Arial"/>
        </w:rPr>
        <w:t>Ronconi</w:t>
      </w:r>
      <w:proofErr w:type="spellEnd"/>
      <w:r w:rsidRPr="0045428F">
        <w:rPr>
          <w:rFonts w:ascii="Arial" w:eastAsia="Arial" w:hAnsi="Arial" w:cs="Arial"/>
        </w:rPr>
        <w:t>, n.º 22</w:t>
      </w:r>
      <w:r w:rsidR="00476B25" w:rsidRPr="0045428F">
        <w:rPr>
          <w:rFonts w:ascii="Arial" w:eastAsia="Arial" w:hAnsi="Arial" w:cs="Arial"/>
        </w:rPr>
        <w:t>67</w:t>
      </w:r>
      <w:r w:rsidRPr="0045428F">
        <w:rPr>
          <w:rFonts w:ascii="Arial" w:eastAsia="Arial" w:hAnsi="Arial" w:cs="Arial"/>
        </w:rPr>
        <w:t xml:space="preserve">, Monte </w:t>
      </w:r>
      <w:r w:rsidR="00476B25" w:rsidRPr="0045428F">
        <w:rPr>
          <w:rFonts w:ascii="Arial" w:eastAsia="Arial" w:hAnsi="Arial" w:cs="Arial"/>
        </w:rPr>
        <w:t>N</w:t>
      </w:r>
      <w:r w:rsidRPr="0045428F">
        <w:rPr>
          <w:rFonts w:ascii="Arial" w:eastAsia="Arial" w:hAnsi="Arial" w:cs="Arial"/>
        </w:rPr>
        <w:t>egro (</w:t>
      </w:r>
      <w:r w:rsidR="00476B25" w:rsidRPr="0045428F">
        <w:rPr>
          <w:rFonts w:ascii="Arial" w:eastAsia="Arial" w:hAnsi="Arial" w:cs="Arial"/>
        </w:rPr>
        <w:t>RO</w:t>
      </w:r>
      <w:r w:rsidRPr="0045428F">
        <w:rPr>
          <w:rFonts w:ascii="Arial" w:eastAsia="Arial" w:hAnsi="Arial" w:cs="Arial"/>
        </w:rPr>
        <w:t xml:space="preserve">), dirigida à autoridade subscritora do Edital, que decidirá no prazo de </w:t>
      </w:r>
      <w:proofErr w:type="gramStart"/>
      <w:r w:rsidRPr="0045428F">
        <w:rPr>
          <w:rFonts w:ascii="Arial" w:eastAsia="Arial" w:hAnsi="Arial" w:cs="Arial"/>
        </w:rPr>
        <w:t>1</w:t>
      </w:r>
      <w:proofErr w:type="gramEnd"/>
      <w:r w:rsidRPr="0045428F">
        <w:rPr>
          <w:rFonts w:ascii="Arial" w:eastAsia="Arial" w:hAnsi="Arial" w:cs="Arial"/>
        </w:rPr>
        <w:t xml:space="preserve"> dia útil.</w:t>
      </w:r>
    </w:p>
    <w:p w14:paraId="304306F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6F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11.1.2 - Acolhida a petição contra o ato convocatório, será designada nova data para a realização do certame.</w:t>
      </w:r>
    </w:p>
    <w:p w14:paraId="304306F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11.1.3 - Em caso de alteração no texto do edital e de seus anexos, que afete a formulação das propostas, o prazo de divulgação será restituído na íntegra.</w:t>
      </w:r>
    </w:p>
    <w:p w14:paraId="3043070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11.2 - Nos eventuais atos de impugnações, o interessado deverá </w:t>
      </w:r>
      <w:proofErr w:type="gramStart"/>
      <w:r w:rsidRPr="0045428F">
        <w:rPr>
          <w:rFonts w:ascii="Arial" w:eastAsia="Arial" w:hAnsi="Arial" w:cs="Arial"/>
        </w:rPr>
        <w:t>obedecer o</w:t>
      </w:r>
      <w:proofErr w:type="gramEnd"/>
      <w:r w:rsidRPr="0045428F">
        <w:rPr>
          <w:rFonts w:ascii="Arial" w:eastAsia="Arial" w:hAnsi="Arial" w:cs="Arial"/>
        </w:rPr>
        <w:t xml:space="preserve"> procedimento abaixo:</w:t>
      </w:r>
    </w:p>
    <w:p w14:paraId="3043070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11.2.1 - somente serão válidos os documentos originais;</w:t>
      </w:r>
    </w:p>
    <w:p w14:paraId="3043070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11.2.2 - os documentos originais deverão ser enviados pelo correio, ou então, protocolados na Secretaria Administrativa da Câmara Municipal de Monte </w:t>
      </w:r>
      <w:r w:rsidR="00476B25" w:rsidRPr="0045428F">
        <w:rPr>
          <w:rFonts w:ascii="Arial" w:eastAsia="Arial" w:hAnsi="Arial" w:cs="Arial"/>
        </w:rPr>
        <w:t>N</w:t>
      </w:r>
      <w:r w:rsidRPr="0045428F">
        <w:rPr>
          <w:rFonts w:ascii="Arial" w:eastAsia="Arial" w:hAnsi="Arial" w:cs="Arial"/>
        </w:rPr>
        <w:t>egro, na</w:t>
      </w:r>
      <w:r w:rsidR="000F20F9" w:rsidRPr="0045428F">
        <w:rPr>
          <w:rFonts w:ascii="Arial" w:eastAsia="Arial" w:hAnsi="Arial" w:cs="Arial"/>
        </w:rPr>
        <w:t xml:space="preserve"> Rua Justino Luiz </w:t>
      </w:r>
      <w:proofErr w:type="spellStart"/>
      <w:r w:rsidR="000F20F9" w:rsidRPr="0045428F">
        <w:rPr>
          <w:rFonts w:ascii="Arial" w:eastAsia="Arial" w:hAnsi="Arial" w:cs="Arial"/>
        </w:rPr>
        <w:t>Ronconi</w:t>
      </w:r>
      <w:proofErr w:type="spellEnd"/>
      <w:r w:rsidR="000F20F9" w:rsidRPr="0045428F">
        <w:rPr>
          <w:rFonts w:ascii="Arial" w:eastAsia="Arial" w:hAnsi="Arial" w:cs="Arial"/>
        </w:rPr>
        <w:t xml:space="preserve"> n.º 2.267</w:t>
      </w:r>
      <w:r w:rsidRPr="0045428F">
        <w:rPr>
          <w:rFonts w:ascii="Arial" w:eastAsia="Arial" w:hAnsi="Arial" w:cs="Arial"/>
        </w:rPr>
        <w:t>, Monte negro (RO);</w:t>
      </w:r>
    </w:p>
    <w:p w14:paraId="3043070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11.2.3 – não enviando ou não protocolando na forma definida, a Pregoeira não apreciará o teor dos citados memoriais.</w:t>
      </w:r>
    </w:p>
    <w:p w14:paraId="3043070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XII – DOTAÇÃO ORÇAMENTÁRIA</w:t>
      </w:r>
    </w:p>
    <w:p w14:paraId="3043070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0C" w14:textId="77777777" w:rsidR="00BC60D2" w:rsidRPr="0045428F" w:rsidRDefault="00C50BB2" w:rsidP="00FA4BDA">
      <w:pPr>
        <w:spacing w:line="360" w:lineRule="auto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>12.1 – As despesas decorrentes do presente contrato correrão à conta da dotação do orçamento municipal vigente:</w:t>
      </w:r>
    </w:p>
    <w:p w14:paraId="3043070D" w14:textId="77777777" w:rsidR="009E08B5" w:rsidRPr="0045428F" w:rsidRDefault="009E08B5" w:rsidP="00FA4BDA">
      <w:pPr>
        <w:spacing w:line="360" w:lineRule="auto"/>
        <w:jc w:val="both"/>
        <w:rPr>
          <w:rFonts w:ascii="Arial" w:hAnsi="Arial" w:cs="Arial"/>
        </w:rPr>
      </w:pPr>
    </w:p>
    <w:p w14:paraId="3043070E" w14:textId="77777777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>12.1.1 – de julho a dezembro de 2017:</w:t>
      </w:r>
    </w:p>
    <w:p w14:paraId="3043070F" w14:textId="77777777" w:rsidR="009E08B5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</w:p>
    <w:p w14:paraId="7417DAB9" w14:textId="77777777" w:rsidR="00AE3937" w:rsidRDefault="00AE3937" w:rsidP="00FA4BDA">
      <w:pPr>
        <w:pStyle w:val="SemEspaamento"/>
        <w:spacing w:line="360" w:lineRule="auto"/>
        <w:rPr>
          <w:rFonts w:ascii="Arial" w:hAnsi="Arial" w:cs="Arial"/>
          <w:b/>
        </w:rPr>
      </w:pPr>
    </w:p>
    <w:p w14:paraId="522EF1ED" w14:textId="77777777" w:rsidR="00AE3937" w:rsidRPr="0045428F" w:rsidRDefault="00AE3937" w:rsidP="00FA4BDA">
      <w:pPr>
        <w:pStyle w:val="SemEspaamento"/>
        <w:spacing w:line="360" w:lineRule="auto"/>
        <w:rPr>
          <w:rFonts w:ascii="Arial" w:hAnsi="Arial" w:cs="Arial"/>
          <w:b/>
        </w:rPr>
      </w:pPr>
    </w:p>
    <w:p w14:paraId="30430710" w14:textId="77777777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>- Função Programática: 01.01.00</w:t>
      </w:r>
    </w:p>
    <w:p w14:paraId="30430711" w14:textId="5E9D13AC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>- Dotação Orçamentária:</w:t>
      </w:r>
      <w:r w:rsidR="00D97692">
        <w:rPr>
          <w:rFonts w:ascii="Arial" w:hAnsi="Arial" w:cs="Arial"/>
          <w:b/>
        </w:rPr>
        <w:t xml:space="preserve"> </w:t>
      </w:r>
      <w:r w:rsidRPr="0045428F">
        <w:rPr>
          <w:rFonts w:ascii="Arial" w:hAnsi="Arial" w:cs="Arial"/>
          <w:b/>
        </w:rPr>
        <w:t>01.0310001.2001</w:t>
      </w:r>
      <w:r w:rsidR="00D97692">
        <w:rPr>
          <w:rFonts w:ascii="Arial" w:hAnsi="Arial" w:cs="Arial"/>
          <w:b/>
        </w:rPr>
        <w:t xml:space="preserve"> – Poder Legislativo</w:t>
      </w:r>
    </w:p>
    <w:p w14:paraId="30430712" w14:textId="77777777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>- Elemento de Despesa: 3.3.90.39– Outros Serviços Pessoa Jurídica</w:t>
      </w:r>
    </w:p>
    <w:p w14:paraId="30430713" w14:textId="77777777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 xml:space="preserve">- Ficha: 13 </w:t>
      </w:r>
    </w:p>
    <w:p w14:paraId="30430714" w14:textId="77777777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</w:p>
    <w:p w14:paraId="30430715" w14:textId="7955D7CA" w:rsidR="009E08B5" w:rsidRPr="0045428F" w:rsidRDefault="009E08B5" w:rsidP="00FA4BDA">
      <w:pPr>
        <w:pStyle w:val="SemEspaamento"/>
        <w:spacing w:line="360" w:lineRule="auto"/>
        <w:rPr>
          <w:rFonts w:ascii="Arial" w:hAnsi="Arial" w:cs="Arial"/>
          <w:b/>
        </w:rPr>
      </w:pPr>
      <w:r w:rsidRPr="0045428F">
        <w:rPr>
          <w:rFonts w:ascii="Arial" w:hAnsi="Arial" w:cs="Arial"/>
          <w:b/>
        </w:rPr>
        <w:t>12.1.2 – de janeiro a dezembro de 2018, o desembolso do recurso será feito em dotação</w:t>
      </w:r>
      <w:r w:rsidR="00A34547">
        <w:rPr>
          <w:rFonts w:ascii="Arial" w:hAnsi="Arial" w:cs="Arial"/>
          <w:b/>
        </w:rPr>
        <w:t xml:space="preserve"> própria do exercício financeiro</w:t>
      </w:r>
      <w:r w:rsidRPr="0045428F">
        <w:rPr>
          <w:rFonts w:ascii="Arial" w:hAnsi="Arial" w:cs="Arial"/>
          <w:b/>
        </w:rPr>
        <w:t xml:space="preserve"> 2018.</w:t>
      </w:r>
    </w:p>
    <w:p w14:paraId="3043071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1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XIII - DAS DISPOSIÇÕES FINAIS</w:t>
      </w:r>
    </w:p>
    <w:p w14:paraId="3043071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1A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13.1 - As normas disciplinadoras desta licitação serão interpretadas em favor da ampliação da disputa, respeitada a igualdade de oportunidade entre as licitantes e desde que não comprometam o interesse público, a finalidade e a segurança da contratação.</w:t>
      </w:r>
    </w:p>
    <w:p w14:paraId="3043071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1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13.2 - De todas as sessões públicas realizadas para esta licitação será lavrada ata circunstanciada dos trabalhos, onde serão registradas as impugnações fundamentadas porventura apresentadas pelos representantes legais presentes.</w:t>
      </w:r>
    </w:p>
    <w:p w14:paraId="3043071D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13.2.1- As recusas ou as impossibilidades de assinaturas devem ser registradas expressamente na própria ata.</w:t>
      </w:r>
    </w:p>
    <w:p w14:paraId="3043071E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1F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13.3 - Todos os documentos de habilitação cujos envelopes forem abertos na sessão e as propostas</w:t>
      </w:r>
      <w:proofErr w:type="gramStart"/>
      <w:r w:rsidRPr="0045428F">
        <w:rPr>
          <w:rFonts w:ascii="Arial" w:eastAsia="Arial" w:hAnsi="Arial" w:cs="Arial"/>
        </w:rPr>
        <w:t>, serão</w:t>
      </w:r>
      <w:proofErr w:type="gramEnd"/>
      <w:r w:rsidRPr="0045428F">
        <w:rPr>
          <w:rFonts w:ascii="Arial" w:eastAsia="Arial" w:hAnsi="Arial" w:cs="Arial"/>
        </w:rPr>
        <w:t xml:space="preserve"> rubricados pelo Pregoeiro, pela equipe de apoio e pelos licitantes presentes que desejarem.</w:t>
      </w:r>
    </w:p>
    <w:p w14:paraId="30430720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1" w14:textId="77777777" w:rsidR="00BC60D2" w:rsidRPr="00A34547" w:rsidRDefault="00C50BB2" w:rsidP="00FA4BDA">
      <w:pPr>
        <w:spacing w:line="360" w:lineRule="auto"/>
        <w:jc w:val="both"/>
        <w:rPr>
          <w:rFonts w:ascii="Arial" w:hAnsi="Arial" w:cs="Arial"/>
          <w:color w:val="002060"/>
        </w:rPr>
      </w:pPr>
      <w:r w:rsidRPr="0045428F">
        <w:rPr>
          <w:rFonts w:ascii="Arial" w:eastAsia="Arial" w:hAnsi="Arial" w:cs="Arial"/>
        </w:rPr>
        <w:t xml:space="preserve">13.4 - O Comunicado de Abertura de licitação, bem como resultado do presente certame será divulgado através de publicação no Diário Oficial dos Municípios e site da Câmara Municipal de Monte negro, endereço: </w:t>
      </w:r>
      <w:hyperlink r:id="rId8">
        <w:r w:rsidRPr="00A34547">
          <w:rPr>
            <w:rFonts w:ascii="Arial" w:eastAsia="Arial" w:hAnsi="Arial" w:cs="Arial"/>
            <w:color w:val="auto"/>
            <w:u w:val="single"/>
          </w:rPr>
          <w:t>www.camaramonte negro.ro.gov.br</w:t>
        </w:r>
      </w:hyperlink>
      <w:r w:rsidRPr="00A34547">
        <w:rPr>
          <w:rFonts w:ascii="Arial" w:eastAsia="Arial" w:hAnsi="Arial" w:cs="Arial"/>
          <w:color w:val="auto"/>
        </w:rPr>
        <w:t>.</w:t>
      </w:r>
    </w:p>
    <w:p w14:paraId="30430722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3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  <w:color w:val="FF0000"/>
        </w:rPr>
      </w:pPr>
      <w:r w:rsidRPr="0045428F">
        <w:rPr>
          <w:rFonts w:ascii="Arial" w:eastAsia="Arial" w:hAnsi="Arial" w:cs="Arial"/>
        </w:rPr>
        <w:lastRenderedPageBreak/>
        <w:t xml:space="preserve">13.5 - Os demais atos pertinentes, como intimações, comunicados e outros relativos à licitação presente, quando necessários serão formalizados através de publicação no Diário Oficial dos Municípios e site da Câmara Municipal de Monte negro, endereço: </w:t>
      </w:r>
      <w:hyperlink r:id="rId9">
        <w:r w:rsidRPr="00A34547">
          <w:rPr>
            <w:rFonts w:ascii="Arial" w:eastAsia="Arial" w:hAnsi="Arial" w:cs="Arial"/>
            <w:color w:val="auto"/>
            <w:u w:val="single"/>
          </w:rPr>
          <w:t>http://www.camarademontenegro.ro.gov.br/</w:t>
        </w:r>
      </w:hyperlink>
      <w:r w:rsidRPr="00A34547">
        <w:rPr>
          <w:rFonts w:ascii="Arial" w:eastAsia="Arial" w:hAnsi="Arial" w:cs="Arial"/>
          <w:color w:val="auto"/>
        </w:rPr>
        <w:t xml:space="preserve"> </w:t>
      </w:r>
    </w:p>
    <w:p w14:paraId="3043072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  <w:color w:val="FF0000"/>
        </w:rPr>
      </w:pPr>
      <w:r w:rsidRPr="0045428F">
        <w:rPr>
          <w:rFonts w:ascii="Arial" w:eastAsia="Arial" w:hAnsi="Arial" w:cs="Arial"/>
          <w:color w:val="FF0000"/>
        </w:rPr>
        <w:t xml:space="preserve"> </w:t>
      </w:r>
    </w:p>
    <w:p w14:paraId="30430725" w14:textId="20554020" w:rsidR="00BC60D2" w:rsidRPr="00A34547" w:rsidRDefault="00C50BB2" w:rsidP="00FA4BDA">
      <w:pPr>
        <w:spacing w:line="360" w:lineRule="auto"/>
        <w:jc w:val="both"/>
        <w:rPr>
          <w:rFonts w:ascii="Arial" w:hAnsi="Arial" w:cs="Arial"/>
          <w:color w:val="002060"/>
        </w:rPr>
      </w:pPr>
      <w:r w:rsidRPr="0045428F">
        <w:rPr>
          <w:rFonts w:ascii="Arial" w:eastAsia="Arial" w:hAnsi="Arial" w:cs="Arial"/>
        </w:rPr>
        <w:t>13.6 - Os envelopes contendo os documentos de habilitação das licitantes que não tiveram seus objetos adjudicados ficarão à disposição das mesmas para retirada, após a celebração do contrato ou instrumento eq</w:t>
      </w:r>
      <w:r w:rsidR="00A34547">
        <w:rPr>
          <w:rFonts w:ascii="Arial" w:eastAsia="Arial" w:hAnsi="Arial" w:cs="Arial"/>
        </w:rPr>
        <w:t xml:space="preserve">uivalente com as adjudicatárias, </w:t>
      </w:r>
      <w:r w:rsidR="00A34547" w:rsidRPr="00AE3937">
        <w:rPr>
          <w:rFonts w:ascii="Arial" w:eastAsia="Arial" w:hAnsi="Arial" w:cs="Arial"/>
          <w:color w:val="auto"/>
        </w:rPr>
        <w:t>pelo prazo de 30 (trinta) dias, quando então serão destruídos.</w:t>
      </w:r>
    </w:p>
    <w:p w14:paraId="30430726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7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13.7 - Correrá por conta da Contratada todos os encargos trabalhistas, previdenciários, fiscais e comerciais resultantes da execução do contrato, conforme dispositivo do </w:t>
      </w:r>
      <w:proofErr w:type="spellStart"/>
      <w:r w:rsidRPr="0045428F">
        <w:rPr>
          <w:rFonts w:ascii="Arial" w:eastAsia="Arial" w:hAnsi="Arial" w:cs="Arial"/>
        </w:rPr>
        <w:t>Art</w:t>
      </w:r>
      <w:proofErr w:type="spellEnd"/>
      <w:r w:rsidRPr="0045428F">
        <w:rPr>
          <w:rFonts w:ascii="Arial" w:eastAsia="Arial" w:hAnsi="Arial" w:cs="Arial"/>
        </w:rPr>
        <w:t xml:space="preserve"> 71 da Lei Federal nº 8.666/93.</w:t>
      </w:r>
    </w:p>
    <w:p w14:paraId="30430728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9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13.8 - Os casos omissos do presente Pregão serão solucionados pelo Pregoeiro.</w:t>
      </w:r>
    </w:p>
    <w:p w14:paraId="3043072A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B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13.9 - Integram o presente Edital:</w:t>
      </w:r>
    </w:p>
    <w:p w14:paraId="3043072C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2D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Anexo I – Termo de Referencia;</w:t>
      </w:r>
    </w:p>
    <w:p w14:paraId="3043072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Anexo II - modelo de declaração de pleno atendimento aos requisitos de habilitação;</w:t>
      </w:r>
    </w:p>
    <w:p w14:paraId="3043072F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Anexo III - modelo de declaração de inexistência de fato impeditivo;</w:t>
      </w:r>
    </w:p>
    <w:p w14:paraId="30430730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Anexo IV - modelo de declaração de regularidade para com o ministério do trabalho;</w:t>
      </w:r>
    </w:p>
    <w:p w14:paraId="30430731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Anexo V – modelo para credenciamento;</w:t>
      </w:r>
    </w:p>
    <w:p w14:paraId="3043073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</w:rPr>
        <w:t>Anexo VI</w:t>
      </w:r>
      <w:proofErr w:type="gramEnd"/>
      <w:r w:rsidRPr="0045428F">
        <w:rPr>
          <w:rFonts w:ascii="Arial" w:eastAsia="Arial" w:hAnsi="Arial" w:cs="Arial"/>
        </w:rPr>
        <w:t xml:space="preserve"> – Minuta do Contrato;</w:t>
      </w:r>
    </w:p>
    <w:p w14:paraId="3043073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3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13.10 - A qualquer tempo </w:t>
      </w:r>
      <w:r w:rsidR="000F20F9" w:rsidRPr="0045428F">
        <w:rPr>
          <w:rFonts w:ascii="Arial" w:eastAsia="Arial" w:hAnsi="Arial" w:cs="Arial"/>
        </w:rPr>
        <w:t>está</w:t>
      </w:r>
      <w:r w:rsidRPr="0045428F">
        <w:rPr>
          <w:rFonts w:ascii="Arial" w:eastAsia="Arial" w:hAnsi="Arial" w:cs="Arial"/>
        </w:rPr>
        <w:t xml:space="preserve"> licitação poderá ser anulada ou revogada, com amparo na legislação que rege o presente certame.</w:t>
      </w:r>
    </w:p>
    <w:p w14:paraId="30430735" w14:textId="77777777" w:rsidR="00BC60D2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6E0401B6" w14:textId="77777777" w:rsidR="00AE3937" w:rsidRDefault="00AE3937" w:rsidP="00FA4BDA">
      <w:pPr>
        <w:spacing w:line="360" w:lineRule="auto"/>
        <w:jc w:val="both"/>
        <w:rPr>
          <w:rFonts w:ascii="Arial" w:hAnsi="Arial" w:cs="Arial"/>
        </w:rPr>
      </w:pPr>
    </w:p>
    <w:p w14:paraId="2AC2A38C" w14:textId="77777777" w:rsidR="00AE3937" w:rsidRPr="0045428F" w:rsidRDefault="00AE3937" w:rsidP="00FA4BDA">
      <w:pPr>
        <w:spacing w:line="360" w:lineRule="auto"/>
        <w:jc w:val="both"/>
        <w:rPr>
          <w:rFonts w:ascii="Arial" w:hAnsi="Arial" w:cs="Arial"/>
        </w:rPr>
      </w:pPr>
    </w:p>
    <w:p w14:paraId="30430736" w14:textId="3838DFC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13.11 </w:t>
      </w:r>
      <w:r w:rsidRPr="0045428F">
        <w:rPr>
          <w:rFonts w:ascii="Arial" w:eastAsia="Arial" w:hAnsi="Arial" w:cs="Arial"/>
        </w:rPr>
        <w:t xml:space="preserve">- O valor máximo estimado para este Pregão, é de </w:t>
      </w:r>
      <w:r w:rsidR="0071661A">
        <w:rPr>
          <w:rFonts w:ascii="Arial" w:eastAsia="Arial" w:hAnsi="Arial" w:cs="Arial"/>
          <w:b/>
        </w:rPr>
        <w:t>R$ 532,50</w:t>
      </w:r>
      <w:r w:rsidRPr="0045428F">
        <w:rPr>
          <w:rFonts w:ascii="Arial" w:eastAsia="Arial" w:hAnsi="Arial" w:cs="Arial"/>
          <w:b/>
        </w:rPr>
        <w:t xml:space="preserve"> (</w:t>
      </w:r>
      <w:r w:rsidR="0071661A">
        <w:rPr>
          <w:rFonts w:ascii="Arial" w:eastAsia="Arial" w:hAnsi="Arial" w:cs="Arial"/>
          <w:b/>
        </w:rPr>
        <w:t xml:space="preserve">quinhentos e trinta e dois </w:t>
      </w:r>
      <w:r w:rsidRPr="0045428F">
        <w:rPr>
          <w:rFonts w:ascii="Arial" w:eastAsia="Arial" w:hAnsi="Arial" w:cs="Arial"/>
          <w:b/>
        </w:rPr>
        <w:t>reais</w:t>
      </w:r>
      <w:r w:rsidR="0071661A">
        <w:rPr>
          <w:rFonts w:ascii="Arial" w:eastAsia="Arial" w:hAnsi="Arial" w:cs="Arial"/>
          <w:b/>
        </w:rPr>
        <w:t xml:space="preserve"> e cinquenta centavos</w:t>
      </w:r>
      <w:r w:rsidRPr="0045428F">
        <w:rPr>
          <w:rFonts w:ascii="Arial" w:eastAsia="Arial" w:hAnsi="Arial" w:cs="Arial"/>
          <w:b/>
        </w:rPr>
        <w:t xml:space="preserve">) por sessão totalizando </w:t>
      </w:r>
      <w:r w:rsidR="0071661A">
        <w:rPr>
          <w:rFonts w:ascii="Arial" w:eastAsia="Arial" w:hAnsi="Arial" w:cs="Arial"/>
          <w:b/>
        </w:rPr>
        <w:t>para este exercício R$ 17.040,00 (dezessete</w:t>
      </w:r>
      <w:r w:rsidRPr="0045428F">
        <w:rPr>
          <w:rFonts w:ascii="Arial" w:eastAsia="Arial" w:hAnsi="Arial" w:cs="Arial"/>
          <w:b/>
        </w:rPr>
        <w:t xml:space="preserve"> mil e</w:t>
      </w:r>
      <w:r w:rsidR="00D62696">
        <w:rPr>
          <w:rFonts w:ascii="Arial" w:eastAsia="Arial" w:hAnsi="Arial" w:cs="Arial"/>
          <w:b/>
        </w:rPr>
        <w:t xml:space="preserve"> quarenta</w:t>
      </w:r>
      <w:r w:rsidRPr="0045428F">
        <w:rPr>
          <w:rFonts w:ascii="Arial" w:eastAsia="Arial" w:hAnsi="Arial" w:cs="Arial"/>
          <w:b/>
        </w:rPr>
        <w:t xml:space="preserve"> reais) compreendendo de </w:t>
      </w:r>
      <w:r w:rsidR="00C143A4" w:rsidRPr="0045428F">
        <w:rPr>
          <w:rFonts w:ascii="Arial" w:eastAsia="Arial" w:hAnsi="Arial" w:cs="Arial"/>
          <w:b/>
        </w:rPr>
        <w:t>Julho/2017 a dezembro/2017</w:t>
      </w:r>
      <w:proofErr w:type="gramStart"/>
      <w:r w:rsidR="00D62696">
        <w:rPr>
          <w:rFonts w:ascii="Arial" w:eastAsia="Arial" w:hAnsi="Arial" w:cs="Arial"/>
          <w:b/>
        </w:rPr>
        <w:t xml:space="preserve">  </w:t>
      </w:r>
      <w:proofErr w:type="gramEnd"/>
      <w:r w:rsidR="00D62696">
        <w:rPr>
          <w:rFonts w:ascii="Arial" w:eastAsia="Arial" w:hAnsi="Arial" w:cs="Arial"/>
          <w:b/>
        </w:rPr>
        <w:t xml:space="preserve">e R$ 25.027,50 (Vinte e cinco mil e vinte e sete </w:t>
      </w:r>
      <w:r w:rsidRPr="0045428F">
        <w:rPr>
          <w:rFonts w:ascii="Arial" w:eastAsia="Arial" w:hAnsi="Arial" w:cs="Arial"/>
          <w:b/>
        </w:rPr>
        <w:t>reais</w:t>
      </w:r>
      <w:r w:rsidR="00D62696">
        <w:rPr>
          <w:rFonts w:ascii="Arial" w:eastAsia="Arial" w:hAnsi="Arial" w:cs="Arial"/>
          <w:b/>
        </w:rPr>
        <w:t xml:space="preserve"> e cinquenta centavos</w:t>
      </w:r>
      <w:r w:rsidRPr="0045428F">
        <w:rPr>
          <w:rFonts w:ascii="Arial" w:eastAsia="Arial" w:hAnsi="Arial" w:cs="Arial"/>
          <w:b/>
        </w:rPr>
        <w:t xml:space="preserve">) compreendendo de </w:t>
      </w:r>
      <w:r w:rsidR="00A34547">
        <w:rPr>
          <w:rFonts w:ascii="Arial" w:eastAsia="Arial" w:hAnsi="Arial" w:cs="Arial"/>
          <w:b/>
        </w:rPr>
        <w:t xml:space="preserve"> Janeiro a Dezembro/2018. </w:t>
      </w:r>
    </w:p>
    <w:p w14:paraId="3043073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39" w14:textId="6F7B5DD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13.12 - Informações complementares que se fizerem necessárias deverão ser procuradas pelo interessado: na Câmara Municipal de Monte negro, na Rua Justino Luiz </w:t>
      </w:r>
      <w:proofErr w:type="spellStart"/>
      <w:r w:rsidRPr="0045428F">
        <w:rPr>
          <w:rFonts w:ascii="Arial" w:eastAsia="Arial" w:hAnsi="Arial" w:cs="Arial"/>
        </w:rPr>
        <w:t>Ronconi</w:t>
      </w:r>
      <w:proofErr w:type="spellEnd"/>
      <w:r w:rsidRPr="0045428F">
        <w:rPr>
          <w:rFonts w:ascii="Arial" w:eastAsia="Arial" w:hAnsi="Arial" w:cs="Arial"/>
        </w:rPr>
        <w:t xml:space="preserve"> N.º 2.267, Monte negro/RO; </w:t>
      </w:r>
      <w:r w:rsidR="007B093A">
        <w:rPr>
          <w:rFonts w:ascii="Arial" w:eastAsia="Arial" w:hAnsi="Arial" w:cs="Arial"/>
          <w:color w:val="auto"/>
        </w:rPr>
        <w:t>telefone (069) 3530-3178 ou (69) 3530-2213.</w:t>
      </w:r>
    </w:p>
    <w:p w14:paraId="3043073A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3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3C" w14:textId="77777777" w:rsidR="00BC60D2" w:rsidRPr="0045428F" w:rsidRDefault="00BC60D2" w:rsidP="00FA4BDA">
      <w:pPr>
        <w:spacing w:line="360" w:lineRule="auto"/>
        <w:jc w:val="right"/>
        <w:rPr>
          <w:rFonts w:ascii="Arial" w:hAnsi="Arial" w:cs="Arial"/>
        </w:rPr>
      </w:pPr>
    </w:p>
    <w:p w14:paraId="3043073D" w14:textId="77777777" w:rsidR="00BC60D2" w:rsidRPr="0045428F" w:rsidRDefault="00C50BB2" w:rsidP="00FA4BDA">
      <w:pPr>
        <w:spacing w:line="360" w:lineRule="auto"/>
        <w:jc w:val="right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Monte negro</w:t>
      </w:r>
      <w:proofErr w:type="gramStart"/>
      <w:r w:rsidRPr="0045428F">
        <w:rPr>
          <w:rFonts w:ascii="Arial" w:eastAsia="Arial" w:hAnsi="Arial" w:cs="Arial"/>
        </w:rPr>
        <w:t>, ...</w:t>
      </w:r>
      <w:proofErr w:type="gramEnd"/>
      <w:r w:rsidRPr="0045428F">
        <w:rPr>
          <w:rFonts w:ascii="Arial" w:eastAsia="Arial" w:hAnsi="Arial" w:cs="Arial"/>
        </w:rPr>
        <w:t xml:space="preserve">......................... </w:t>
      </w:r>
      <w:proofErr w:type="gramStart"/>
      <w:r w:rsidRPr="0045428F">
        <w:rPr>
          <w:rFonts w:ascii="Arial" w:eastAsia="Arial" w:hAnsi="Arial" w:cs="Arial"/>
        </w:rPr>
        <w:t>de</w:t>
      </w:r>
      <w:proofErr w:type="gramEnd"/>
      <w:r w:rsidRPr="0045428F">
        <w:rPr>
          <w:rFonts w:ascii="Arial" w:eastAsia="Arial" w:hAnsi="Arial" w:cs="Arial"/>
        </w:rPr>
        <w:t xml:space="preserve"> ......</w:t>
      </w:r>
      <w:r w:rsidR="00C143A4" w:rsidRPr="0045428F">
        <w:rPr>
          <w:rFonts w:ascii="Arial" w:eastAsia="Arial" w:hAnsi="Arial" w:cs="Arial"/>
        </w:rPr>
        <w:t xml:space="preserve">....................... </w:t>
      </w:r>
      <w:proofErr w:type="gramStart"/>
      <w:r w:rsidR="00C143A4" w:rsidRPr="0045428F">
        <w:rPr>
          <w:rFonts w:ascii="Arial" w:eastAsia="Arial" w:hAnsi="Arial" w:cs="Arial"/>
        </w:rPr>
        <w:t>de</w:t>
      </w:r>
      <w:proofErr w:type="gramEnd"/>
      <w:r w:rsidR="00C143A4" w:rsidRPr="0045428F">
        <w:rPr>
          <w:rFonts w:ascii="Arial" w:eastAsia="Arial" w:hAnsi="Arial" w:cs="Arial"/>
        </w:rPr>
        <w:t xml:space="preserve"> 2.017</w:t>
      </w:r>
      <w:r w:rsidRPr="0045428F">
        <w:rPr>
          <w:rFonts w:ascii="Arial" w:eastAsia="Arial" w:hAnsi="Arial" w:cs="Arial"/>
        </w:rPr>
        <w:t>.</w:t>
      </w:r>
    </w:p>
    <w:p w14:paraId="3043073E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3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0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2" w14:textId="77777777" w:rsidR="0045428F" w:rsidRPr="006707EE" w:rsidRDefault="0045428F" w:rsidP="00FA4BD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KATIA COSMO DE MELO</w:t>
      </w:r>
    </w:p>
    <w:p w14:paraId="30430743" w14:textId="77777777" w:rsidR="0045428F" w:rsidRPr="006707EE" w:rsidRDefault="0045428F" w:rsidP="00FA4BDA">
      <w:pPr>
        <w:spacing w:line="360" w:lineRule="auto"/>
        <w:jc w:val="center"/>
        <w:rPr>
          <w:rFonts w:ascii="Arial" w:hAnsi="Arial" w:cs="Arial"/>
          <w:b/>
        </w:rPr>
      </w:pPr>
      <w:r w:rsidRPr="006707EE">
        <w:rPr>
          <w:rFonts w:ascii="Arial" w:hAnsi="Arial" w:cs="Arial"/>
          <w:b/>
        </w:rPr>
        <w:t xml:space="preserve">Pregoeira </w:t>
      </w:r>
      <w:r>
        <w:rPr>
          <w:rFonts w:ascii="Arial" w:hAnsi="Arial" w:cs="Arial"/>
          <w:b/>
        </w:rPr>
        <w:t>/CMMN</w:t>
      </w:r>
      <w:r w:rsidRPr="006707EE">
        <w:rPr>
          <w:rFonts w:ascii="Arial" w:hAnsi="Arial" w:cs="Arial"/>
          <w:b/>
        </w:rPr>
        <w:t>/RO</w:t>
      </w:r>
    </w:p>
    <w:p w14:paraId="30430744" w14:textId="77777777" w:rsidR="0045428F" w:rsidRDefault="0045428F" w:rsidP="00FA4BDA">
      <w:pPr>
        <w:spacing w:line="360" w:lineRule="auto"/>
        <w:rPr>
          <w:rFonts w:ascii="Arial" w:hAnsi="Arial" w:cs="Arial"/>
          <w:b/>
        </w:rPr>
      </w:pPr>
    </w:p>
    <w:p w14:paraId="30430745" w14:textId="77777777" w:rsidR="0045428F" w:rsidRDefault="0045428F" w:rsidP="00FA4BDA">
      <w:pPr>
        <w:spacing w:line="360" w:lineRule="auto"/>
        <w:rPr>
          <w:rFonts w:ascii="Arial" w:hAnsi="Arial" w:cs="Arial"/>
          <w:b/>
        </w:rPr>
      </w:pPr>
    </w:p>
    <w:p w14:paraId="30430746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8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4A" w14:textId="77777777" w:rsidR="000F20F9" w:rsidRPr="0045428F" w:rsidRDefault="000F20F9" w:rsidP="00FA4BDA">
      <w:pPr>
        <w:spacing w:line="360" w:lineRule="auto"/>
        <w:jc w:val="both"/>
        <w:rPr>
          <w:rFonts w:ascii="Arial" w:hAnsi="Arial" w:cs="Arial"/>
        </w:rPr>
      </w:pPr>
    </w:p>
    <w:p w14:paraId="3043074B" w14:textId="77777777" w:rsidR="000F20F9" w:rsidRPr="0045428F" w:rsidRDefault="000F20F9" w:rsidP="00FA4BDA">
      <w:pPr>
        <w:spacing w:line="360" w:lineRule="auto"/>
        <w:jc w:val="both"/>
        <w:rPr>
          <w:rFonts w:ascii="Arial" w:hAnsi="Arial" w:cs="Arial"/>
        </w:rPr>
      </w:pPr>
    </w:p>
    <w:p w14:paraId="3043074C" w14:textId="63EBC4CE" w:rsidR="000F20F9" w:rsidRDefault="000F20F9" w:rsidP="00FA4BDA">
      <w:pPr>
        <w:spacing w:line="360" w:lineRule="auto"/>
        <w:jc w:val="both"/>
        <w:rPr>
          <w:rFonts w:ascii="Arial" w:hAnsi="Arial" w:cs="Arial"/>
        </w:rPr>
      </w:pPr>
    </w:p>
    <w:p w14:paraId="66E9F3A4" w14:textId="0D293E1C" w:rsidR="00361624" w:rsidRDefault="00361624" w:rsidP="00FA4BDA">
      <w:pPr>
        <w:spacing w:line="360" w:lineRule="auto"/>
        <w:jc w:val="both"/>
        <w:rPr>
          <w:rFonts w:ascii="Arial" w:hAnsi="Arial" w:cs="Arial"/>
        </w:rPr>
      </w:pPr>
    </w:p>
    <w:p w14:paraId="541AC97C" w14:textId="77777777" w:rsidR="00666273" w:rsidRPr="000E6D27" w:rsidRDefault="00666273" w:rsidP="00666273">
      <w:pPr>
        <w:spacing w:line="360" w:lineRule="auto"/>
        <w:jc w:val="center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TERMO DE REFERÊNCIA</w:t>
      </w:r>
    </w:p>
    <w:p w14:paraId="22B07D67" w14:textId="77777777" w:rsidR="00666273" w:rsidRPr="000E6D27" w:rsidRDefault="00666273" w:rsidP="00666273">
      <w:pPr>
        <w:spacing w:line="360" w:lineRule="auto"/>
        <w:rPr>
          <w:rFonts w:ascii="Arial" w:hAnsi="Arial" w:cs="Arial"/>
          <w:b/>
          <w:bCs/>
        </w:rPr>
      </w:pPr>
      <w:r w:rsidRPr="004F30FF"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>–</w:t>
      </w:r>
      <w:r w:rsidRPr="004F30FF">
        <w:rPr>
          <w:rFonts w:ascii="Arial" w:hAnsi="Arial" w:cs="Arial"/>
          <w:b/>
          <w:bCs/>
        </w:rPr>
        <w:t xml:space="preserve"> INTRODUÇÃO</w:t>
      </w:r>
    </w:p>
    <w:p w14:paraId="67C7ACB6" w14:textId="77777777" w:rsidR="00666273" w:rsidRPr="004F30FF" w:rsidRDefault="00666273" w:rsidP="005923AE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4F30FF">
        <w:rPr>
          <w:rFonts w:ascii="Arial" w:hAnsi="Arial" w:cs="Arial"/>
          <w:bCs/>
        </w:rPr>
        <w:t>Em cumprimento ao artigo 7º c/c artigo 6º IX da lei 8.666/93, alterada pela Lei 8.883/94, elaboramos o presente projeto p/ que através do proc</w:t>
      </w:r>
      <w:r>
        <w:rPr>
          <w:rFonts w:ascii="Arial" w:hAnsi="Arial" w:cs="Arial"/>
          <w:bCs/>
        </w:rPr>
        <w:t xml:space="preserve">edimento licitatório pertinente </w:t>
      </w:r>
      <w:r w:rsidRPr="00085A40">
        <w:rPr>
          <w:rFonts w:ascii="Arial" w:hAnsi="Arial" w:cs="Arial"/>
          <w:bCs/>
          <w:color w:val="auto"/>
        </w:rPr>
        <w:t xml:space="preserve">a contratação de prestação de serviço para </w:t>
      </w:r>
      <w:r w:rsidRPr="00085A40">
        <w:rPr>
          <w:rFonts w:ascii="Arial" w:hAnsi="Arial" w:cs="Arial"/>
          <w:color w:val="auto"/>
        </w:rPr>
        <w:t>Gravação das Sessões Legislativas Ordinárias, Solene, Extraordinárias, Especiais, Audiências Públicas, Reuniões de Comissões, Palestras e demais Reuniões Pertinentes, realizadas na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4F30FF">
        <w:rPr>
          <w:rFonts w:ascii="Arial" w:hAnsi="Arial" w:cs="Arial"/>
        </w:rPr>
        <w:t>Câmara Municipal de Monte Negro</w:t>
      </w:r>
      <w:r w:rsidRPr="004F30FF">
        <w:rPr>
          <w:rFonts w:ascii="Arial" w:hAnsi="Arial" w:cs="Arial"/>
          <w:b/>
          <w:bCs/>
        </w:rPr>
        <w:t>.</w:t>
      </w:r>
    </w:p>
    <w:p w14:paraId="7239A937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91DA0C9" w14:textId="77777777" w:rsidR="00666273" w:rsidRPr="000E6D27" w:rsidRDefault="00666273" w:rsidP="0066627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2 - OBJETO</w:t>
      </w:r>
    </w:p>
    <w:p w14:paraId="70AE17F5" w14:textId="77777777" w:rsidR="00666273" w:rsidRDefault="00666273" w:rsidP="00666273">
      <w:pPr>
        <w:autoSpaceDE w:val="0"/>
        <w:autoSpaceDN w:val="0"/>
        <w:adjustRightInd w:val="0"/>
        <w:spacing w:line="360" w:lineRule="auto"/>
        <w:ind w:firstLine="1416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O presente Termo de Referência tem por finalidade definir os elementos que norteiam a contratação de empresa especializada para Gravação das Sessões Legislativas Ordinárias, Solene, Extraordinárias, Especiais, Audiências Públicas, Reuniões de Comissões, Palestras e demais Reuniões Pertinentes da Câmara Municipal de Monte Negro, através de Filmagem, Gravação e Exibição de Imagens, Áudio e Vídeo.</w:t>
      </w:r>
    </w:p>
    <w:p w14:paraId="61DA0325" w14:textId="77777777" w:rsidR="00666273" w:rsidRPr="004F30FF" w:rsidRDefault="00666273" w:rsidP="00666273">
      <w:pPr>
        <w:autoSpaceDE w:val="0"/>
        <w:autoSpaceDN w:val="0"/>
        <w:adjustRightInd w:val="0"/>
        <w:spacing w:line="360" w:lineRule="auto"/>
        <w:ind w:firstLine="1416"/>
        <w:jc w:val="both"/>
        <w:rPr>
          <w:rFonts w:ascii="Arial" w:hAnsi="Arial" w:cs="Arial"/>
        </w:rPr>
      </w:pPr>
    </w:p>
    <w:p w14:paraId="03B78713" w14:textId="77777777" w:rsidR="00666273" w:rsidRPr="000E6D27" w:rsidRDefault="00666273" w:rsidP="00666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DETALHAMENTO DO OBJETO:</w:t>
      </w:r>
    </w:p>
    <w:p w14:paraId="32C59535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2.1.1 – Arquivos de áudio, filmagem das sessões da Câmara;</w:t>
      </w:r>
    </w:p>
    <w:p w14:paraId="60F9D9A9" w14:textId="77777777" w:rsidR="00666273" w:rsidRDefault="00666273" w:rsidP="00666273">
      <w:pPr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2.1.2 – Fotos de cobertura das sessões em CD;</w:t>
      </w:r>
    </w:p>
    <w:p w14:paraId="6C200634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2.1.3 – Relatórios Mensais das fotos em arquivos de CD/DVD, solicitado pela administração;</w:t>
      </w:r>
    </w:p>
    <w:p w14:paraId="239AE29E" w14:textId="77777777" w:rsidR="00666273" w:rsidRDefault="00666273" w:rsidP="00666273">
      <w:pPr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2.1.4 – Acompanhar as sessões na Câmara e sessões itinerantes;</w:t>
      </w:r>
    </w:p>
    <w:p w14:paraId="13327715" w14:textId="77777777" w:rsidR="005923AE" w:rsidRDefault="005923AE" w:rsidP="00666273">
      <w:pPr>
        <w:spacing w:line="360" w:lineRule="auto"/>
        <w:jc w:val="both"/>
        <w:rPr>
          <w:rFonts w:ascii="Arial" w:hAnsi="Arial" w:cs="Arial"/>
        </w:rPr>
      </w:pPr>
    </w:p>
    <w:p w14:paraId="120F14C8" w14:textId="77777777" w:rsidR="005923AE" w:rsidRDefault="005923AE" w:rsidP="00666273">
      <w:pPr>
        <w:spacing w:line="360" w:lineRule="auto"/>
        <w:jc w:val="both"/>
        <w:rPr>
          <w:rFonts w:ascii="Arial" w:hAnsi="Arial" w:cs="Arial"/>
        </w:rPr>
      </w:pPr>
    </w:p>
    <w:p w14:paraId="07F48644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2.1.5 – Devem estar incluídas no preço todas as despesas com funcionários, mão de obra, tributos e/ou contribuições e quaisquer outros encargos indispensáveis ao perfeito cumprimento das obrigações;</w:t>
      </w:r>
    </w:p>
    <w:p w14:paraId="4ACFA164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color w:val="FF0000"/>
        </w:rPr>
      </w:pPr>
      <w:r w:rsidRPr="004F30FF">
        <w:rPr>
          <w:rFonts w:ascii="Arial" w:hAnsi="Arial" w:cs="Arial"/>
        </w:rPr>
        <w:t>2.1.6 – A titulo de esclarecimento, a Câmara Municipal de Monte Negro, realiza entre o período de julho 2017 a dezembro de 2018.</w:t>
      </w:r>
    </w:p>
    <w:p w14:paraId="1A6F4622" w14:textId="77777777" w:rsidR="00666273" w:rsidRPr="00085A40" w:rsidRDefault="00666273" w:rsidP="00666273">
      <w:pPr>
        <w:widowControl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</w:rPr>
      </w:pPr>
      <w:r w:rsidRPr="00E47D1D">
        <w:rPr>
          <w:rFonts w:ascii="Arial" w:hAnsi="Arial" w:cs="Arial"/>
        </w:rPr>
        <w:t xml:space="preserve">Aproximadamente 04 (quatro) sessões ordinárias </w:t>
      </w:r>
      <w:r w:rsidRPr="00E47D1D">
        <w:rPr>
          <w:rFonts w:ascii="Arial" w:hAnsi="Arial" w:cs="Arial"/>
          <w:color w:val="002060"/>
        </w:rPr>
        <w:t>mensais</w:t>
      </w:r>
      <w:r w:rsidRPr="00E47D1D">
        <w:rPr>
          <w:rFonts w:ascii="Arial" w:hAnsi="Arial" w:cs="Arial"/>
        </w:rPr>
        <w:t>, nas sextas-feiras úteis de cada mês</w:t>
      </w:r>
      <w:r>
        <w:rPr>
          <w:rFonts w:ascii="Arial" w:hAnsi="Arial" w:cs="Arial"/>
        </w:rPr>
        <w:t>, com início às 10 (dez) horas,</w:t>
      </w:r>
      <w:r w:rsidRPr="00E47D1D">
        <w:rPr>
          <w:rFonts w:ascii="Arial" w:hAnsi="Arial" w:cs="Arial"/>
        </w:rPr>
        <w:t xml:space="preserve"> exceto no </w:t>
      </w:r>
      <w:r w:rsidRPr="00085A40">
        <w:rPr>
          <w:rFonts w:ascii="Arial" w:hAnsi="Arial" w:cs="Arial"/>
          <w:color w:val="auto"/>
        </w:rPr>
        <w:t>período que compreende 15 de dezembro a 15 de fevereiro e 01 de julho a 31 de julho, por ocasião do recesso parlamentar.</w:t>
      </w:r>
    </w:p>
    <w:p w14:paraId="39E240CC" w14:textId="77777777" w:rsidR="00666273" w:rsidRPr="00085A40" w:rsidRDefault="00666273" w:rsidP="00666273">
      <w:pPr>
        <w:widowControl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</w:rPr>
      </w:pPr>
      <w:r w:rsidRPr="00085A40">
        <w:rPr>
          <w:rFonts w:ascii="Arial" w:hAnsi="Arial" w:cs="Arial"/>
          <w:color w:val="auto"/>
        </w:rPr>
        <w:t xml:space="preserve">Cerca de 10 (dez) sessões extraordinárias, convocadas na forma do regimento interno entre o período de julho de 2017 á dezembro de 2018, normalmente com inicio as </w:t>
      </w:r>
      <w:proofErr w:type="gramStart"/>
      <w:r w:rsidRPr="00085A40">
        <w:rPr>
          <w:rFonts w:ascii="Arial" w:hAnsi="Arial" w:cs="Arial"/>
          <w:color w:val="auto"/>
        </w:rPr>
        <w:t>10:00</w:t>
      </w:r>
      <w:proofErr w:type="gramEnd"/>
      <w:r w:rsidRPr="00085A40">
        <w:rPr>
          <w:rFonts w:ascii="Arial" w:hAnsi="Arial" w:cs="Arial"/>
          <w:color w:val="auto"/>
        </w:rPr>
        <w:t xml:space="preserve"> horas.</w:t>
      </w:r>
    </w:p>
    <w:p w14:paraId="37DC9FA9" w14:textId="77777777" w:rsidR="00666273" w:rsidRPr="00085A40" w:rsidRDefault="00666273" w:rsidP="00666273">
      <w:pPr>
        <w:widowControl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</w:rPr>
      </w:pPr>
      <w:r w:rsidRPr="00085A40">
        <w:rPr>
          <w:rFonts w:ascii="Arial" w:hAnsi="Arial" w:cs="Arial"/>
          <w:color w:val="auto"/>
        </w:rPr>
        <w:t xml:space="preserve"> No máximo 03 (três) sessões solenes, geralmente realizadas a partir das </w:t>
      </w:r>
      <w:proofErr w:type="gramStart"/>
      <w:r w:rsidRPr="00085A40">
        <w:rPr>
          <w:rFonts w:ascii="Arial" w:hAnsi="Arial" w:cs="Arial"/>
          <w:color w:val="auto"/>
        </w:rPr>
        <w:t>19:00</w:t>
      </w:r>
      <w:proofErr w:type="gramEnd"/>
      <w:r w:rsidRPr="00085A40">
        <w:rPr>
          <w:rFonts w:ascii="Arial" w:hAnsi="Arial" w:cs="Arial"/>
          <w:color w:val="auto"/>
        </w:rPr>
        <w:t xml:space="preserve"> horas;</w:t>
      </w:r>
    </w:p>
    <w:p w14:paraId="25E5F029" w14:textId="77777777" w:rsidR="00666273" w:rsidRPr="00085A40" w:rsidRDefault="00666273" w:rsidP="00666273">
      <w:pPr>
        <w:widowControl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</w:rPr>
      </w:pPr>
      <w:r w:rsidRPr="00085A40">
        <w:rPr>
          <w:rFonts w:ascii="Arial" w:hAnsi="Arial" w:cs="Arial"/>
          <w:color w:val="auto"/>
        </w:rPr>
        <w:t xml:space="preserve">Pelo menos 02 (duas) audiências públicas do Poder Legislativo, todas </w:t>
      </w:r>
      <w:proofErr w:type="gramStart"/>
      <w:r w:rsidRPr="00085A40">
        <w:rPr>
          <w:rFonts w:ascii="Arial" w:hAnsi="Arial" w:cs="Arial"/>
          <w:color w:val="auto"/>
        </w:rPr>
        <w:t>iniciando-se</w:t>
      </w:r>
      <w:proofErr w:type="gramEnd"/>
      <w:r w:rsidRPr="00085A40">
        <w:rPr>
          <w:rFonts w:ascii="Arial" w:hAnsi="Arial" w:cs="Arial"/>
          <w:color w:val="auto"/>
        </w:rPr>
        <w:t xml:space="preserve"> a partir das 19:00horas.</w:t>
      </w:r>
    </w:p>
    <w:p w14:paraId="013B1F9A" w14:textId="77777777" w:rsidR="00666273" w:rsidRPr="00085A40" w:rsidRDefault="00666273" w:rsidP="00666273">
      <w:pPr>
        <w:spacing w:line="360" w:lineRule="auto"/>
        <w:jc w:val="both"/>
        <w:rPr>
          <w:rFonts w:ascii="Arial" w:hAnsi="Arial" w:cs="Arial"/>
          <w:color w:val="auto"/>
        </w:rPr>
      </w:pPr>
    </w:p>
    <w:p w14:paraId="54380E17" w14:textId="396467C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2.2 – A empresa contratada deverá exe</w:t>
      </w:r>
      <w:r w:rsidR="007B20B8">
        <w:rPr>
          <w:rFonts w:ascii="Arial" w:hAnsi="Arial" w:cs="Arial"/>
          <w:bCs/>
        </w:rPr>
        <w:t xml:space="preserve">cutar a prestação dos serviços </w:t>
      </w:r>
      <w:r w:rsidRPr="004F30FF">
        <w:rPr>
          <w:rFonts w:ascii="Arial" w:hAnsi="Arial" w:cs="Arial"/>
          <w:bCs/>
        </w:rPr>
        <w:t xml:space="preserve">nas sessões ordinárias e extraordinárias, palestras, </w:t>
      </w:r>
      <w:proofErr w:type="gramStart"/>
      <w:r w:rsidRPr="004F30FF">
        <w:rPr>
          <w:rFonts w:ascii="Arial" w:hAnsi="Arial" w:cs="Arial"/>
          <w:bCs/>
        </w:rPr>
        <w:t>audiências publicas</w:t>
      </w:r>
      <w:proofErr w:type="gramEnd"/>
      <w:r w:rsidRPr="004F30FF">
        <w:rPr>
          <w:rFonts w:ascii="Arial" w:hAnsi="Arial" w:cs="Arial"/>
          <w:bCs/>
        </w:rPr>
        <w:t xml:space="preserve"> e demais reuniões pertinentes serão objeto de decisão da Presidência, quanto á conveniência e interesse publico, e , se for o caso, de acordo entre as partes quanto ao dia e horário de realização.</w:t>
      </w:r>
    </w:p>
    <w:p w14:paraId="05817C93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5394C7C7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2.3</w:t>
      </w:r>
      <w:proofErr w:type="gramStart"/>
      <w:r w:rsidRPr="004F30FF">
        <w:rPr>
          <w:rFonts w:ascii="Arial" w:hAnsi="Arial" w:cs="Arial"/>
          <w:bCs/>
        </w:rPr>
        <w:t xml:space="preserve">  </w:t>
      </w:r>
      <w:proofErr w:type="gramEnd"/>
      <w:r w:rsidRPr="004F30FF">
        <w:rPr>
          <w:rFonts w:ascii="Arial" w:hAnsi="Arial" w:cs="Arial"/>
          <w:bCs/>
        </w:rPr>
        <w:t>– Notificação para prestação dos serviços:</w:t>
      </w:r>
    </w:p>
    <w:p w14:paraId="0DC0F5DD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3EA4C739" w14:textId="77777777" w:rsidR="00666273" w:rsidRPr="00085A40" w:rsidRDefault="00666273" w:rsidP="00666273">
      <w:pPr>
        <w:spacing w:line="360" w:lineRule="auto"/>
        <w:jc w:val="both"/>
        <w:rPr>
          <w:rFonts w:ascii="Arial" w:hAnsi="Arial" w:cs="Arial"/>
          <w:bCs/>
          <w:color w:val="auto"/>
        </w:rPr>
      </w:pPr>
      <w:r w:rsidRPr="004F30FF">
        <w:rPr>
          <w:rFonts w:ascii="Arial" w:hAnsi="Arial" w:cs="Arial"/>
          <w:bCs/>
        </w:rPr>
        <w:t>2.3.1 - Para as sessões ordinárias a contratada</w:t>
      </w:r>
      <w:r>
        <w:rPr>
          <w:rFonts w:ascii="Arial" w:hAnsi="Arial" w:cs="Arial"/>
          <w:bCs/>
        </w:rPr>
        <w:t xml:space="preserve"> </w:t>
      </w:r>
      <w:r w:rsidRPr="00085A40">
        <w:rPr>
          <w:rFonts w:ascii="Arial" w:hAnsi="Arial" w:cs="Arial"/>
          <w:bCs/>
          <w:color w:val="auto"/>
        </w:rPr>
        <w:t xml:space="preserve">considera notificada desde a aceitação do presente edital, que as mesmas serão realizadas </w:t>
      </w:r>
      <w:proofErr w:type="gramStart"/>
      <w:r w:rsidRPr="00085A40">
        <w:rPr>
          <w:rFonts w:ascii="Arial" w:hAnsi="Arial" w:cs="Arial"/>
          <w:bCs/>
          <w:color w:val="auto"/>
        </w:rPr>
        <w:t>todas as sexta-feira</w:t>
      </w:r>
      <w:proofErr w:type="gramEnd"/>
      <w:r w:rsidRPr="00085A40">
        <w:rPr>
          <w:rFonts w:ascii="Arial" w:hAnsi="Arial" w:cs="Arial"/>
          <w:bCs/>
          <w:color w:val="auto"/>
        </w:rPr>
        <w:t xml:space="preserve"> útil, no horário das 10 horas, independente de documento encaminhado pela secretaria. </w:t>
      </w:r>
    </w:p>
    <w:p w14:paraId="527BA86D" w14:textId="77777777" w:rsidR="00666273" w:rsidRPr="00E47D1D" w:rsidRDefault="00666273" w:rsidP="00666273">
      <w:pPr>
        <w:spacing w:line="360" w:lineRule="auto"/>
        <w:jc w:val="both"/>
        <w:rPr>
          <w:rFonts w:ascii="Arial" w:hAnsi="Arial" w:cs="Arial"/>
          <w:bCs/>
          <w:strike/>
          <w:color w:val="FF0000"/>
        </w:rPr>
      </w:pPr>
      <w:r w:rsidRPr="003A1C08">
        <w:rPr>
          <w:rFonts w:ascii="Arial" w:hAnsi="Arial" w:cs="Arial"/>
          <w:bCs/>
          <w:strike/>
          <w:color w:val="FF0000"/>
        </w:rPr>
        <w:t xml:space="preserve"> </w:t>
      </w:r>
    </w:p>
    <w:p w14:paraId="6CF94BD1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lastRenderedPageBreak/>
        <w:t xml:space="preserve">2.3.2 – </w:t>
      </w:r>
      <w:r>
        <w:rPr>
          <w:rFonts w:ascii="Arial" w:hAnsi="Arial" w:cs="Arial"/>
          <w:bCs/>
          <w:color w:val="002060"/>
        </w:rPr>
        <w:t>Quanto a</w:t>
      </w:r>
      <w:r w:rsidRPr="004F30FF">
        <w:rPr>
          <w:rFonts w:ascii="Arial" w:hAnsi="Arial" w:cs="Arial"/>
          <w:bCs/>
        </w:rPr>
        <w:t xml:space="preserve"> prestação dos serviços nas sessões extraordinária, </w:t>
      </w:r>
      <w:proofErr w:type="gramStart"/>
      <w:r w:rsidRPr="004F30FF">
        <w:rPr>
          <w:rFonts w:ascii="Arial" w:hAnsi="Arial" w:cs="Arial"/>
          <w:bCs/>
        </w:rPr>
        <w:t>audiências publicas</w:t>
      </w:r>
      <w:proofErr w:type="gramEnd"/>
      <w:r w:rsidRPr="004F30FF">
        <w:rPr>
          <w:rFonts w:ascii="Arial" w:hAnsi="Arial" w:cs="Arial"/>
          <w:bCs/>
        </w:rPr>
        <w:t xml:space="preserve">, palestras e demais reuniões pertinentes, será objeto de decisão da Presidência, quanto á conveniência e interesse público, </w:t>
      </w:r>
      <w:r>
        <w:rPr>
          <w:rFonts w:ascii="Arial" w:hAnsi="Arial" w:cs="Arial"/>
          <w:bCs/>
        </w:rPr>
        <w:t xml:space="preserve">será </w:t>
      </w:r>
      <w:r w:rsidRPr="004F30FF">
        <w:rPr>
          <w:rFonts w:ascii="Arial" w:hAnsi="Arial" w:cs="Arial"/>
          <w:bCs/>
        </w:rPr>
        <w:t>entregue notificação expressa á contratada, por meio físico ou eletrônico, com antecedência mínima de 24 horas do evento, podendo tais eventos acontecer em dias úteis, pontos facultativos ou feriados. A contratada deve informar endereço eletrônico (e-mail) valido ou telefone, através do qual deseja ser notificada quando da prestação dos serviços a serem prestados.</w:t>
      </w:r>
    </w:p>
    <w:p w14:paraId="32DE722F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1ACF4639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2.4 – Exigências mínimas de mão de obra e equipamento:</w:t>
      </w:r>
    </w:p>
    <w:p w14:paraId="1CC5C7AF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6A8A4948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2.4.1 – Quanto aos profissionais necessários para a execução dos trabalhos, será necessária uma equipe com, no mínimo, os seguintes profissionais, devidamente uniformizados e identificados, devendo um deles ser responsável por toda a equipe:</w:t>
      </w:r>
    </w:p>
    <w:p w14:paraId="562A3EA6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2DB24AEF" w14:textId="77777777" w:rsidR="00666273" w:rsidRPr="004F30FF" w:rsidRDefault="00666273" w:rsidP="00666273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01 Repórter Cinematográfico;</w:t>
      </w:r>
    </w:p>
    <w:p w14:paraId="2BF18A7E" w14:textId="77777777" w:rsidR="00666273" w:rsidRPr="004F30FF" w:rsidRDefault="00666273" w:rsidP="00666273">
      <w:pPr>
        <w:widowControl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 xml:space="preserve">01 </w:t>
      </w:r>
      <w:proofErr w:type="spellStart"/>
      <w:r w:rsidRPr="004F30FF">
        <w:rPr>
          <w:rFonts w:ascii="Arial" w:hAnsi="Arial" w:cs="Arial"/>
          <w:bCs/>
        </w:rPr>
        <w:t>Câmeraman</w:t>
      </w:r>
      <w:proofErr w:type="spellEnd"/>
      <w:r w:rsidRPr="004F30FF">
        <w:rPr>
          <w:rFonts w:ascii="Arial" w:hAnsi="Arial" w:cs="Arial"/>
          <w:bCs/>
        </w:rPr>
        <w:t xml:space="preserve"> e Auxiliar Geral.</w:t>
      </w:r>
    </w:p>
    <w:p w14:paraId="6C5ACB2D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72318185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 xml:space="preserve"> 2.4.2 – A Câmara Municipal de Monte Negro, no sentido de garantir a qualidade dos serviços prestados, requer da empresa contratada, a utilização de, no mínimo, os seguintes equipamentos:</w:t>
      </w:r>
    </w:p>
    <w:p w14:paraId="7042B50A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4A2825DC" w14:textId="77777777" w:rsidR="00666273" w:rsidRPr="004F30FF" w:rsidRDefault="00666273" w:rsidP="00666273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01 Câmera (filmadora) profissional com filmagem de HD</w:t>
      </w:r>
    </w:p>
    <w:p w14:paraId="0141520D" w14:textId="77777777" w:rsidR="00666273" w:rsidRPr="004F30FF" w:rsidRDefault="00666273" w:rsidP="00666273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01 Gravador de HDD com HD interno de no mínimo 160 GB</w:t>
      </w:r>
    </w:p>
    <w:p w14:paraId="41F56A21" w14:textId="77777777" w:rsidR="00666273" w:rsidRPr="004F30FF" w:rsidRDefault="00666273" w:rsidP="00666273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01 Tripé profissional</w:t>
      </w:r>
    </w:p>
    <w:p w14:paraId="7EF550AC" w14:textId="77777777" w:rsidR="00666273" w:rsidRDefault="00666273" w:rsidP="00666273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Cabos e conexões de áudio e vídeo.</w:t>
      </w:r>
    </w:p>
    <w:p w14:paraId="2424D63D" w14:textId="77777777" w:rsidR="00666273" w:rsidRPr="000E6D27" w:rsidRDefault="00666273" w:rsidP="00666273">
      <w:pPr>
        <w:widowControl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</w:p>
    <w:p w14:paraId="343BB076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2.5</w:t>
      </w:r>
      <w:r w:rsidRPr="004F30FF">
        <w:rPr>
          <w:rFonts w:ascii="Arial" w:hAnsi="Arial" w:cs="Arial"/>
          <w:bCs/>
        </w:rPr>
        <w:t xml:space="preserve"> – Materiais a ser entregue:</w:t>
      </w:r>
    </w:p>
    <w:p w14:paraId="70ED7196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679D0050" w14:textId="77777777" w:rsidR="005923AE" w:rsidRDefault="005923AE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0D21FE18" w14:textId="77777777" w:rsidR="005923AE" w:rsidRPr="004F30FF" w:rsidRDefault="005923AE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602B75B6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2.5</w:t>
      </w:r>
      <w:r w:rsidRPr="004F30FF">
        <w:rPr>
          <w:rFonts w:ascii="Arial" w:hAnsi="Arial" w:cs="Arial"/>
          <w:bCs/>
        </w:rPr>
        <w:t>.1 – 01 mídia de DVD-R gravadas</w:t>
      </w:r>
      <w:r>
        <w:rPr>
          <w:rFonts w:ascii="Arial" w:hAnsi="Arial" w:cs="Arial"/>
          <w:bCs/>
        </w:rPr>
        <w:t xml:space="preserve"> com a sessão na í</w:t>
      </w:r>
      <w:r w:rsidRPr="004F30FF">
        <w:rPr>
          <w:rFonts w:ascii="Arial" w:hAnsi="Arial" w:cs="Arial"/>
          <w:bCs/>
        </w:rPr>
        <w:t>ntegra, sendo 01</w:t>
      </w:r>
      <w:r>
        <w:rPr>
          <w:rFonts w:ascii="Arial" w:hAnsi="Arial" w:cs="Arial"/>
          <w:bCs/>
        </w:rPr>
        <w:t xml:space="preserve"> (uma)</w:t>
      </w:r>
      <w:r w:rsidRPr="004F30FF">
        <w:rPr>
          <w:rFonts w:ascii="Arial" w:hAnsi="Arial" w:cs="Arial"/>
          <w:bCs/>
        </w:rPr>
        <w:t xml:space="preserve"> mídia com </w:t>
      </w:r>
      <w:proofErr w:type="gramStart"/>
      <w:r w:rsidRPr="004F30FF">
        <w:rPr>
          <w:rFonts w:ascii="Arial" w:hAnsi="Arial" w:cs="Arial"/>
          <w:bCs/>
        </w:rPr>
        <w:t>embalagem plástica personalizada, com o brasão do município, e discriminados</w:t>
      </w:r>
      <w:proofErr w:type="gramEnd"/>
      <w:r w:rsidRPr="004F30FF">
        <w:rPr>
          <w:rFonts w:ascii="Arial" w:hAnsi="Arial" w:cs="Arial"/>
          <w:bCs/>
        </w:rPr>
        <w:t>, na capa e na lombada, o tipo e a data da sessão realizada, a serem entregues na Secretaria da Câmara, no dia útil seguinte ao da realização da sessão.</w:t>
      </w:r>
    </w:p>
    <w:p w14:paraId="7E4FA872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2.5</w:t>
      </w:r>
      <w:r w:rsidRPr="004F30FF">
        <w:rPr>
          <w:rFonts w:ascii="Arial" w:hAnsi="Arial" w:cs="Arial"/>
          <w:bCs/>
        </w:rPr>
        <w:t>.2 – Entrega de uma cópia da sessão na íntegra em formato digital padrão H.264, MPEG4 480p.</w:t>
      </w:r>
    </w:p>
    <w:p w14:paraId="50FE1BBE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3F7B2B74" w14:textId="77777777" w:rsidR="00666273" w:rsidRPr="000E6D27" w:rsidRDefault="00666273" w:rsidP="00666273">
      <w:pPr>
        <w:spacing w:line="360" w:lineRule="auto"/>
        <w:jc w:val="both"/>
        <w:rPr>
          <w:rFonts w:ascii="Arial" w:hAnsi="Arial" w:cs="Arial"/>
          <w:b/>
          <w:bCs/>
        </w:rPr>
      </w:pPr>
      <w:r w:rsidRPr="004F30FF">
        <w:rPr>
          <w:rFonts w:ascii="Arial" w:hAnsi="Arial" w:cs="Arial"/>
          <w:b/>
          <w:bCs/>
        </w:rPr>
        <w:t>3 – DO PAGAMENTO:</w:t>
      </w:r>
    </w:p>
    <w:p w14:paraId="733EDC67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  <w:r w:rsidRPr="004F30FF">
        <w:rPr>
          <w:rFonts w:ascii="Arial" w:hAnsi="Arial" w:cs="Arial"/>
          <w:bCs/>
        </w:rPr>
        <w:t>3.1 – O pagamento será efetuado à contratada até o 5° (quinto) dia útil</w:t>
      </w:r>
      <w:r>
        <w:rPr>
          <w:rFonts w:ascii="Arial" w:hAnsi="Arial" w:cs="Arial"/>
          <w:bCs/>
        </w:rPr>
        <w:t xml:space="preserve"> </w:t>
      </w:r>
      <w:r w:rsidRPr="00D13DAA">
        <w:rPr>
          <w:rFonts w:ascii="Arial" w:hAnsi="Arial" w:cs="Arial"/>
          <w:bCs/>
        </w:rPr>
        <w:t>após a execução dos serviços</w:t>
      </w:r>
      <w:r w:rsidRPr="006B6356">
        <w:rPr>
          <w:rFonts w:ascii="Arial" w:hAnsi="Arial" w:cs="Arial"/>
          <w:strike/>
          <w:color w:val="FF0000"/>
        </w:rPr>
        <w:t>.</w:t>
      </w:r>
    </w:p>
    <w:p w14:paraId="4D9A3E66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  <w:bCs/>
        </w:rPr>
      </w:pPr>
    </w:p>
    <w:p w14:paraId="3158A6F2" w14:textId="77777777" w:rsidR="00666273" w:rsidRPr="00085A40" w:rsidRDefault="00666273" w:rsidP="00666273">
      <w:pPr>
        <w:spacing w:line="360" w:lineRule="auto"/>
        <w:jc w:val="both"/>
        <w:rPr>
          <w:rFonts w:ascii="Arial" w:hAnsi="Arial" w:cs="Arial"/>
          <w:bCs/>
          <w:color w:val="auto"/>
        </w:rPr>
      </w:pPr>
      <w:r w:rsidRPr="004F30FF">
        <w:rPr>
          <w:rFonts w:ascii="Arial" w:hAnsi="Arial" w:cs="Arial"/>
          <w:bCs/>
        </w:rPr>
        <w:t xml:space="preserve">3.2 – O pagamento será efetuado mensalmente, após execução dos serviços </w:t>
      </w:r>
      <w:r>
        <w:rPr>
          <w:rFonts w:ascii="Arial" w:hAnsi="Arial" w:cs="Arial"/>
          <w:bCs/>
        </w:rPr>
        <w:t xml:space="preserve">mediante </w:t>
      </w:r>
      <w:r w:rsidRPr="004F30FF">
        <w:rPr>
          <w:rFonts w:ascii="Arial" w:hAnsi="Arial" w:cs="Arial"/>
          <w:bCs/>
        </w:rPr>
        <w:t xml:space="preserve">apresentação do relatório </w:t>
      </w:r>
      <w:r>
        <w:rPr>
          <w:rFonts w:ascii="Arial" w:hAnsi="Arial" w:cs="Arial"/>
          <w:bCs/>
        </w:rPr>
        <w:t xml:space="preserve">das gravações realizadas que </w:t>
      </w:r>
      <w:r w:rsidRPr="004F30FF">
        <w:rPr>
          <w:rFonts w:ascii="Arial" w:hAnsi="Arial" w:cs="Arial"/>
          <w:bCs/>
        </w:rPr>
        <w:t xml:space="preserve">será pago através de credito em conta corrente á vista da apresentação da Nota Fiscal devidamente atestada pelo responsável pela secretaria Geral, acompanhadas obrigatoriamente da CND do INSS, CRF do FGTS, CND ESTADUAL, </w:t>
      </w:r>
      <w:r>
        <w:rPr>
          <w:rFonts w:ascii="Arial" w:hAnsi="Arial" w:cs="Arial"/>
          <w:bCs/>
        </w:rPr>
        <w:t xml:space="preserve">CND MUNICIPAL e CND TRABALHISTA, </w:t>
      </w:r>
      <w:r w:rsidRPr="00085A40">
        <w:rPr>
          <w:rFonts w:ascii="Arial" w:hAnsi="Arial" w:cs="Arial"/>
          <w:bCs/>
          <w:color w:val="auto"/>
        </w:rPr>
        <w:t>dispensando aquelas entregues anteriormente e dentro do prazo de validade.</w:t>
      </w:r>
    </w:p>
    <w:p w14:paraId="31096E3A" w14:textId="77777777" w:rsidR="00666273" w:rsidRDefault="00666273" w:rsidP="00666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D67884" w14:textId="77777777" w:rsidR="00666273" w:rsidRPr="004F30FF" w:rsidRDefault="00666273" w:rsidP="0066627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F30FF">
        <w:rPr>
          <w:rFonts w:ascii="Arial" w:hAnsi="Arial" w:cs="Arial"/>
        </w:rPr>
        <w:t>3.3 - Havendo erro ou rasura na Nota Fiscal/fatura, ou circunstâncias que impeçam a liquidação da mesma, esta será devolvida à Contratada e o pagamento ficará pendente até que seja sanado o problema. Nesta hipótese, o prazo para pagamento se iniciará após a regularização ou reapresentação do documento fiscal, não acarretando ônus para a Contratante.</w:t>
      </w:r>
    </w:p>
    <w:p w14:paraId="2BDA4ACD" w14:textId="77777777" w:rsidR="00666273" w:rsidRDefault="00666273" w:rsidP="0066627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074750F" w14:textId="77777777" w:rsidR="00666273" w:rsidRPr="004F30FF" w:rsidRDefault="00666273" w:rsidP="006662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F30FF">
        <w:rPr>
          <w:rFonts w:ascii="Arial" w:hAnsi="Arial" w:cs="Arial"/>
          <w:b/>
        </w:rPr>
        <w:t>4 – OUTROS SUBSÍDIOS</w:t>
      </w:r>
    </w:p>
    <w:p w14:paraId="3EBBB171" w14:textId="77777777" w:rsidR="00666273" w:rsidRPr="004F30FF" w:rsidRDefault="00666273" w:rsidP="00666273">
      <w:pPr>
        <w:jc w:val="both"/>
        <w:rPr>
          <w:rFonts w:ascii="Arial" w:hAnsi="Arial" w:cs="Arial"/>
        </w:rPr>
      </w:pPr>
    </w:p>
    <w:p w14:paraId="41931298" w14:textId="77777777" w:rsidR="00666273" w:rsidRDefault="00666273" w:rsidP="00666273">
      <w:pPr>
        <w:spacing w:line="360" w:lineRule="auto"/>
        <w:jc w:val="both"/>
        <w:rPr>
          <w:rFonts w:ascii="Arial" w:hAnsi="Arial" w:cs="Arial"/>
          <w:color w:val="002060"/>
        </w:rPr>
      </w:pPr>
      <w:r w:rsidRPr="004F30FF">
        <w:rPr>
          <w:rFonts w:ascii="Arial" w:hAnsi="Arial" w:cs="Arial"/>
        </w:rPr>
        <w:t>4.1 – Ocorrendo o aditamento contratual na forma estipulado no artigo 57, IV, poderá haver</w:t>
      </w:r>
      <w:r>
        <w:rPr>
          <w:rFonts w:ascii="Arial" w:hAnsi="Arial" w:cs="Arial"/>
        </w:rPr>
        <w:t xml:space="preserve"> a </w:t>
      </w:r>
      <w:r w:rsidRPr="00085A40">
        <w:rPr>
          <w:rFonts w:ascii="Arial" w:hAnsi="Arial" w:cs="Arial"/>
          <w:color w:val="auto"/>
        </w:rPr>
        <w:t>acréscimo de</w:t>
      </w:r>
      <w:proofErr w:type="gramStart"/>
      <w:r w:rsidRPr="00085A40">
        <w:rPr>
          <w:rFonts w:ascii="Arial" w:hAnsi="Arial" w:cs="Arial"/>
          <w:color w:val="auto"/>
        </w:rPr>
        <w:t xml:space="preserve">  </w:t>
      </w:r>
      <w:proofErr w:type="gramEnd"/>
      <w:r w:rsidRPr="00085A40">
        <w:rPr>
          <w:rFonts w:ascii="Arial" w:hAnsi="Arial" w:cs="Arial"/>
          <w:color w:val="auto"/>
        </w:rPr>
        <w:t>valores até  o limite de</w:t>
      </w:r>
      <w:r>
        <w:rPr>
          <w:rFonts w:ascii="Arial" w:hAnsi="Arial" w:cs="Arial"/>
        </w:rPr>
        <w:t xml:space="preserve"> 25%, </w:t>
      </w:r>
      <w:r w:rsidRPr="00085A40">
        <w:rPr>
          <w:rFonts w:ascii="Arial" w:hAnsi="Arial" w:cs="Arial"/>
          <w:color w:val="auto"/>
        </w:rPr>
        <w:t>mediante solicitação da empresa e desde que devidamente justificada  a necessidade da correção</w:t>
      </w:r>
      <w:r>
        <w:rPr>
          <w:rFonts w:ascii="Arial" w:hAnsi="Arial" w:cs="Arial"/>
          <w:color w:val="002060"/>
        </w:rPr>
        <w:t xml:space="preserve">. </w:t>
      </w:r>
    </w:p>
    <w:p w14:paraId="423D2331" w14:textId="77777777" w:rsidR="00666273" w:rsidRDefault="00666273" w:rsidP="00666273">
      <w:pPr>
        <w:spacing w:line="360" w:lineRule="auto"/>
        <w:rPr>
          <w:rFonts w:ascii="Arial" w:hAnsi="Arial" w:cs="Arial"/>
          <w:color w:val="002060"/>
        </w:rPr>
      </w:pPr>
    </w:p>
    <w:p w14:paraId="3E7BDDB3" w14:textId="77777777" w:rsidR="00666273" w:rsidRPr="00085A40" w:rsidRDefault="00666273" w:rsidP="00666273">
      <w:pPr>
        <w:spacing w:line="360" w:lineRule="auto"/>
        <w:jc w:val="both"/>
        <w:rPr>
          <w:rFonts w:ascii="Arial" w:hAnsi="Arial" w:cs="Arial"/>
          <w:color w:val="auto"/>
        </w:rPr>
      </w:pPr>
      <w:r w:rsidRPr="00085A40">
        <w:rPr>
          <w:rFonts w:ascii="Arial" w:hAnsi="Arial" w:cs="Arial"/>
          <w:color w:val="auto"/>
        </w:rPr>
        <w:t>4.2 – Havendo aditamento contratual transcorrido 12 (doze) meses, o contrato será corrigido de forma a proporcionar o equilíbrio econômico-financeiro, tendo por base o índice IGP-M acumulado nos 12 meses anteriores ao aditivo.</w:t>
      </w:r>
    </w:p>
    <w:p w14:paraId="30F50022" w14:textId="77777777" w:rsidR="00666273" w:rsidRPr="004F30FF" w:rsidRDefault="00666273" w:rsidP="00666273">
      <w:pPr>
        <w:pStyle w:val="Corpodetexto3"/>
        <w:spacing w:after="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212E59A" w14:textId="77777777" w:rsidR="00666273" w:rsidRPr="000E6D27" w:rsidRDefault="00666273" w:rsidP="0066627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2060"/>
        </w:rPr>
        <w:t>5</w:t>
      </w:r>
      <w:r w:rsidRPr="004F30FF">
        <w:rPr>
          <w:rFonts w:ascii="Arial" w:hAnsi="Arial" w:cs="Arial"/>
          <w:b/>
        </w:rPr>
        <w:t xml:space="preserve"> – JUSTIFICATIVA</w:t>
      </w:r>
    </w:p>
    <w:p w14:paraId="69FF2932" w14:textId="77777777" w:rsidR="00666273" w:rsidRPr="004F30FF" w:rsidRDefault="00666273" w:rsidP="006662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2060"/>
        </w:rPr>
        <w:t>5</w:t>
      </w:r>
      <w:r w:rsidRPr="004F30FF">
        <w:rPr>
          <w:rFonts w:ascii="Arial" w:hAnsi="Arial" w:cs="Arial"/>
        </w:rPr>
        <w:t>.1 – A Câmara Municipal de Monte Negro realiza Sessões Ordinárias todas as sextas-feiras, além de Sessões Extraordinárias em casos excepcionais e as Sessões Solenes previstas no Regimento Interno desta Casa Legislativa que se constituem como atos formais da Administração Pública, carecendo de cobertura de vídeo, em r</w:t>
      </w:r>
      <w:r>
        <w:rPr>
          <w:rFonts w:ascii="Arial" w:hAnsi="Arial" w:cs="Arial"/>
        </w:rPr>
        <w:t>azão do princí</w:t>
      </w:r>
      <w:r w:rsidRPr="004F30FF">
        <w:rPr>
          <w:rFonts w:ascii="Arial" w:hAnsi="Arial" w:cs="Arial"/>
        </w:rPr>
        <w:t>pio da publicidade e da transparência. Por não ser atividade fim, a Câmara Municipal de Monte Negro não possui em sua estrutura funcional, nem o prevê, ferramentas e profissionais para suprir e/ou atender as necessidades especificadas neste termo, de vídeo gravação e edição de eventos para divulgação.</w:t>
      </w:r>
    </w:p>
    <w:p w14:paraId="7CDC64B6" w14:textId="77777777" w:rsidR="00666273" w:rsidRDefault="00666273" w:rsidP="00666273">
      <w:pPr>
        <w:jc w:val="right"/>
        <w:rPr>
          <w:rFonts w:ascii="Arial" w:hAnsi="Arial" w:cs="Arial"/>
        </w:rPr>
      </w:pPr>
    </w:p>
    <w:p w14:paraId="2E109C7E" w14:textId="77777777" w:rsidR="00666273" w:rsidRPr="004F30FF" w:rsidRDefault="00666273" w:rsidP="00666273">
      <w:pPr>
        <w:jc w:val="right"/>
        <w:rPr>
          <w:rFonts w:ascii="Arial" w:hAnsi="Arial" w:cs="Arial"/>
        </w:rPr>
      </w:pPr>
      <w:r w:rsidRPr="004F30FF">
        <w:rPr>
          <w:rFonts w:ascii="Arial" w:hAnsi="Arial" w:cs="Arial"/>
        </w:rPr>
        <w:t>Monte Negro - RO, 05 de junho de 2017.</w:t>
      </w:r>
    </w:p>
    <w:p w14:paraId="4E5069B6" w14:textId="77777777" w:rsidR="00666273" w:rsidRDefault="00666273" w:rsidP="00666273">
      <w:pPr>
        <w:jc w:val="both"/>
        <w:rPr>
          <w:rFonts w:ascii="Arial" w:hAnsi="Arial" w:cs="Arial"/>
        </w:rPr>
      </w:pPr>
    </w:p>
    <w:p w14:paraId="7DF44015" w14:textId="77777777" w:rsidR="00666273" w:rsidRPr="004F30FF" w:rsidRDefault="00666273" w:rsidP="00666273">
      <w:pPr>
        <w:jc w:val="both"/>
        <w:rPr>
          <w:rFonts w:ascii="Arial" w:hAnsi="Arial" w:cs="Arial"/>
        </w:rPr>
      </w:pPr>
    </w:p>
    <w:p w14:paraId="1E4B6516" w14:textId="77777777" w:rsidR="00666273" w:rsidRPr="004F30FF" w:rsidRDefault="00666273" w:rsidP="00666273">
      <w:pPr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ASSINATURAS:</w:t>
      </w:r>
      <w:proofErr w:type="gramStart"/>
      <w:r w:rsidRPr="004F30FF">
        <w:rPr>
          <w:rFonts w:ascii="Arial" w:hAnsi="Arial" w:cs="Arial"/>
          <w:b/>
        </w:rPr>
        <w:t xml:space="preserve">  </w:t>
      </w:r>
    </w:p>
    <w:p w14:paraId="4D71AF6B" w14:textId="77777777" w:rsidR="00666273" w:rsidRDefault="00666273" w:rsidP="00666273">
      <w:pPr>
        <w:rPr>
          <w:rFonts w:ascii="Arial" w:hAnsi="Arial" w:cs="Arial"/>
          <w:b/>
        </w:rPr>
      </w:pPr>
      <w:proofErr w:type="gramEnd"/>
    </w:p>
    <w:p w14:paraId="1D637F14" w14:textId="77777777" w:rsidR="00666273" w:rsidRPr="00666273" w:rsidRDefault="00666273" w:rsidP="00666273">
      <w:pPr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66273">
        <w:rPr>
          <w:rFonts w:ascii="Arial" w:hAnsi="Arial" w:cs="Aria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     </w:t>
      </w:r>
      <w:bookmarkStart w:id="0" w:name="_GoBack"/>
      <w:bookmarkEnd w:id="0"/>
    </w:p>
    <w:p w14:paraId="0D0EE8A0" w14:textId="77777777" w:rsidR="00666273" w:rsidRDefault="00666273" w:rsidP="00666273">
      <w:pPr>
        <w:rPr>
          <w:rFonts w:ascii="Arial" w:hAnsi="Arial" w:cs="Arial"/>
          <w:b/>
        </w:rPr>
      </w:pPr>
    </w:p>
    <w:p w14:paraId="0FFF0B1C" w14:textId="77777777" w:rsidR="00666273" w:rsidRPr="004F30FF" w:rsidRDefault="00666273" w:rsidP="00666273">
      <w:pPr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Requisitado por:</w:t>
      </w:r>
    </w:p>
    <w:p w14:paraId="4659E180" w14:textId="77777777" w:rsidR="00666273" w:rsidRDefault="00666273" w:rsidP="00666273">
      <w:pPr>
        <w:rPr>
          <w:rFonts w:ascii="Arial" w:hAnsi="Arial" w:cs="Arial"/>
          <w:b/>
        </w:rPr>
      </w:pPr>
    </w:p>
    <w:p w14:paraId="012CCB6A" w14:textId="77777777" w:rsidR="00666273" w:rsidRPr="004F30FF" w:rsidRDefault="00666273" w:rsidP="00666273">
      <w:pPr>
        <w:rPr>
          <w:rFonts w:ascii="Arial" w:hAnsi="Arial" w:cs="Arial"/>
          <w:b/>
        </w:rPr>
      </w:pPr>
    </w:p>
    <w:p w14:paraId="2E8441CE" w14:textId="77777777" w:rsidR="00666273" w:rsidRPr="004F30FF" w:rsidRDefault="00666273" w:rsidP="00666273">
      <w:pPr>
        <w:ind w:firstLine="708"/>
        <w:rPr>
          <w:rFonts w:ascii="Arial" w:hAnsi="Arial" w:cs="Arial"/>
          <w:b/>
        </w:rPr>
      </w:pPr>
      <w:r w:rsidRPr="004F30FF">
        <w:rPr>
          <w:rFonts w:ascii="Arial" w:hAnsi="Arial" w:cs="Arial"/>
        </w:rPr>
        <w:t xml:space="preserve">                                      </w:t>
      </w:r>
      <w:r w:rsidRPr="004F30FF">
        <w:rPr>
          <w:rFonts w:ascii="Arial" w:hAnsi="Arial" w:cs="Arial"/>
          <w:b/>
        </w:rPr>
        <w:t xml:space="preserve">Letícia </w:t>
      </w:r>
      <w:proofErr w:type="spellStart"/>
      <w:r w:rsidRPr="004F30FF">
        <w:rPr>
          <w:rFonts w:ascii="Arial" w:hAnsi="Arial" w:cs="Arial"/>
          <w:b/>
        </w:rPr>
        <w:t>Cijevschi</w:t>
      </w:r>
      <w:proofErr w:type="spellEnd"/>
      <w:r w:rsidRPr="004F30FF">
        <w:rPr>
          <w:rFonts w:ascii="Arial" w:hAnsi="Arial" w:cs="Arial"/>
          <w:b/>
        </w:rPr>
        <w:t xml:space="preserve"> </w:t>
      </w:r>
      <w:proofErr w:type="spellStart"/>
      <w:r w:rsidRPr="004F30FF">
        <w:rPr>
          <w:rFonts w:ascii="Arial" w:hAnsi="Arial" w:cs="Arial"/>
          <w:b/>
        </w:rPr>
        <w:t>Braganhol</w:t>
      </w:r>
      <w:proofErr w:type="spellEnd"/>
    </w:p>
    <w:p w14:paraId="22DD3A54" w14:textId="77777777" w:rsidR="00666273" w:rsidRPr="004F30FF" w:rsidRDefault="00666273" w:rsidP="00666273">
      <w:pPr>
        <w:ind w:firstLine="708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 xml:space="preserve">                                              Secretária Geral</w:t>
      </w:r>
    </w:p>
    <w:p w14:paraId="1C137A3A" w14:textId="77777777" w:rsidR="00666273" w:rsidRPr="004F30FF" w:rsidRDefault="00666273" w:rsidP="005923AE">
      <w:pPr>
        <w:pStyle w:val="Corpodetexto3"/>
        <w:spacing w:after="0"/>
        <w:ind w:left="2832" w:firstLine="708"/>
        <w:jc w:val="left"/>
        <w:rPr>
          <w:rFonts w:ascii="Arial" w:hAnsi="Arial" w:cs="Arial"/>
          <w:b w:val="0"/>
          <w:bCs/>
          <w:sz w:val="24"/>
          <w:szCs w:val="24"/>
        </w:rPr>
      </w:pPr>
      <w:r w:rsidRPr="004F30FF">
        <w:rPr>
          <w:rFonts w:ascii="Arial" w:hAnsi="Arial" w:cs="Arial"/>
          <w:b w:val="0"/>
          <w:bCs/>
          <w:sz w:val="24"/>
          <w:szCs w:val="24"/>
        </w:rPr>
        <w:t xml:space="preserve">    Portaria 004/2017</w:t>
      </w:r>
    </w:p>
    <w:p w14:paraId="3244CCC3" w14:textId="77777777" w:rsidR="00666273" w:rsidRPr="004F30FF" w:rsidRDefault="00666273" w:rsidP="00666273">
      <w:pPr>
        <w:jc w:val="right"/>
        <w:rPr>
          <w:rFonts w:ascii="Arial" w:hAnsi="Arial" w:cs="Arial"/>
        </w:rPr>
      </w:pPr>
      <w:r w:rsidRPr="004F30FF">
        <w:rPr>
          <w:rFonts w:ascii="Arial" w:hAnsi="Arial" w:cs="Arial"/>
        </w:rPr>
        <w:t>Autorizo em:___/___/____</w:t>
      </w:r>
    </w:p>
    <w:p w14:paraId="14703430" w14:textId="77777777" w:rsidR="00666273" w:rsidRPr="004F30FF" w:rsidRDefault="00666273" w:rsidP="00666273">
      <w:pPr>
        <w:rPr>
          <w:rFonts w:ascii="Arial" w:hAnsi="Arial" w:cs="Arial"/>
          <w:b/>
        </w:rPr>
      </w:pPr>
    </w:p>
    <w:p w14:paraId="2F8EE161" w14:textId="77777777" w:rsidR="00666273" w:rsidRPr="004F30FF" w:rsidRDefault="00666273" w:rsidP="00666273">
      <w:pPr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AUTORIZADO POR:</w:t>
      </w:r>
    </w:p>
    <w:p w14:paraId="17691075" w14:textId="77777777" w:rsidR="00666273" w:rsidRPr="004F30FF" w:rsidRDefault="00666273" w:rsidP="00666273">
      <w:pPr>
        <w:rPr>
          <w:rFonts w:ascii="Arial" w:hAnsi="Arial" w:cs="Arial"/>
          <w:b/>
        </w:rPr>
      </w:pPr>
    </w:p>
    <w:p w14:paraId="34A91BE7" w14:textId="77777777" w:rsidR="00666273" w:rsidRPr="004F30FF" w:rsidRDefault="00666273" w:rsidP="00666273">
      <w:pPr>
        <w:jc w:val="center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José Edson Gomes Pinto</w:t>
      </w:r>
    </w:p>
    <w:p w14:paraId="56A0425F" w14:textId="77777777" w:rsidR="00666273" w:rsidRPr="004F30FF" w:rsidRDefault="00666273" w:rsidP="00666273">
      <w:pPr>
        <w:jc w:val="center"/>
        <w:rPr>
          <w:rFonts w:ascii="Arial" w:hAnsi="Arial" w:cs="Arial"/>
          <w:b/>
        </w:rPr>
      </w:pPr>
      <w:r w:rsidRPr="004F30FF">
        <w:rPr>
          <w:rFonts w:ascii="Arial" w:hAnsi="Arial" w:cs="Arial"/>
          <w:b/>
        </w:rPr>
        <w:t>Presidente/ CMMN</w:t>
      </w:r>
    </w:p>
    <w:p w14:paraId="5D1F29B6" w14:textId="77777777" w:rsidR="00666273" w:rsidRPr="00F90A0E" w:rsidRDefault="00666273" w:rsidP="00666273"/>
    <w:p w14:paraId="02407B03" w14:textId="2D413921" w:rsidR="00361624" w:rsidRDefault="00361624" w:rsidP="00FA4BDA">
      <w:pPr>
        <w:spacing w:line="360" w:lineRule="auto"/>
        <w:jc w:val="both"/>
        <w:rPr>
          <w:rFonts w:ascii="Arial" w:hAnsi="Arial" w:cs="Arial"/>
        </w:rPr>
      </w:pPr>
    </w:p>
    <w:p w14:paraId="3A3974EB" w14:textId="04832B3C" w:rsidR="00361624" w:rsidRDefault="00361624" w:rsidP="00FA4BDA">
      <w:pPr>
        <w:spacing w:line="360" w:lineRule="auto"/>
        <w:jc w:val="both"/>
        <w:rPr>
          <w:rFonts w:ascii="Arial" w:hAnsi="Arial" w:cs="Arial"/>
        </w:rPr>
      </w:pPr>
    </w:p>
    <w:p w14:paraId="371E48EE" w14:textId="2F0A184B" w:rsidR="00361624" w:rsidRDefault="00361624" w:rsidP="00FA4BDA">
      <w:pPr>
        <w:spacing w:line="360" w:lineRule="auto"/>
        <w:jc w:val="both"/>
        <w:rPr>
          <w:rFonts w:ascii="Arial" w:hAnsi="Arial" w:cs="Arial"/>
        </w:rPr>
      </w:pPr>
    </w:p>
    <w:p w14:paraId="304307CC" w14:textId="77777777" w:rsidR="00BC60D2" w:rsidRPr="0045428F" w:rsidRDefault="00C50BB2" w:rsidP="005923AE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lastRenderedPageBreak/>
        <w:t>ANEXO II</w:t>
      </w:r>
    </w:p>
    <w:p w14:paraId="304307C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1" w14:textId="3575A183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MODELO DE DECLARAÇÃO DE PLENO ATENDIMENTO AOS REQUISITOS DE HABILITAÇÃO.</w:t>
      </w:r>
    </w:p>
    <w:p w14:paraId="304307D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  <w:t>“DECLARAÇÃO”</w:t>
      </w:r>
    </w:p>
    <w:p w14:paraId="304307D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4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5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À</w:t>
      </w:r>
    </w:p>
    <w:p w14:paraId="304307D6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CÂMARA MUNICIPAL DE MONTE NEGRO</w:t>
      </w:r>
    </w:p>
    <w:p w14:paraId="304307D7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At. – Pregoeira Oficial</w:t>
      </w:r>
    </w:p>
    <w:p w14:paraId="304307D8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Ref.: Edital </w:t>
      </w:r>
      <w:proofErr w:type="gramStart"/>
      <w:r w:rsidRPr="0045428F">
        <w:rPr>
          <w:rFonts w:ascii="Arial" w:eastAsia="Arial" w:hAnsi="Arial" w:cs="Arial"/>
        </w:rPr>
        <w:t>n.º ...</w:t>
      </w:r>
      <w:proofErr w:type="gramEnd"/>
      <w:r w:rsidRPr="0045428F">
        <w:rPr>
          <w:rFonts w:ascii="Arial" w:eastAsia="Arial" w:hAnsi="Arial" w:cs="Arial"/>
        </w:rPr>
        <w:t>..... - Pregão n.º</w:t>
      </w:r>
      <w:proofErr w:type="gramStart"/>
      <w:r w:rsidRPr="0045428F">
        <w:rPr>
          <w:rFonts w:ascii="Arial" w:eastAsia="Arial" w:hAnsi="Arial" w:cs="Arial"/>
        </w:rPr>
        <w:t>...........</w:t>
      </w:r>
      <w:proofErr w:type="gramEnd"/>
    </w:p>
    <w:p w14:paraId="304307D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C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(Razão Social da Empresa), estabelecida </w:t>
      </w:r>
      <w:proofErr w:type="gramStart"/>
      <w:r w:rsidRPr="0045428F">
        <w:rPr>
          <w:rFonts w:ascii="Arial" w:eastAsia="Arial" w:hAnsi="Arial" w:cs="Arial"/>
        </w:rPr>
        <w:t>na ...</w:t>
      </w:r>
      <w:proofErr w:type="gramEnd"/>
      <w:r w:rsidRPr="0045428F">
        <w:rPr>
          <w:rFonts w:ascii="Arial" w:eastAsia="Arial" w:hAnsi="Arial" w:cs="Arial"/>
        </w:rPr>
        <w:t xml:space="preserve">.(endereço completo)...., inscrita no CNPJ sob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 ......................, neste ato representada pelo seu (representante/sócio/procurador), no uso de suas atribuições legais, vem </w:t>
      </w:r>
      <w:r w:rsidRPr="0045428F">
        <w:rPr>
          <w:rFonts w:ascii="Arial" w:eastAsia="Arial" w:hAnsi="Arial" w:cs="Arial"/>
          <w:b/>
        </w:rPr>
        <w:t>DECLARAR</w:t>
      </w:r>
      <w:r w:rsidRPr="0045428F">
        <w:rPr>
          <w:rFonts w:ascii="Arial" w:eastAsia="Arial" w:hAnsi="Arial" w:cs="Arial"/>
        </w:rPr>
        <w:t>, para fins de participação no processo licitatório em pauta, sob as penas da Lei, que cumpre plenamente aos requisitos de habilitação.</w:t>
      </w:r>
    </w:p>
    <w:p w14:paraId="304307D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DE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Por ser verdade assina </w:t>
      </w:r>
      <w:proofErr w:type="gramStart"/>
      <w:r w:rsidRPr="0045428F">
        <w:rPr>
          <w:rFonts w:ascii="Arial" w:eastAsia="Arial" w:hAnsi="Arial" w:cs="Arial"/>
        </w:rPr>
        <w:t>a presente</w:t>
      </w:r>
      <w:proofErr w:type="gramEnd"/>
    </w:p>
    <w:p w14:paraId="304307D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E2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gramStart"/>
      <w:r w:rsidRPr="0045428F">
        <w:rPr>
          <w:rFonts w:ascii="Arial" w:eastAsia="Arial" w:hAnsi="Arial" w:cs="Arial"/>
        </w:rPr>
        <w:t>............</w:t>
      </w:r>
      <w:proofErr w:type="gramEnd"/>
      <w:r w:rsidRPr="0045428F">
        <w:rPr>
          <w:rFonts w:ascii="Arial" w:eastAsia="Arial" w:hAnsi="Arial" w:cs="Arial"/>
        </w:rPr>
        <w:t xml:space="preserve">, ............... </w:t>
      </w:r>
      <w:proofErr w:type="gramStart"/>
      <w:r w:rsidRPr="0045428F">
        <w:rPr>
          <w:rFonts w:ascii="Arial" w:eastAsia="Arial" w:hAnsi="Arial" w:cs="Arial"/>
        </w:rPr>
        <w:t>de</w:t>
      </w:r>
      <w:proofErr w:type="gramEnd"/>
      <w:r w:rsidRPr="0045428F">
        <w:rPr>
          <w:rFonts w:ascii="Arial" w:eastAsia="Arial" w:hAnsi="Arial" w:cs="Arial"/>
        </w:rPr>
        <w:t xml:space="preserve"> ........</w:t>
      </w:r>
      <w:r w:rsidR="0095125E" w:rsidRPr="0045428F">
        <w:rPr>
          <w:rFonts w:ascii="Arial" w:eastAsia="Arial" w:hAnsi="Arial" w:cs="Arial"/>
        </w:rPr>
        <w:t xml:space="preserve">........................ </w:t>
      </w:r>
      <w:proofErr w:type="gramStart"/>
      <w:r w:rsidR="0095125E" w:rsidRPr="0045428F">
        <w:rPr>
          <w:rFonts w:ascii="Arial" w:eastAsia="Arial" w:hAnsi="Arial" w:cs="Arial"/>
        </w:rPr>
        <w:t>de</w:t>
      </w:r>
      <w:proofErr w:type="gramEnd"/>
      <w:r w:rsidR="0095125E" w:rsidRPr="0045428F">
        <w:rPr>
          <w:rFonts w:ascii="Arial" w:eastAsia="Arial" w:hAnsi="Arial" w:cs="Arial"/>
        </w:rPr>
        <w:t xml:space="preserve"> 2017</w:t>
      </w:r>
      <w:r w:rsidRPr="0045428F">
        <w:rPr>
          <w:rFonts w:ascii="Arial" w:eastAsia="Arial" w:hAnsi="Arial" w:cs="Arial"/>
        </w:rPr>
        <w:t>.</w:t>
      </w:r>
    </w:p>
    <w:p w14:paraId="304307E5" w14:textId="13F62C30" w:rsidR="00BC60D2" w:rsidRPr="0045428F" w:rsidRDefault="00C50BB2" w:rsidP="005F6612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_________________________</w:t>
      </w:r>
    </w:p>
    <w:p w14:paraId="304307E6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Razão Social da Empresa</w:t>
      </w:r>
    </w:p>
    <w:p w14:paraId="304307E7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Nome do responsável/procurador</w:t>
      </w:r>
    </w:p>
    <w:p w14:paraId="304307E8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Cargo do responsável/procurador</w:t>
      </w:r>
    </w:p>
    <w:p w14:paraId="44CDF1D6" w14:textId="3A644A9F" w:rsidR="005F6612" w:rsidRDefault="00C50BB2" w:rsidP="005F6612">
      <w:pPr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do documento de identidade</w:t>
      </w:r>
    </w:p>
    <w:p w14:paraId="348F84D0" w14:textId="6338A574" w:rsidR="005F6612" w:rsidRDefault="005F6612" w:rsidP="005F6612">
      <w:pPr>
        <w:jc w:val="both"/>
        <w:rPr>
          <w:rFonts w:ascii="Arial" w:eastAsia="Arial" w:hAnsi="Arial" w:cs="Arial"/>
        </w:rPr>
      </w:pPr>
    </w:p>
    <w:p w14:paraId="0F303201" w14:textId="77777777" w:rsidR="005F6612" w:rsidRDefault="005F6612" w:rsidP="005F6612">
      <w:pPr>
        <w:jc w:val="both"/>
        <w:rPr>
          <w:rFonts w:ascii="Arial" w:eastAsia="Arial" w:hAnsi="Arial" w:cs="Arial"/>
        </w:rPr>
      </w:pPr>
    </w:p>
    <w:p w14:paraId="0E6D5D2E" w14:textId="77777777" w:rsidR="005F6612" w:rsidRDefault="00C50BB2" w:rsidP="005F6612">
      <w:pPr>
        <w:spacing w:line="360" w:lineRule="auto"/>
        <w:jc w:val="both"/>
        <w:rPr>
          <w:rFonts w:ascii="Arial" w:eastAsia="Arial" w:hAnsi="Arial" w:cs="Arial"/>
          <w:b/>
        </w:rPr>
      </w:pPr>
      <w:r w:rsidRPr="0045428F">
        <w:rPr>
          <w:rFonts w:ascii="Arial" w:eastAsia="Arial" w:hAnsi="Arial" w:cs="Arial"/>
          <w:b/>
        </w:rPr>
        <w:t>OBS:- Este documento deverá ser redigido em papel timbrado da licitante e levado em mãos pelo representante da empresa</w:t>
      </w:r>
      <w:proofErr w:type="gramStart"/>
      <w:r w:rsidRPr="0045428F">
        <w:rPr>
          <w:rFonts w:ascii="Arial" w:eastAsia="Arial" w:hAnsi="Arial" w:cs="Arial"/>
          <w:b/>
        </w:rPr>
        <w:t xml:space="preserve">  </w:t>
      </w:r>
    </w:p>
    <w:p w14:paraId="304307F0" w14:textId="4C6D0BE0" w:rsidR="00BC60D2" w:rsidRPr="0045428F" w:rsidRDefault="00C50BB2" w:rsidP="005F6612">
      <w:pPr>
        <w:spacing w:line="360" w:lineRule="auto"/>
        <w:jc w:val="center"/>
        <w:rPr>
          <w:rFonts w:ascii="Arial" w:hAnsi="Arial" w:cs="Arial"/>
        </w:rPr>
      </w:pPr>
      <w:proofErr w:type="gramEnd"/>
      <w:r w:rsidRPr="0045428F">
        <w:rPr>
          <w:rFonts w:ascii="Arial" w:eastAsia="Arial" w:hAnsi="Arial" w:cs="Arial"/>
          <w:b/>
        </w:rPr>
        <w:lastRenderedPageBreak/>
        <w:t>ANEXO III</w:t>
      </w:r>
    </w:p>
    <w:p w14:paraId="304307F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F2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F3" w14:textId="77777777" w:rsidR="00BC60D2" w:rsidRPr="0045428F" w:rsidRDefault="00C50BB2" w:rsidP="00FA4BDA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MODELO DE DECLARAÇÃO DE INEXISTÊNCIA DE FATO IMPEDITIVO</w:t>
      </w:r>
    </w:p>
    <w:p w14:paraId="304307F4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F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7F6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  <w:r w:rsidRPr="0045428F">
        <w:rPr>
          <w:rFonts w:ascii="Arial" w:eastAsia="Arial" w:hAnsi="Arial" w:cs="Arial"/>
          <w:b/>
        </w:rPr>
        <w:tab/>
      </w:r>
    </w:p>
    <w:p w14:paraId="304307F7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7F8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7F9" w14:textId="77777777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“DECLARAÇÃO”</w:t>
      </w:r>
    </w:p>
    <w:p w14:paraId="304307FA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7FB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7FC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À</w:t>
      </w:r>
    </w:p>
    <w:p w14:paraId="304307FD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CÂMARA MUNICIPAL DE MONTE NEGRO</w:t>
      </w:r>
    </w:p>
    <w:p w14:paraId="304307FE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At. – Pregoeira Oficial</w:t>
      </w:r>
    </w:p>
    <w:p w14:paraId="304307FF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Ref.: Edital n.º</w:t>
      </w:r>
      <w:proofErr w:type="gramStart"/>
      <w:r w:rsidRPr="0045428F">
        <w:rPr>
          <w:rFonts w:ascii="Arial" w:eastAsia="Arial" w:hAnsi="Arial" w:cs="Arial"/>
        </w:rPr>
        <w:t>...........</w:t>
      </w:r>
      <w:proofErr w:type="gramEnd"/>
      <w:r w:rsidRPr="0045428F">
        <w:rPr>
          <w:rFonts w:ascii="Arial" w:eastAsia="Arial" w:hAnsi="Arial" w:cs="Arial"/>
        </w:rPr>
        <w:t xml:space="preserve"> - Pregão n.º</w:t>
      </w:r>
      <w:proofErr w:type="gramStart"/>
      <w:r w:rsidRPr="0045428F">
        <w:rPr>
          <w:rFonts w:ascii="Arial" w:eastAsia="Arial" w:hAnsi="Arial" w:cs="Arial"/>
        </w:rPr>
        <w:t>................</w:t>
      </w:r>
      <w:proofErr w:type="gramEnd"/>
    </w:p>
    <w:p w14:paraId="30430800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01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</w:p>
    <w:p w14:paraId="30430802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(Razão Social da Empresa), estabelecida </w:t>
      </w:r>
      <w:proofErr w:type="gramStart"/>
      <w:r w:rsidRPr="0045428F">
        <w:rPr>
          <w:rFonts w:ascii="Arial" w:eastAsia="Arial" w:hAnsi="Arial" w:cs="Arial"/>
        </w:rPr>
        <w:t>na ...</w:t>
      </w:r>
      <w:proofErr w:type="gramEnd"/>
      <w:r w:rsidRPr="0045428F">
        <w:rPr>
          <w:rFonts w:ascii="Arial" w:eastAsia="Arial" w:hAnsi="Arial" w:cs="Arial"/>
        </w:rPr>
        <w:t xml:space="preserve">.(endereço  completo)...., inscrita no CNPJ sob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......................, neste ato representada pelo seu (representante/sócio/procurador), no uso </w:t>
      </w:r>
      <w:r w:rsidR="00130705" w:rsidRPr="0045428F">
        <w:rPr>
          <w:rFonts w:ascii="Arial" w:eastAsia="Arial" w:hAnsi="Arial" w:cs="Arial"/>
        </w:rPr>
        <w:t xml:space="preserve">de suas atribuições legais, vem </w:t>
      </w:r>
      <w:r w:rsidRPr="0045428F">
        <w:rPr>
          <w:rFonts w:ascii="Arial" w:eastAsia="Arial" w:hAnsi="Arial" w:cs="Arial"/>
          <w:b/>
        </w:rPr>
        <w:t>DECLARAR</w:t>
      </w:r>
      <w:r w:rsidRPr="0045428F">
        <w:rPr>
          <w:rFonts w:ascii="Arial" w:eastAsia="Arial" w:hAnsi="Arial" w:cs="Arial"/>
        </w:rPr>
        <w:t>, para fins de participação no processo licitatório em pauta, sob as penas da Lei, que inexiste qualquer fato impeditivo à sua participação na licitação citada, que não foi declarada inidônea pela Administração Pública de qualquer esfera, ou suspensa de contratar com a Administração, e que se compromete a comunicar a ocorrência de fatos supervenientes.</w:t>
      </w:r>
    </w:p>
    <w:p w14:paraId="3043080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04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Por ser verdade assina </w:t>
      </w:r>
      <w:proofErr w:type="gramStart"/>
      <w:r w:rsidRPr="0045428F">
        <w:rPr>
          <w:rFonts w:ascii="Arial" w:eastAsia="Arial" w:hAnsi="Arial" w:cs="Arial"/>
        </w:rPr>
        <w:t>a presente</w:t>
      </w:r>
      <w:proofErr w:type="gramEnd"/>
      <w:r w:rsidRPr="0045428F">
        <w:rPr>
          <w:rFonts w:ascii="Arial" w:eastAsia="Arial" w:hAnsi="Arial" w:cs="Arial"/>
        </w:rPr>
        <w:t>.</w:t>
      </w:r>
    </w:p>
    <w:p w14:paraId="3043080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06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</w:p>
    <w:p w14:paraId="30430807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gramStart"/>
      <w:r w:rsidRPr="0045428F">
        <w:rPr>
          <w:rFonts w:ascii="Arial" w:eastAsia="Arial" w:hAnsi="Arial" w:cs="Arial"/>
        </w:rPr>
        <w:t>...................</w:t>
      </w:r>
      <w:proofErr w:type="gramEnd"/>
      <w:r w:rsidRPr="0045428F">
        <w:rPr>
          <w:rFonts w:ascii="Arial" w:eastAsia="Arial" w:hAnsi="Arial" w:cs="Arial"/>
        </w:rPr>
        <w:t xml:space="preserve">, ............... </w:t>
      </w:r>
      <w:proofErr w:type="gramStart"/>
      <w:r w:rsidRPr="0045428F">
        <w:rPr>
          <w:rFonts w:ascii="Arial" w:eastAsia="Arial" w:hAnsi="Arial" w:cs="Arial"/>
        </w:rPr>
        <w:t>de</w:t>
      </w:r>
      <w:proofErr w:type="gramEnd"/>
      <w:r w:rsidRPr="0045428F">
        <w:rPr>
          <w:rFonts w:ascii="Arial" w:eastAsia="Arial" w:hAnsi="Arial" w:cs="Arial"/>
        </w:rPr>
        <w:t xml:space="preserve"> .........</w:t>
      </w:r>
      <w:r w:rsidR="0095125E" w:rsidRPr="0045428F">
        <w:rPr>
          <w:rFonts w:ascii="Arial" w:eastAsia="Arial" w:hAnsi="Arial" w:cs="Arial"/>
        </w:rPr>
        <w:t xml:space="preserve">....................... </w:t>
      </w:r>
      <w:proofErr w:type="gramStart"/>
      <w:r w:rsidR="0095125E" w:rsidRPr="0045428F">
        <w:rPr>
          <w:rFonts w:ascii="Arial" w:eastAsia="Arial" w:hAnsi="Arial" w:cs="Arial"/>
        </w:rPr>
        <w:t>de</w:t>
      </w:r>
      <w:proofErr w:type="gramEnd"/>
      <w:r w:rsidR="0095125E" w:rsidRPr="0045428F">
        <w:rPr>
          <w:rFonts w:ascii="Arial" w:eastAsia="Arial" w:hAnsi="Arial" w:cs="Arial"/>
        </w:rPr>
        <w:t xml:space="preserve"> 2017.</w:t>
      </w:r>
    </w:p>
    <w:p w14:paraId="30430808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09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Razão Social da Empresa</w:t>
      </w:r>
    </w:p>
    <w:p w14:paraId="3043080A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Nome do responsável/procurador</w:t>
      </w:r>
    </w:p>
    <w:p w14:paraId="3043080B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Cargo do responsável/procurador</w:t>
      </w:r>
    </w:p>
    <w:p w14:paraId="006C05FE" w14:textId="77777777" w:rsidR="005F6612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do documento de identidade</w:t>
      </w:r>
    </w:p>
    <w:p w14:paraId="6597243B" w14:textId="77777777" w:rsidR="005F6612" w:rsidRDefault="005F6612" w:rsidP="005F6612">
      <w:pPr>
        <w:jc w:val="both"/>
        <w:rPr>
          <w:rFonts w:ascii="Arial" w:hAnsi="Arial" w:cs="Arial"/>
        </w:rPr>
      </w:pPr>
    </w:p>
    <w:p w14:paraId="4CDD7B16" w14:textId="26E1091E" w:rsidR="005F6612" w:rsidRPr="005F6612" w:rsidRDefault="005F6612" w:rsidP="005F66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</w:t>
      </w:r>
      <w:r w:rsidR="00C50BB2" w:rsidRPr="005F6612">
        <w:rPr>
          <w:rFonts w:ascii="Arial" w:eastAsia="Arial" w:hAnsi="Arial" w:cs="Arial"/>
          <w:b/>
        </w:rPr>
        <w:t>S:- Este documento deverá ser redigido em papel timbrado da licitante e anexado</w:t>
      </w:r>
      <w:r w:rsidRPr="005F6612">
        <w:rPr>
          <w:rFonts w:ascii="Arial" w:eastAsia="Arial" w:hAnsi="Arial" w:cs="Arial"/>
          <w:b/>
        </w:rPr>
        <w:t xml:space="preserve"> ao envelope N.2- DOCUMENTOS.</w:t>
      </w:r>
    </w:p>
    <w:p w14:paraId="347C9CE2" w14:textId="77777777" w:rsidR="005F6612" w:rsidRPr="005F6612" w:rsidRDefault="005F6612" w:rsidP="005F6612">
      <w:pPr>
        <w:keepNext/>
        <w:numPr>
          <w:ilvl w:val="2"/>
          <w:numId w:val="9"/>
        </w:numPr>
        <w:tabs>
          <w:tab w:val="left" w:pos="0"/>
        </w:tabs>
        <w:jc w:val="center"/>
        <w:rPr>
          <w:rFonts w:ascii="Arial" w:hAnsi="Arial" w:cs="Arial"/>
        </w:rPr>
      </w:pPr>
    </w:p>
    <w:p w14:paraId="30430812" w14:textId="2C939309" w:rsidR="00BC60D2" w:rsidRPr="005F6612" w:rsidRDefault="00C50BB2" w:rsidP="005F6612">
      <w:pPr>
        <w:keepNext/>
        <w:numPr>
          <w:ilvl w:val="2"/>
          <w:numId w:val="9"/>
        </w:numPr>
        <w:tabs>
          <w:tab w:val="left" w:pos="0"/>
        </w:tabs>
        <w:jc w:val="center"/>
        <w:rPr>
          <w:rFonts w:ascii="Arial" w:hAnsi="Arial" w:cs="Arial"/>
        </w:rPr>
      </w:pPr>
      <w:r w:rsidRPr="005F6612">
        <w:rPr>
          <w:rFonts w:ascii="Arial" w:eastAsia="Arial" w:hAnsi="Arial" w:cs="Arial"/>
          <w:b/>
        </w:rPr>
        <w:t>ANEXO IV</w:t>
      </w:r>
    </w:p>
    <w:p w14:paraId="30430813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14" w14:textId="77777777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MODELO DE DECLARAÇÃO DE REGULARIDADE PARA COM O MINISTÉRIO DO TRABALHO</w:t>
      </w:r>
    </w:p>
    <w:p w14:paraId="30430817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18" w14:textId="0F90228E" w:rsidR="00BC60D2" w:rsidRPr="0045428F" w:rsidRDefault="00C50BB2" w:rsidP="00666273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“DECLARAÇÃO”</w:t>
      </w:r>
    </w:p>
    <w:p w14:paraId="30430819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1A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1B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À</w:t>
      </w:r>
    </w:p>
    <w:p w14:paraId="3043081C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CÂMARA MUNICIPAL DE MONTE NEGRO</w:t>
      </w:r>
    </w:p>
    <w:p w14:paraId="3043081D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At. – Pregoeira Oficial</w:t>
      </w:r>
    </w:p>
    <w:p w14:paraId="3043081E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Ref.: Edital </w:t>
      </w:r>
      <w:proofErr w:type="gramStart"/>
      <w:r w:rsidRPr="0045428F">
        <w:rPr>
          <w:rFonts w:ascii="Arial" w:eastAsia="Arial" w:hAnsi="Arial" w:cs="Arial"/>
        </w:rPr>
        <w:t>n.º ...</w:t>
      </w:r>
      <w:proofErr w:type="gramEnd"/>
      <w:r w:rsidRPr="0045428F">
        <w:rPr>
          <w:rFonts w:ascii="Arial" w:eastAsia="Arial" w:hAnsi="Arial" w:cs="Arial"/>
        </w:rPr>
        <w:t>................ - Pregão n.º</w:t>
      </w:r>
      <w:proofErr w:type="gramStart"/>
      <w:r w:rsidRPr="0045428F">
        <w:rPr>
          <w:rFonts w:ascii="Arial" w:eastAsia="Arial" w:hAnsi="Arial" w:cs="Arial"/>
        </w:rPr>
        <w:t>..................</w:t>
      </w:r>
      <w:proofErr w:type="gramEnd"/>
    </w:p>
    <w:p w14:paraId="3043081F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0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1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3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(Razão Social da Empresa), estabelecida </w:t>
      </w:r>
      <w:proofErr w:type="gramStart"/>
      <w:r w:rsidRPr="0045428F">
        <w:rPr>
          <w:rFonts w:ascii="Arial" w:eastAsia="Arial" w:hAnsi="Arial" w:cs="Arial"/>
        </w:rPr>
        <w:t>na ...</w:t>
      </w:r>
      <w:proofErr w:type="gramEnd"/>
      <w:r w:rsidRPr="0045428F">
        <w:rPr>
          <w:rFonts w:ascii="Arial" w:eastAsia="Arial" w:hAnsi="Arial" w:cs="Arial"/>
        </w:rPr>
        <w:t xml:space="preserve">.(endereço Completo)...., inscrita no CNPJ sob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......................, ne </w:t>
      </w:r>
      <w:proofErr w:type="spellStart"/>
      <w:r w:rsidRPr="0045428F">
        <w:rPr>
          <w:rFonts w:ascii="Arial" w:eastAsia="Arial" w:hAnsi="Arial" w:cs="Arial"/>
        </w:rPr>
        <w:t>ste</w:t>
      </w:r>
      <w:proofErr w:type="spellEnd"/>
      <w:r w:rsidRPr="0045428F">
        <w:rPr>
          <w:rFonts w:ascii="Arial" w:eastAsia="Arial" w:hAnsi="Arial" w:cs="Arial"/>
        </w:rPr>
        <w:t xml:space="preserve"> ato representada pelo seu (representante/sócio/procurador), no uso de suas atribuições legais, vem: </w:t>
      </w:r>
      <w:r w:rsidRPr="0045428F">
        <w:rPr>
          <w:rFonts w:ascii="Arial" w:eastAsia="Arial" w:hAnsi="Arial" w:cs="Arial"/>
          <w:b/>
        </w:rPr>
        <w:t>DECLARAR</w:t>
      </w:r>
      <w:r w:rsidRPr="0045428F">
        <w:rPr>
          <w:rFonts w:ascii="Arial" w:eastAsia="Arial" w:hAnsi="Arial" w:cs="Arial"/>
        </w:rPr>
        <w:t xml:space="preserve">, para fins de participação no processo licitatório em pauta, sob as penas da Lei, que está em situação regular perante o Ministério do Trabalho, no que se refere à observância do disposto no inciso XXXIII, do Artigo 7° da Constituição Federal, e, para fins do disposto no inciso V do artigo 27 da Lei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8.666, de 21 de junho de 1993, acrescido pela Lei </w:t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9.854, de 27 de outubro de 1999, que não emprega menor de dezoito anos em trabalho noturno, perigoso ou insalubre e não emprega menor de dezesseis anos. Ressalva: emprega menor, a partir de quatorze anos, na condição de aprendiz </w:t>
      </w:r>
      <w:proofErr w:type="gramStart"/>
      <w:r w:rsidRPr="0045428F">
        <w:rPr>
          <w:rFonts w:ascii="Arial" w:eastAsia="Arial" w:hAnsi="Arial" w:cs="Arial"/>
        </w:rPr>
        <w:t xml:space="preserve">( </w:t>
      </w:r>
      <w:proofErr w:type="gramEnd"/>
      <w:r w:rsidRPr="0045428F">
        <w:rPr>
          <w:rFonts w:ascii="Arial" w:eastAsia="Arial" w:hAnsi="Arial" w:cs="Arial"/>
        </w:rPr>
        <w:t>).</w:t>
      </w:r>
    </w:p>
    <w:p w14:paraId="30430824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5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(Observação: em caso afirmativo, assinalar a ressalva acima</w:t>
      </w:r>
      <w:proofErr w:type="gramStart"/>
      <w:r w:rsidRPr="0045428F">
        <w:rPr>
          <w:rFonts w:ascii="Arial" w:eastAsia="Arial" w:hAnsi="Arial" w:cs="Arial"/>
        </w:rPr>
        <w:t>)</w:t>
      </w:r>
      <w:proofErr w:type="gramEnd"/>
    </w:p>
    <w:p w14:paraId="30430826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7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 xml:space="preserve">Por ser verdade assina </w:t>
      </w:r>
      <w:proofErr w:type="gramStart"/>
      <w:r w:rsidRPr="0045428F">
        <w:rPr>
          <w:rFonts w:ascii="Arial" w:eastAsia="Arial" w:hAnsi="Arial" w:cs="Arial"/>
        </w:rPr>
        <w:t>a presente</w:t>
      </w:r>
      <w:proofErr w:type="gramEnd"/>
      <w:r w:rsidRPr="0045428F">
        <w:rPr>
          <w:rFonts w:ascii="Arial" w:eastAsia="Arial" w:hAnsi="Arial" w:cs="Arial"/>
        </w:rPr>
        <w:t>.</w:t>
      </w:r>
    </w:p>
    <w:p w14:paraId="30430828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29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gramStart"/>
      <w:r w:rsidRPr="0045428F">
        <w:rPr>
          <w:rFonts w:ascii="Arial" w:eastAsia="Arial" w:hAnsi="Arial" w:cs="Arial"/>
        </w:rPr>
        <w:t>...................</w:t>
      </w:r>
      <w:proofErr w:type="gramEnd"/>
      <w:r w:rsidRPr="0045428F">
        <w:rPr>
          <w:rFonts w:ascii="Arial" w:eastAsia="Arial" w:hAnsi="Arial" w:cs="Arial"/>
        </w:rPr>
        <w:t xml:space="preserve">, ............... </w:t>
      </w:r>
      <w:proofErr w:type="gramStart"/>
      <w:r w:rsidRPr="0045428F">
        <w:rPr>
          <w:rFonts w:ascii="Arial" w:eastAsia="Arial" w:hAnsi="Arial" w:cs="Arial"/>
        </w:rPr>
        <w:t>de</w:t>
      </w:r>
      <w:proofErr w:type="gramEnd"/>
      <w:r w:rsidRPr="0045428F">
        <w:rPr>
          <w:rFonts w:ascii="Arial" w:eastAsia="Arial" w:hAnsi="Arial" w:cs="Arial"/>
        </w:rPr>
        <w:t xml:space="preserve"> ........</w:t>
      </w:r>
      <w:r w:rsidR="0095125E" w:rsidRPr="0045428F">
        <w:rPr>
          <w:rFonts w:ascii="Arial" w:eastAsia="Arial" w:hAnsi="Arial" w:cs="Arial"/>
        </w:rPr>
        <w:t xml:space="preserve">........................ </w:t>
      </w:r>
      <w:proofErr w:type="gramStart"/>
      <w:r w:rsidR="0095125E" w:rsidRPr="0045428F">
        <w:rPr>
          <w:rFonts w:ascii="Arial" w:eastAsia="Arial" w:hAnsi="Arial" w:cs="Arial"/>
        </w:rPr>
        <w:t>de</w:t>
      </w:r>
      <w:proofErr w:type="gramEnd"/>
      <w:r w:rsidR="0095125E" w:rsidRPr="0045428F">
        <w:rPr>
          <w:rFonts w:ascii="Arial" w:eastAsia="Arial" w:hAnsi="Arial" w:cs="Arial"/>
        </w:rPr>
        <w:t xml:space="preserve"> 2017</w:t>
      </w:r>
      <w:r w:rsidRPr="0045428F">
        <w:rPr>
          <w:rFonts w:ascii="Arial" w:eastAsia="Arial" w:hAnsi="Arial" w:cs="Arial"/>
        </w:rPr>
        <w:t>.</w:t>
      </w:r>
    </w:p>
    <w:p w14:paraId="3043082A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2B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_________________________</w:t>
      </w:r>
    </w:p>
    <w:p w14:paraId="3043082C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Razão Social da Empresa</w:t>
      </w:r>
    </w:p>
    <w:p w14:paraId="3043082D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Nome do responsável/procurador</w:t>
      </w:r>
    </w:p>
    <w:p w14:paraId="3043082E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Cargo do responsável/procurador</w:t>
      </w:r>
    </w:p>
    <w:p w14:paraId="3043082F" w14:textId="50F3BD1E" w:rsidR="00BC60D2" w:rsidRDefault="00C50BB2" w:rsidP="005F6612">
      <w:pPr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proofErr w:type="spellStart"/>
      <w:r w:rsidRPr="0045428F">
        <w:rPr>
          <w:rFonts w:ascii="Arial" w:eastAsia="Arial" w:hAnsi="Arial" w:cs="Arial"/>
        </w:rPr>
        <w:t>N.°</w:t>
      </w:r>
      <w:proofErr w:type="spellEnd"/>
      <w:r w:rsidRPr="0045428F">
        <w:rPr>
          <w:rFonts w:ascii="Arial" w:eastAsia="Arial" w:hAnsi="Arial" w:cs="Arial"/>
        </w:rPr>
        <w:t xml:space="preserve"> do documento de identidade</w:t>
      </w:r>
    </w:p>
    <w:p w14:paraId="31AB0064" w14:textId="77777777" w:rsidR="005F6612" w:rsidRPr="0045428F" w:rsidRDefault="005F6612" w:rsidP="005F6612">
      <w:pPr>
        <w:jc w:val="both"/>
        <w:rPr>
          <w:rFonts w:ascii="Arial" w:hAnsi="Arial" w:cs="Arial"/>
        </w:rPr>
      </w:pPr>
    </w:p>
    <w:p w14:paraId="30430830" w14:textId="77777777" w:rsidR="00BC60D2" w:rsidRPr="0045428F" w:rsidRDefault="00C50BB2" w:rsidP="005F6612">
      <w:pPr>
        <w:keepNext/>
        <w:numPr>
          <w:ilvl w:val="2"/>
          <w:numId w:val="9"/>
        </w:numPr>
        <w:tabs>
          <w:tab w:val="left" w:pos="0"/>
        </w:tabs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OBS:- Este documento deverá ser redigido em papel timbrado da licitante e anexado ao envelope N.2- DOCUMENTOS</w:t>
      </w:r>
      <w:proofErr w:type="gramStart"/>
      <w:r w:rsidRPr="0045428F">
        <w:rPr>
          <w:rFonts w:ascii="Arial" w:eastAsia="Arial" w:hAnsi="Arial" w:cs="Arial"/>
          <w:b/>
        </w:rPr>
        <w:t xml:space="preserve">    </w:t>
      </w:r>
    </w:p>
    <w:p w14:paraId="3043083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  <w:proofErr w:type="gramEnd"/>
    </w:p>
    <w:p w14:paraId="30430836" w14:textId="76FCD2F2" w:rsidR="00BC60D2" w:rsidRPr="0045428F" w:rsidRDefault="00C50BB2" w:rsidP="005F6612">
      <w:pPr>
        <w:spacing w:line="360" w:lineRule="auto"/>
        <w:jc w:val="center"/>
        <w:rPr>
          <w:rFonts w:ascii="Arial" w:eastAsia="Arial" w:hAnsi="Arial" w:cs="Arial"/>
          <w:b/>
        </w:rPr>
      </w:pPr>
      <w:r w:rsidRPr="0045428F">
        <w:rPr>
          <w:rFonts w:ascii="Arial" w:hAnsi="Arial" w:cs="Arial"/>
        </w:rPr>
        <w:br w:type="page"/>
      </w:r>
      <w:r w:rsidRPr="0045428F">
        <w:rPr>
          <w:rFonts w:ascii="Arial" w:eastAsia="Arial" w:hAnsi="Arial" w:cs="Arial"/>
          <w:b/>
        </w:rPr>
        <w:lastRenderedPageBreak/>
        <w:t>ANEXO V</w:t>
      </w:r>
    </w:p>
    <w:p w14:paraId="30430837" w14:textId="77777777" w:rsidR="00130705" w:rsidRPr="0045428F" w:rsidRDefault="00130705" w:rsidP="00FA4BDA">
      <w:pPr>
        <w:spacing w:line="360" w:lineRule="auto"/>
        <w:jc w:val="center"/>
        <w:rPr>
          <w:rFonts w:ascii="Arial" w:hAnsi="Arial" w:cs="Arial"/>
        </w:rPr>
      </w:pPr>
    </w:p>
    <w:p w14:paraId="30430838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9" w14:textId="77777777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(M O D E L O</w:t>
      </w:r>
      <w:proofErr w:type="gramStart"/>
      <w:r w:rsidRPr="0045428F">
        <w:rPr>
          <w:rFonts w:ascii="Arial" w:eastAsia="Arial" w:hAnsi="Arial" w:cs="Arial"/>
          <w:b/>
        </w:rPr>
        <w:t xml:space="preserve"> )</w:t>
      </w:r>
      <w:proofErr w:type="gramEnd"/>
      <w:r w:rsidRPr="0045428F">
        <w:rPr>
          <w:rFonts w:ascii="Arial" w:eastAsia="Arial" w:hAnsi="Arial" w:cs="Arial"/>
          <w:b/>
        </w:rPr>
        <w:t xml:space="preserve"> -  CREDENCIAMENTO</w:t>
      </w:r>
    </w:p>
    <w:p w14:paraId="3043083A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B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C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D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E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3F" w14:textId="77777777" w:rsidR="00BC60D2" w:rsidRPr="0045428F" w:rsidRDefault="00C50BB2" w:rsidP="005F6612">
      <w:pPr>
        <w:ind w:firstLine="2694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Pelo presente, a empresa</w:t>
      </w:r>
      <w:proofErr w:type="gramStart"/>
      <w:r w:rsidRPr="0045428F">
        <w:rPr>
          <w:rFonts w:ascii="Arial" w:eastAsia="Arial" w:hAnsi="Arial" w:cs="Arial"/>
        </w:rPr>
        <w:t>.................................</w:t>
      </w:r>
      <w:proofErr w:type="gramEnd"/>
      <w:r w:rsidRPr="0045428F">
        <w:rPr>
          <w:rFonts w:ascii="Arial" w:eastAsia="Arial" w:hAnsi="Arial" w:cs="Arial"/>
        </w:rPr>
        <w:t xml:space="preserve">, CNPJ nº .........................................., com sede na  (Rua/Av.)................................................, através de seu representante legal infra-assinado, outorga  o(a) Sr.(a) ...................................., RG nº ......................, amplos poderes para representá-la junto a </w:t>
      </w:r>
      <w:r w:rsidRPr="0045428F">
        <w:rPr>
          <w:rFonts w:ascii="Arial" w:eastAsia="Arial" w:hAnsi="Arial" w:cs="Arial"/>
          <w:b/>
        </w:rPr>
        <w:t>Câmara Municipal de Monte negro</w:t>
      </w:r>
      <w:r w:rsidRPr="0045428F">
        <w:rPr>
          <w:rFonts w:ascii="Arial" w:eastAsia="Arial" w:hAnsi="Arial" w:cs="Arial"/>
        </w:rPr>
        <w:t xml:space="preserve">, </w:t>
      </w:r>
      <w:r w:rsidRPr="0045428F">
        <w:rPr>
          <w:rFonts w:ascii="Arial" w:eastAsia="Arial" w:hAnsi="Arial" w:cs="Arial"/>
          <w:b/>
        </w:rPr>
        <w:t>no Pregão nº ____/2015, Edital nº _______/2015,</w:t>
      </w:r>
      <w:r w:rsidRPr="0045428F">
        <w:rPr>
          <w:rFonts w:ascii="Arial" w:eastAsia="Arial" w:hAnsi="Arial" w:cs="Arial"/>
        </w:rPr>
        <w:t xml:space="preserve"> inclusive para formular ofertas e lances  verbais, interpor recursos e/ou deles desistir, responder administrativa e judicialmente por seus atos, enfim praticar todos os atos pertinentes ao certame, em nome do proponente.</w:t>
      </w:r>
    </w:p>
    <w:p w14:paraId="30430840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41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42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                                   _______________,</w:t>
      </w:r>
      <w:r w:rsidR="0095125E" w:rsidRPr="0045428F">
        <w:rPr>
          <w:rFonts w:ascii="Arial" w:eastAsia="Arial" w:hAnsi="Arial" w:cs="Arial"/>
        </w:rPr>
        <w:t xml:space="preserve"> _____ de ______________ </w:t>
      </w:r>
      <w:proofErr w:type="spellStart"/>
      <w:r w:rsidR="0095125E" w:rsidRPr="0045428F">
        <w:rPr>
          <w:rFonts w:ascii="Arial" w:eastAsia="Arial" w:hAnsi="Arial" w:cs="Arial"/>
        </w:rPr>
        <w:t>de</w:t>
      </w:r>
      <w:proofErr w:type="spellEnd"/>
      <w:r w:rsidR="0095125E" w:rsidRPr="0045428F">
        <w:rPr>
          <w:rFonts w:ascii="Arial" w:eastAsia="Arial" w:hAnsi="Arial" w:cs="Arial"/>
        </w:rPr>
        <w:t xml:space="preserve"> 2017</w:t>
      </w:r>
      <w:r w:rsidRPr="0045428F">
        <w:rPr>
          <w:rFonts w:ascii="Arial" w:eastAsia="Arial" w:hAnsi="Arial" w:cs="Arial"/>
        </w:rPr>
        <w:t>.</w:t>
      </w:r>
    </w:p>
    <w:p w14:paraId="30430843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44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45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46" w14:textId="7B027E87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________________________________________________</w:t>
      </w:r>
    </w:p>
    <w:p w14:paraId="30430847" w14:textId="523087B5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Assinatura do responsável pela empresa</w:t>
      </w:r>
    </w:p>
    <w:p w14:paraId="30430848" w14:textId="2AD2FB3A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Nome:</w:t>
      </w:r>
    </w:p>
    <w:p w14:paraId="30430849" w14:textId="4CEDABE2" w:rsidR="00BC60D2" w:rsidRPr="0045428F" w:rsidRDefault="00C50BB2" w:rsidP="005F6612">
      <w:pPr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RG:</w:t>
      </w:r>
    </w:p>
    <w:p w14:paraId="3043084A" w14:textId="77777777" w:rsidR="00BC60D2" w:rsidRPr="0045428F" w:rsidRDefault="00BC60D2" w:rsidP="005F6612">
      <w:pPr>
        <w:jc w:val="center"/>
        <w:rPr>
          <w:rFonts w:ascii="Arial" w:hAnsi="Arial" w:cs="Arial"/>
        </w:rPr>
      </w:pPr>
    </w:p>
    <w:p w14:paraId="3043084B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4C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4D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4E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4F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50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53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54" w14:textId="77777777" w:rsidR="00BC60D2" w:rsidRPr="0045428F" w:rsidRDefault="00C50BB2" w:rsidP="00FA4BDA">
      <w:pPr>
        <w:keepNext/>
        <w:numPr>
          <w:ilvl w:val="2"/>
          <w:numId w:val="9"/>
        </w:num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OBS:- Este documento deverá ser redigido em papel timbrado da licitante e levado em mãos pelo representante da empresa</w:t>
      </w:r>
      <w:proofErr w:type="gramStart"/>
      <w:r w:rsidRPr="0045428F">
        <w:rPr>
          <w:rFonts w:ascii="Arial" w:eastAsia="Arial" w:hAnsi="Arial" w:cs="Arial"/>
          <w:b/>
        </w:rPr>
        <w:t xml:space="preserve">  </w:t>
      </w:r>
    </w:p>
    <w:p w14:paraId="30430855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  <w:proofErr w:type="gramEnd"/>
    </w:p>
    <w:p w14:paraId="30430856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57" w14:textId="77777777" w:rsidR="00BC60D2" w:rsidRPr="0045428F" w:rsidRDefault="00BC60D2" w:rsidP="00FA4BDA">
      <w:pPr>
        <w:spacing w:line="360" w:lineRule="auto"/>
        <w:rPr>
          <w:rFonts w:ascii="Arial" w:hAnsi="Arial" w:cs="Arial"/>
        </w:rPr>
      </w:pPr>
    </w:p>
    <w:p w14:paraId="30430859" w14:textId="77777777" w:rsidR="00BC60D2" w:rsidRPr="0045428F" w:rsidRDefault="00C50BB2" w:rsidP="00FA4BDA">
      <w:pPr>
        <w:spacing w:line="360" w:lineRule="auto"/>
        <w:jc w:val="center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ANEXO VI</w:t>
      </w:r>
      <w:proofErr w:type="gramEnd"/>
    </w:p>
    <w:p w14:paraId="3043085A" w14:textId="77777777" w:rsidR="00BC60D2" w:rsidRPr="0045428F" w:rsidRDefault="00BC60D2" w:rsidP="00FA4BDA">
      <w:pPr>
        <w:spacing w:line="360" w:lineRule="auto"/>
        <w:jc w:val="center"/>
        <w:rPr>
          <w:rFonts w:ascii="Arial" w:hAnsi="Arial" w:cs="Arial"/>
        </w:rPr>
      </w:pPr>
    </w:p>
    <w:p w14:paraId="3043085B" w14:textId="77777777" w:rsidR="00BC60D2" w:rsidRPr="0045428F" w:rsidRDefault="00BC60D2" w:rsidP="00FA4BDA">
      <w:pPr>
        <w:keepNext/>
        <w:spacing w:line="360" w:lineRule="auto"/>
        <w:jc w:val="center"/>
        <w:rPr>
          <w:rFonts w:ascii="Arial" w:hAnsi="Arial" w:cs="Arial"/>
        </w:rPr>
      </w:pPr>
    </w:p>
    <w:p w14:paraId="3043085C" w14:textId="77777777" w:rsidR="00BC60D2" w:rsidRPr="0045428F" w:rsidRDefault="00C50BB2" w:rsidP="00FA4BDA">
      <w:pPr>
        <w:keepNext/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MINUTA DE CONTRATO </w:t>
      </w:r>
      <w:r w:rsidR="00B62806">
        <w:rPr>
          <w:rFonts w:ascii="Arial" w:eastAsia="Arial" w:hAnsi="Arial" w:cs="Arial"/>
          <w:b/>
        </w:rPr>
        <w:t xml:space="preserve">- PREGÃO PRESENCIAL </w:t>
      </w:r>
      <w:proofErr w:type="gramStart"/>
      <w:r w:rsidR="00B62806">
        <w:rPr>
          <w:rFonts w:ascii="Arial" w:eastAsia="Arial" w:hAnsi="Arial" w:cs="Arial"/>
          <w:b/>
        </w:rPr>
        <w:t>Nº ...</w:t>
      </w:r>
      <w:proofErr w:type="gramEnd"/>
      <w:r w:rsidR="00B62806">
        <w:rPr>
          <w:rFonts w:ascii="Arial" w:eastAsia="Arial" w:hAnsi="Arial" w:cs="Arial"/>
          <w:b/>
        </w:rPr>
        <w:t>...</w:t>
      </w:r>
      <w:r w:rsidR="0095125E" w:rsidRPr="0045428F">
        <w:rPr>
          <w:rFonts w:ascii="Arial" w:eastAsia="Arial" w:hAnsi="Arial" w:cs="Arial"/>
          <w:b/>
        </w:rPr>
        <w:t>/2017</w:t>
      </w:r>
    </w:p>
    <w:p w14:paraId="3043085D" w14:textId="77777777" w:rsidR="00BC60D2" w:rsidRPr="0045428F" w:rsidRDefault="00BC60D2" w:rsidP="00FA4BDA">
      <w:pPr>
        <w:spacing w:line="360" w:lineRule="auto"/>
        <w:jc w:val="center"/>
        <w:rPr>
          <w:rFonts w:ascii="Arial" w:hAnsi="Arial" w:cs="Arial"/>
        </w:rPr>
      </w:pPr>
    </w:p>
    <w:p w14:paraId="3043085E" w14:textId="77777777" w:rsidR="00BC60D2" w:rsidRPr="0045428F" w:rsidRDefault="00C50BB2" w:rsidP="00FA4BDA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PROCESSO Nº </w:t>
      </w:r>
      <w:r w:rsidR="0095125E" w:rsidRPr="0045428F">
        <w:rPr>
          <w:rFonts w:ascii="Arial" w:eastAsia="Arial" w:hAnsi="Arial" w:cs="Arial"/>
          <w:b/>
        </w:rPr>
        <w:t>070/2017</w:t>
      </w:r>
    </w:p>
    <w:p w14:paraId="3043085F" w14:textId="77777777" w:rsidR="00BC60D2" w:rsidRPr="0045428F" w:rsidRDefault="00BC60D2" w:rsidP="00FA4BDA">
      <w:pPr>
        <w:spacing w:line="360" w:lineRule="auto"/>
        <w:jc w:val="center"/>
        <w:rPr>
          <w:rFonts w:ascii="Arial" w:hAnsi="Arial" w:cs="Arial"/>
        </w:rPr>
      </w:pPr>
    </w:p>
    <w:p w14:paraId="30430860" w14:textId="77777777" w:rsidR="00BC60D2" w:rsidRPr="0045428F" w:rsidRDefault="00C50BB2" w:rsidP="00FA4BDA">
      <w:pPr>
        <w:spacing w:line="360" w:lineRule="auto"/>
        <w:jc w:val="center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CONTRATO </w:t>
      </w:r>
      <w:proofErr w:type="gramStart"/>
      <w:r w:rsidRPr="0045428F">
        <w:rPr>
          <w:rFonts w:ascii="Arial" w:eastAsia="Arial" w:hAnsi="Arial" w:cs="Arial"/>
          <w:b/>
        </w:rPr>
        <w:t>Nº</w:t>
      </w:r>
      <w:r w:rsidR="0095125E" w:rsidRPr="0045428F">
        <w:rPr>
          <w:rFonts w:ascii="Arial" w:eastAsia="Arial" w:hAnsi="Arial" w:cs="Arial"/>
          <w:b/>
        </w:rPr>
        <w:t xml:space="preserve"> ...</w:t>
      </w:r>
      <w:proofErr w:type="gramEnd"/>
      <w:r w:rsidR="0095125E" w:rsidRPr="0045428F">
        <w:rPr>
          <w:rFonts w:ascii="Arial" w:eastAsia="Arial" w:hAnsi="Arial" w:cs="Arial"/>
          <w:b/>
        </w:rPr>
        <w:t>..../2017</w:t>
      </w:r>
    </w:p>
    <w:p w14:paraId="3043086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62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63" w14:textId="77777777" w:rsidR="00BC60D2" w:rsidRPr="0045428F" w:rsidRDefault="00C50BB2" w:rsidP="00FA4BDA">
      <w:pPr>
        <w:spacing w:line="360" w:lineRule="auto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I - QUALIFICAÇÃO DAS PARTES</w:t>
      </w:r>
    </w:p>
    <w:p w14:paraId="30430864" w14:textId="77777777" w:rsidR="00BC60D2" w:rsidRPr="0045428F" w:rsidRDefault="00BC60D2" w:rsidP="005F6612">
      <w:pPr>
        <w:jc w:val="both"/>
        <w:rPr>
          <w:rFonts w:ascii="Arial" w:hAnsi="Arial" w:cs="Arial"/>
        </w:rPr>
      </w:pPr>
    </w:p>
    <w:p w14:paraId="30430865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CONTRATANTE :</w:t>
      </w:r>
      <w:proofErr w:type="gramEnd"/>
      <w:r w:rsidRPr="0045428F">
        <w:rPr>
          <w:rFonts w:ascii="Arial" w:eastAsia="Arial" w:hAnsi="Arial" w:cs="Arial"/>
          <w:b/>
        </w:rPr>
        <w:t xml:space="preserve"> CÂMARA MUNICIPAL DE MONTE NEGRO</w:t>
      </w:r>
    </w:p>
    <w:p w14:paraId="30430866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ENDEREÇO :</w:t>
      </w:r>
      <w:proofErr w:type="gramEnd"/>
      <w:r w:rsidRPr="0045428F">
        <w:rPr>
          <w:rFonts w:ascii="Arial" w:eastAsia="Arial" w:hAnsi="Arial" w:cs="Arial"/>
        </w:rPr>
        <w:t xml:space="preserve"> </w:t>
      </w:r>
    </w:p>
    <w:p w14:paraId="30430867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CIDADE :</w:t>
      </w:r>
      <w:proofErr w:type="gramEnd"/>
      <w:r w:rsidRPr="0045428F">
        <w:rPr>
          <w:rFonts w:ascii="Arial" w:eastAsia="Arial" w:hAnsi="Arial" w:cs="Arial"/>
        </w:rPr>
        <w:t xml:space="preserve"> Monte Negro -RO</w:t>
      </w:r>
    </w:p>
    <w:p w14:paraId="30430868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C.G.C. :</w:t>
      </w:r>
      <w:proofErr w:type="gramEnd"/>
      <w:r w:rsidRPr="0045428F">
        <w:rPr>
          <w:rFonts w:ascii="Arial" w:eastAsia="Arial" w:hAnsi="Arial" w:cs="Arial"/>
        </w:rPr>
        <w:t xml:space="preserve"> </w:t>
      </w:r>
    </w:p>
    <w:p w14:paraId="30430869" w14:textId="0F99D9A2" w:rsidR="00BC60D2" w:rsidRDefault="00C50BB2" w:rsidP="005F6612">
      <w:pPr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  <w:b/>
        </w:rPr>
        <w:t>REPRESENTANTE</w:t>
      </w:r>
      <w:r w:rsidRPr="0045428F">
        <w:rPr>
          <w:rFonts w:ascii="Arial" w:eastAsia="Arial" w:hAnsi="Arial" w:cs="Arial"/>
          <w:b/>
        </w:rPr>
        <w:tab/>
        <w:t>:</w:t>
      </w:r>
      <w:r w:rsidRPr="0045428F">
        <w:rPr>
          <w:rFonts w:ascii="Arial" w:eastAsia="Arial" w:hAnsi="Arial" w:cs="Arial"/>
        </w:rPr>
        <w:t xml:space="preserve"> </w:t>
      </w:r>
      <w:proofErr w:type="gramStart"/>
      <w:r w:rsidRPr="0045428F">
        <w:rPr>
          <w:rFonts w:ascii="Arial" w:eastAsia="Arial" w:hAnsi="Arial" w:cs="Arial"/>
        </w:rPr>
        <w:t>..............................................</w:t>
      </w:r>
      <w:proofErr w:type="gramEnd"/>
      <w:r w:rsidRPr="0045428F">
        <w:rPr>
          <w:rFonts w:ascii="Arial" w:eastAsia="Arial" w:hAnsi="Arial" w:cs="Arial"/>
        </w:rPr>
        <w:t>, Presidente;</w:t>
      </w:r>
    </w:p>
    <w:p w14:paraId="1C3ECC7C" w14:textId="53AA5C52" w:rsidR="005F6612" w:rsidRDefault="005F6612" w:rsidP="005F6612">
      <w:pPr>
        <w:jc w:val="both"/>
        <w:rPr>
          <w:rFonts w:ascii="Arial" w:hAnsi="Arial" w:cs="Arial"/>
        </w:rPr>
      </w:pPr>
    </w:p>
    <w:p w14:paraId="49A4AB20" w14:textId="77777777" w:rsidR="005F6612" w:rsidRPr="0045428F" w:rsidRDefault="005F6612" w:rsidP="005F6612">
      <w:pPr>
        <w:jc w:val="both"/>
        <w:rPr>
          <w:rFonts w:ascii="Arial" w:hAnsi="Arial" w:cs="Arial"/>
        </w:rPr>
      </w:pPr>
    </w:p>
    <w:p w14:paraId="3043086A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CONTRATADA :</w:t>
      </w:r>
      <w:proofErr w:type="gramEnd"/>
      <w:r w:rsidRPr="0045428F">
        <w:rPr>
          <w:rFonts w:ascii="Arial" w:eastAsia="Arial" w:hAnsi="Arial" w:cs="Arial"/>
          <w:b/>
        </w:rPr>
        <w:t xml:space="preserve"> </w:t>
      </w:r>
      <w:proofErr w:type="spellStart"/>
      <w:r w:rsidRPr="0045428F">
        <w:rPr>
          <w:rFonts w:ascii="Arial" w:eastAsia="Arial" w:hAnsi="Arial" w:cs="Arial"/>
        </w:rPr>
        <w:t>xxxxxxxxxxxxxxxxxxxxxxxxxxxx</w:t>
      </w:r>
      <w:proofErr w:type="spellEnd"/>
      <w:r w:rsidRPr="0045428F">
        <w:rPr>
          <w:rFonts w:ascii="Arial" w:eastAsia="Arial" w:hAnsi="Arial" w:cs="Arial"/>
        </w:rPr>
        <w:t>.</w:t>
      </w:r>
    </w:p>
    <w:p w14:paraId="3043086B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ENDEREÇO :</w:t>
      </w:r>
      <w:proofErr w:type="gramEnd"/>
      <w:r w:rsidRPr="0045428F">
        <w:rPr>
          <w:rFonts w:ascii="Arial" w:eastAsia="Arial" w:hAnsi="Arial" w:cs="Arial"/>
        </w:rPr>
        <w:t xml:space="preserve"> </w:t>
      </w:r>
      <w:proofErr w:type="spellStart"/>
      <w:r w:rsidRPr="0045428F">
        <w:rPr>
          <w:rFonts w:ascii="Arial" w:eastAsia="Arial" w:hAnsi="Arial" w:cs="Arial"/>
        </w:rPr>
        <w:t>xxxxxxxxxxxxxxxxxxxxxxxxxxxxxxx</w:t>
      </w:r>
      <w:proofErr w:type="spellEnd"/>
    </w:p>
    <w:p w14:paraId="3043086C" w14:textId="77777777" w:rsidR="00BC60D2" w:rsidRPr="0045428F" w:rsidRDefault="00C50BB2" w:rsidP="005F6612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CIDADE :</w:t>
      </w:r>
      <w:proofErr w:type="gramEnd"/>
      <w:r w:rsidRPr="0045428F">
        <w:rPr>
          <w:rFonts w:ascii="Arial" w:eastAsia="Arial" w:hAnsi="Arial" w:cs="Arial"/>
        </w:rPr>
        <w:t xml:space="preserve">  </w:t>
      </w:r>
      <w:proofErr w:type="spellStart"/>
      <w:r w:rsidRPr="0045428F">
        <w:rPr>
          <w:rFonts w:ascii="Arial" w:eastAsia="Arial" w:hAnsi="Arial" w:cs="Arial"/>
        </w:rPr>
        <w:t>xxxxxxxxxxxxxxxxxxxxxxxxxxxxxxxxxx</w:t>
      </w:r>
      <w:proofErr w:type="spellEnd"/>
    </w:p>
    <w:p w14:paraId="3043086D" w14:textId="77777777" w:rsidR="00BC60D2" w:rsidRPr="0045428F" w:rsidRDefault="00C50BB2" w:rsidP="005F6612">
      <w:pPr>
        <w:keepNext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C.N.P.J.</w:t>
      </w:r>
      <w:r w:rsidRPr="0045428F">
        <w:rPr>
          <w:rFonts w:ascii="Arial" w:eastAsia="Arial" w:hAnsi="Arial" w:cs="Arial"/>
        </w:rPr>
        <w:t xml:space="preserve"> :</w:t>
      </w:r>
      <w:proofErr w:type="gramStart"/>
      <w:r w:rsidRPr="0045428F">
        <w:rPr>
          <w:rFonts w:ascii="Arial" w:eastAsia="Arial" w:hAnsi="Arial" w:cs="Arial"/>
          <w:b/>
        </w:rPr>
        <w:t xml:space="preserve">  </w:t>
      </w:r>
      <w:proofErr w:type="spellStart"/>
      <w:proofErr w:type="gramEnd"/>
      <w:r w:rsidRPr="0045428F">
        <w:rPr>
          <w:rFonts w:ascii="Arial" w:eastAsia="Arial" w:hAnsi="Arial" w:cs="Arial"/>
          <w:b/>
        </w:rPr>
        <w:t>xxxxxxxxxxxxxxxxxxxxxxxxxxxxxxxxxxxx</w:t>
      </w:r>
      <w:proofErr w:type="spellEnd"/>
    </w:p>
    <w:p w14:paraId="3043086E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INSC. </w:t>
      </w:r>
      <w:proofErr w:type="gramStart"/>
      <w:r w:rsidRPr="0045428F">
        <w:rPr>
          <w:rFonts w:ascii="Arial" w:eastAsia="Arial" w:hAnsi="Arial" w:cs="Arial"/>
          <w:b/>
        </w:rPr>
        <w:t>ESTADUAL :</w:t>
      </w:r>
      <w:proofErr w:type="gramEnd"/>
      <w:r w:rsidRPr="0045428F">
        <w:rPr>
          <w:rFonts w:ascii="Arial" w:eastAsia="Arial" w:hAnsi="Arial" w:cs="Arial"/>
          <w:b/>
        </w:rPr>
        <w:t xml:space="preserve"> </w:t>
      </w:r>
      <w:proofErr w:type="spellStart"/>
      <w:r w:rsidRPr="0045428F">
        <w:rPr>
          <w:rFonts w:ascii="Arial" w:eastAsia="Arial" w:hAnsi="Arial" w:cs="Arial"/>
        </w:rPr>
        <w:t>xxxxxxxxxxxxxxxxxxxxxxxxxx</w:t>
      </w:r>
      <w:proofErr w:type="spellEnd"/>
    </w:p>
    <w:p w14:paraId="3043086F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INSC. </w:t>
      </w:r>
      <w:proofErr w:type="gramStart"/>
      <w:r w:rsidRPr="0045428F">
        <w:rPr>
          <w:rFonts w:ascii="Arial" w:eastAsia="Arial" w:hAnsi="Arial" w:cs="Arial"/>
          <w:b/>
        </w:rPr>
        <w:t>MUNICIPAL :</w:t>
      </w:r>
      <w:proofErr w:type="gramEnd"/>
      <w:r w:rsidRPr="0045428F">
        <w:rPr>
          <w:rFonts w:ascii="Arial" w:eastAsia="Arial" w:hAnsi="Arial" w:cs="Arial"/>
        </w:rPr>
        <w:t xml:space="preserve">  </w:t>
      </w:r>
      <w:proofErr w:type="spellStart"/>
      <w:r w:rsidRPr="0045428F">
        <w:rPr>
          <w:rFonts w:ascii="Arial" w:eastAsia="Arial" w:hAnsi="Arial" w:cs="Arial"/>
        </w:rPr>
        <w:t>xxxxxxxxxxxxxxxxxxxxxxxx</w:t>
      </w:r>
      <w:proofErr w:type="spellEnd"/>
      <w:r w:rsidRPr="0045428F">
        <w:rPr>
          <w:rFonts w:ascii="Arial" w:eastAsia="Arial" w:hAnsi="Arial" w:cs="Arial"/>
          <w:b/>
        </w:rPr>
        <w:t xml:space="preserve">  </w:t>
      </w:r>
    </w:p>
    <w:p w14:paraId="30430870" w14:textId="77777777" w:rsidR="00BC60D2" w:rsidRPr="0045428F" w:rsidRDefault="00C50BB2" w:rsidP="005F6612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REPRESENTANTE:</w:t>
      </w:r>
      <w:proofErr w:type="gramStart"/>
      <w:r w:rsidRPr="0045428F">
        <w:rPr>
          <w:rFonts w:ascii="Arial" w:eastAsia="Arial" w:hAnsi="Arial" w:cs="Arial"/>
        </w:rPr>
        <w:t xml:space="preserve">  </w:t>
      </w:r>
      <w:proofErr w:type="spellStart"/>
      <w:proofErr w:type="gramEnd"/>
      <w:r w:rsidRPr="0045428F">
        <w:rPr>
          <w:rFonts w:ascii="Arial" w:eastAsia="Arial" w:hAnsi="Arial" w:cs="Arial"/>
        </w:rPr>
        <w:t>xxxxxxxxxxxxxxxxxxxxxxxxx</w:t>
      </w:r>
      <w:proofErr w:type="spellEnd"/>
      <w:r w:rsidRPr="0045428F">
        <w:rPr>
          <w:rFonts w:ascii="Arial" w:eastAsia="Arial" w:hAnsi="Arial" w:cs="Arial"/>
        </w:rPr>
        <w:tab/>
      </w:r>
    </w:p>
    <w:p w14:paraId="30430871" w14:textId="77777777" w:rsidR="00BC60D2" w:rsidRPr="0045428F" w:rsidRDefault="00BC60D2" w:rsidP="00FA4BDA">
      <w:pPr>
        <w:spacing w:line="360" w:lineRule="auto"/>
        <w:jc w:val="both"/>
        <w:rPr>
          <w:rFonts w:ascii="Arial" w:hAnsi="Arial" w:cs="Arial"/>
        </w:rPr>
      </w:pPr>
    </w:p>
    <w:p w14:paraId="30430872" w14:textId="77777777" w:rsidR="00BC60D2" w:rsidRPr="0045428F" w:rsidRDefault="00C50BB2" w:rsidP="001555C8">
      <w:pPr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  <w:b/>
        </w:rPr>
        <w:t>II – OBJETO:</w:t>
      </w:r>
      <w:r w:rsidRPr="0045428F">
        <w:rPr>
          <w:rFonts w:ascii="Arial" w:eastAsia="Arial" w:hAnsi="Arial" w:cs="Arial"/>
        </w:rPr>
        <w:t xml:space="preserve"> Contratação de empresa para prestação de serviços de Gravação das Sessões Legislativas Ordinárias, Extraordinárias, Solenes, Especiais e Secretas, Audiências Públicas, Reuniões de Comissões, Palestras e Demais Reuniões Pertinentes da Câmara Municipal de Monte negro, através de Filmagem, Gravação de Áudio e Vídeo, conforme descrito no Anexo I do Edita</w:t>
      </w:r>
      <w:r w:rsidR="0095125E" w:rsidRPr="0045428F">
        <w:rPr>
          <w:rFonts w:ascii="Arial" w:eastAsia="Arial" w:hAnsi="Arial" w:cs="Arial"/>
        </w:rPr>
        <w:t>l 003</w:t>
      </w:r>
      <w:r w:rsidR="00130705" w:rsidRPr="0045428F">
        <w:rPr>
          <w:rFonts w:ascii="Arial" w:eastAsia="Arial" w:hAnsi="Arial" w:cs="Arial"/>
        </w:rPr>
        <w:t>/</w:t>
      </w:r>
      <w:r w:rsidR="0095125E" w:rsidRPr="0045428F">
        <w:rPr>
          <w:rFonts w:ascii="Arial" w:eastAsia="Arial" w:hAnsi="Arial" w:cs="Arial"/>
        </w:rPr>
        <w:t>2017</w:t>
      </w:r>
      <w:r w:rsidRPr="0045428F">
        <w:rPr>
          <w:rFonts w:ascii="Arial" w:eastAsia="Arial" w:hAnsi="Arial" w:cs="Arial"/>
        </w:rPr>
        <w:t xml:space="preserve"> do Pregão Presencial nº </w:t>
      </w:r>
      <w:r w:rsidR="0095125E" w:rsidRPr="0045428F">
        <w:rPr>
          <w:rFonts w:ascii="Arial" w:eastAsia="Arial" w:hAnsi="Arial" w:cs="Arial"/>
        </w:rPr>
        <w:t>070/2017</w:t>
      </w:r>
      <w:r w:rsidRPr="0045428F">
        <w:rPr>
          <w:rFonts w:ascii="Arial" w:eastAsia="Arial" w:hAnsi="Arial" w:cs="Arial"/>
        </w:rPr>
        <w:t>.</w:t>
      </w:r>
    </w:p>
    <w:p w14:paraId="30430873" w14:textId="77777777" w:rsidR="00130705" w:rsidRPr="0045428F" w:rsidRDefault="00130705" w:rsidP="001555C8">
      <w:pPr>
        <w:jc w:val="both"/>
        <w:rPr>
          <w:rFonts w:ascii="Arial" w:hAnsi="Arial" w:cs="Arial"/>
        </w:rPr>
      </w:pPr>
    </w:p>
    <w:p w14:paraId="30430874" w14:textId="77777777" w:rsidR="00BC60D2" w:rsidRPr="0045428F" w:rsidRDefault="00C50BB2" w:rsidP="001555C8">
      <w:pPr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  <w:b/>
        </w:rPr>
        <w:t xml:space="preserve">III – </w:t>
      </w:r>
      <w:proofErr w:type="gramStart"/>
      <w:r w:rsidRPr="0045428F">
        <w:rPr>
          <w:rFonts w:ascii="Arial" w:eastAsia="Arial" w:hAnsi="Arial" w:cs="Arial"/>
          <w:b/>
        </w:rPr>
        <w:t>PRAZO :</w:t>
      </w:r>
      <w:proofErr w:type="gramEnd"/>
      <w:r w:rsidRPr="0045428F">
        <w:rPr>
          <w:rFonts w:ascii="Arial" w:eastAsia="Arial" w:hAnsi="Arial" w:cs="Arial"/>
        </w:rPr>
        <w:t xml:space="preserve"> </w:t>
      </w:r>
      <w:r w:rsidR="00130705" w:rsidRPr="0045428F">
        <w:rPr>
          <w:rFonts w:ascii="Arial" w:eastAsia="Arial" w:hAnsi="Arial" w:cs="Arial"/>
        </w:rPr>
        <w:t>1</w:t>
      </w:r>
      <w:r w:rsidR="0095125E" w:rsidRPr="0045428F">
        <w:rPr>
          <w:rFonts w:ascii="Arial" w:eastAsia="Arial" w:hAnsi="Arial" w:cs="Arial"/>
        </w:rPr>
        <w:t>8</w:t>
      </w:r>
      <w:r w:rsidR="00130705" w:rsidRPr="0045428F">
        <w:rPr>
          <w:rFonts w:ascii="Arial" w:eastAsia="Arial" w:hAnsi="Arial" w:cs="Arial"/>
        </w:rPr>
        <w:t xml:space="preserve"> (</w:t>
      </w:r>
      <w:r w:rsidR="0095125E" w:rsidRPr="0045428F">
        <w:rPr>
          <w:rFonts w:ascii="Arial" w:eastAsia="Arial" w:hAnsi="Arial" w:cs="Arial"/>
        </w:rPr>
        <w:t xml:space="preserve"> dezoito</w:t>
      </w:r>
      <w:r w:rsidR="00130705" w:rsidRPr="0045428F">
        <w:rPr>
          <w:rFonts w:ascii="Arial" w:eastAsia="Arial" w:hAnsi="Arial" w:cs="Arial"/>
        </w:rPr>
        <w:t>) meses</w:t>
      </w:r>
      <w:r w:rsidRPr="0045428F">
        <w:rPr>
          <w:rFonts w:ascii="Arial" w:eastAsia="Arial" w:hAnsi="Arial" w:cs="Arial"/>
        </w:rPr>
        <w:t xml:space="preserve">, compreendendo o período de </w:t>
      </w:r>
      <w:r w:rsidR="0095125E" w:rsidRPr="0045428F">
        <w:rPr>
          <w:rFonts w:ascii="Arial" w:eastAsia="Arial" w:hAnsi="Arial" w:cs="Arial"/>
        </w:rPr>
        <w:t xml:space="preserve">Junho de 2017 </w:t>
      </w:r>
      <w:r w:rsidRPr="0045428F">
        <w:rPr>
          <w:rFonts w:ascii="Arial" w:eastAsia="Arial" w:hAnsi="Arial" w:cs="Arial"/>
        </w:rPr>
        <w:t>a Dezembro de 201</w:t>
      </w:r>
      <w:r w:rsidR="0095125E" w:rsidRPr="0045428F">
        <w:rPr>
          <w:rFonts w:ascii="Arial" w:eastAsia="Arial" w:hAnsi="Arial" w:cs="Arial"/>
        </w:rPr>
        <w:t>8</w:t>
      </w:r>
      <w:r w:rsidRPr="0045428F">
        <w:rPr>
          <w:rFonts w:ascii="Arial" w:eastAsia="Arial" w:hAnsi="Arial" w:cs="Arial"/>
        </w:rPr>
        <w:t>, podendo ser prorrogado conforme Inciso IV, do artigo 57 da Lei Federal 8.666/93;</w:t>
      </w:r>
    </w:p>
    <w:p w14:paraId="30430875" w14:textId="77777777" w:rsidR="00130705" w:rsidRPr="0045428F" w:rsidRDefault="00130705" w:rsidP="001555C8">
      <w:pPr>
        <w:jc w:val="both"/>
        <w:rPr>
          <w:rFonts w:ascii="Arial" w:hAnsi="Arial" w:cs="Arial"/>
        </w:rPr>
      </w:pPr>
    </w:p>
    <w:p w14:paraId="30430876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IV – </w:t>
      </w:r>
      <w:proofErr w:type="gramStart"/>
      <w:r w:rsidRPr="0045428F">
        <w:rPr>
          <w:rFonts w:ascii="Arial" w:eastAsia="Arial" w:hAnsi="Arial" w:cs="Arial"/>
          <w:b/>
        </w:rPr>
        <w:t>VALOR :</w:t>
      </w:r>
      <w:proofErr w:type="gramEnd"/>
      <w:r w:rsidRPr="0045428F">
        <w:rPr>
          <w:rFonts w:ascii="Arial" w:eastAsia="Arial" w:hAnsi="Arial" w:cs="Arial"/>
          <w:b/>
        </w:rPr>
        <w:t xml:space="preserve"> </w:t>
      </w:r>
      <w:proofErr w:type="spellStart"/>
      <w:r w:rsidRPr="0045428F">
        <w:rPr>
          <w:rFonts w:ascii="Arial" w:eastAsia="Arial" w:hAnsi="Arial" w:cs="Arial"/>
        </w:rPr>
        <w:t>xxxxxxxxxxxxxxxxxx</w:t>
      </w:r>
      <w:proofErr w:type="spellEnd"/>
      <w:r w:rsidRPr="0045428F">
        <w:rPr>
          <w:rFonts w:ascii="Arial" w:eastAsia="Arial" w:hAnsi="Arial" w:cs="Arial"/>
        </w:rPr>
        <w:t xml:space="preserve"> reais por sessão, conforme a proposta </w:t>
      </w:r>
      <w:r w:rsidRPr="0045428F">
        <w:rPr>
          <w:rFonts w:ascii="Arial" w:eastAsia="Arial" w:hAnsi="Arial" w:cs="Arial"/>
        </w:rPr>
        <w:lastRenderedPageBreak/>
        <w:t>venced</w:t>
      </w:r>
      <w:r w:rsidR="0095125E" w:rsidRPr="0045428F">
        <w:rPr>
          <w:rFonts w:ascii="Arial" w:eastAsia="Arial" w:hAnsi="Arial" w:cs="Arial"/>
        </w:rPr>
        <w:t>ora do Pregão nº ........../2017</w:t>
      </w:r>
      <w:r w:rsidRPr="0045428F">
        <w:rPr>
          <w:rFonts w:ascii="Arial" w:eastAsia="Arial" w:hAnsi="Arial" w:cs="Arial"/>
        </w:rPr>
        <w:t xml:space="preserve">; </w:t>
      </w:r>
    </w:p>
    <w:p w14:paraId="30430877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78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V – </w:t>
      </w:r>
      <w:r w:rsidRPr="0045428F">
        <w:rPr>
          <w:rFonts w:ascii="Arial" w:eastAsia="Arial" w:hAnsi="Arial" w:cs="Arial"/>
        </w:rPr>
        <w:t xml:space="preserve">No preço avençado inclui-se a presença no recinto da CONTRATANTE de </w:t>
      </w:r>
      <w:proofErr w:type="gramStart"/>
      <w:r w:rsidRPr="0045428F">
        <w:rPr>
          <w:rFonts w:ascii="Arial" w:eastAsia="Arial" w:hAnsi="Arial" w:cs="Arial"/>
        </w:rPr>
        <w:t>1</w:t>
      </w:r>
      <w:proofErr w:type="gramEnd"/>
      <w:r w:rsidRPr="0045428F">
        <w:rPr>
          <w:rFonts w:ascii="Arial" w:eastAsia="Arial" w:hAnsi="Arial" w:cs="Arial"/>
        </w:rPr>
        <w:t xml:space="preserve"> - Repórter cine</w:t>
      </w:r>
      <w:r w:rsidR="0095125E" w:rsidRPr="0045428F">
        <w:rPr>
          <w:rFonts w:ascii="Arial" w:eastAsia="Arial" w:hAnsi="Arial" w:cs="Arial"/>
        </w:rPr>
        <w:t>matográfico</w:t>
      </w:r>
      <w:r w:rsidRPr="0045428F">
        <w:rPr>
          <w:rFonts w:ascii="Arial" w:eastAsia="Arial" w:hAnsi="Arial" w:cs="Arial"/>
        </w:rPr>
        <w:t xml:space="preserve">; 1 </w:t>
      </w:r>
      <w:proofErr w:type="spellStart"/>
      <w:r w:rsidRPr="0045428F">
        <w:rPr>
          <w:rFonts w:ascii="Arial" w:eastAsia="Arial" w:hAnsi="Arial" w:cs="Arial"/>
        </w:rPr>
        <w:t>Câmeraman</w:t>
      </w:r>
      <w:proofErr w:type="spellEnd"/>
      <w:r w:rsidRPr="0045428F">
        <w:rPr>
          <w:rFonts w:ascii="Arial" w:eastAsia="Arial" w:hAnsi="Arial" w:cs="Arial"/>
        </w:rPr>
        <w:t xml:space="preserve"> e Auxiliar Geral e os seguintes equipamentos:, 1 Câmera (filmadoras) profissional com filmagem em HD, 1 Gravadores de HDD com HD interno de no mínimo 160GB, 1 Tripés profissionais , Cabos e conexões de áudio e vídeo.</w:t>
      </w:r>
    </w:p>
    <w:p w14:paraId="30430879" w14:textId="77777777" w:rsidR="00BC60D2" w:rsidRPr="0045428F" w:rsidRDefault="00BC60D2" w:rsidP="001555C8">
      <w:pPr>
        <w:widowControl/>
        <w:jc w:val="both"/>
        <w:rPr>
          <w:rFonts w:ascii="Arial" w:hAnsi="Arial" w:cs="Arial"/>
        </w:rPr>
      </w:pPr>
    </w:p>
    <w:p w14:paraId="3043087B" w14:textId="77777777" w:rsidR="00BC60D2" w:rsidRPr="0045428F" w:rsidRDefault="00C50BB2" w:rsidP="001555C8">
      <w:pPr>
        <w:tabs>
          <w:tab w:val="left" w:pos="567"/>
        </w:tabs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VI – DA PRESTAÇÃO DOS SERVIÇOS E DO MATERIAL ENTREGUE:</w:t>
      </w:r>
      <w:r w:rsidRPr="0045428F">
        <w:rPr>
          <w:rFonts w:ascii="Arial" w:eastAsia="Arial" w:hAnsi="Arial" w:cs="Arial"/>
        </w:rPr>
        <w:t xml:space="preserve"> De acordo com a relação abaixo:</w:t>
      </w:r>
    </w:p>
    <w:p w14:paraId="3043087C" w14:textId="77777777" w:rsidR="00BC60D2" w:rsidRPr="0045428F" w:rsidRDefault="00BC60D2" w:rsidP="001555C8">
      <w:pPr>
        <w:tabs>
          <w:tab w:val="left" w:pos="567"/>
        </w:tabs>
        <w:jc w:val="both"/>
        <w:rPr>
          <w:rFonts w:ascii="Arial" w:hAnsi="Arial" w:cs="Arial"/>
        </w:rPr>
      </w:pPr>
    </w:p>
    <w:p w14:paraId="3043087D" w14:textId="77777777" w:rsidR="00BC60D2" w:rsidRPr="0045428F" w:rsidRDefault="00C50BB2" w:rsidP="001555C8">
      <w:pPr>
        <w:tabs>
          <w:tab w:val="left" w:pos="567"/>
        </w:tabs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  <w:b/>
        </w:rPr>
        <w:t>Serviços a serem prestados:</w:t>
      </w:r>
    </w:p>
    <w:p w14:paraId="3043087E" w14:textId="77777777" w:rsidR="00BC60D2" w:rsidRPr="0045428F" w:rsidRDefault="00BC60D2" w:rsidP="001555C8">
      <w:pPr>
        <w:tabs>
          <w:tab w:val="left" w:pos="567"/>
        </w:tabs>
        <w:jc w:val="both"/>
        <w:rPr>
          <w:rFonts w:ascii="Arial" w:hAnsi="Arial" w:cs="Arial"/>
        </w:rPr>
      </w:pPr>
    </w:p>
    <w:p w14:paraId="4D6942C9" w14:textId="77777777" w:rsidR="00792541" w:rsidRPr="00792541" w:rsidRDefault="00C50BB2" w:rsidP="001555C8">
      <w:pPr>
        <w:numPr>
          <w:ilvl w:val="0"/>
          <w:numId w:val="5"/>
        </w:numPr>
        <w:tabs>
          <w:tab w:val="left" w:pos="567"/>
        </w:tabs>
        <w:ind w:hanging="360"/>
        <w:jc w:val="both"/>
        <w:rPr>
          <w:rFonts w:ascii="Arial" w:hAnsi="Arial" w:cs="Arial"/>
        </w:rPr>
      </w:pPr>
      <w:r w:rsidRPr="00792541">
        <w:rPr>
          <w:rFonts w:ascii="Arial" w:eastAsia="Arial" w:hAnsi="Arial" w:cs="Arial"/>
          <w:b/>
        </w:rPr>
        <w:t>Exibição</w:t>
      </w:r>
      <w:r w:rsidRPr="00792541">
        <w:rPr>
          <w:rFonts w:ascii="Arial" w:eastAsia="Arial" w:hAnsi="Arial" w:cs="Arial"/>
        </w:rPr>
        <w:t xml:space="preserve"> de material gravado em DVD</w:t>
      </w:r>
      <w:r w:rsidR="00792541">
        <w:rPr>
          <w:rFonts w:ascii="Arial" w:eastAsia="Arial" w:hAnsi="Arial" w:cs="Arial"/>
        </w:rPr>
        <w:t>.</w:t>
      </w:r>
    </w:p>
    <w:p w14:paraId="30430880" w14:textId="5A33F135" w:rsidR="00BC60D2" w:rsidRPr="00792541" w:rsidRDefault="00C50BB2" w:rsidP="00792541">
      <w:pPr>
        <w:tabs>
          <w:tab w:val="left" w:pos="567"/>
        </w:tabs>
        <w:ind w:left="720"/>
        <w:jc w:val="both"/>
        <w:rPr>
          <w:rFonts w:ascii="Arial" w:hAnsi="Arial" w:cs="Arial"/>
        </w:rPr>
      </w:pPr>
      <w:r w:rsidRPr="00792541">
        <w:rPr>
          <w:rFonts w:ascii="Arial" w:eastAsia="Arial" w:hAnsi="Arial" w:cs="Arial"/>
        </w:rPr>
        <w:t xml:space="preserve"> </w:t>
      </w:r>
    </w:p>
    <w:p w14:paraId="30430881" w14:textId="77777777" w:rsidR="00BC60D2" w:rsidRPr="0045428F" w:rsidRDefault="00C50BB2" w:rsidP="001555C8">
      <w:pPr>
        <w:ind w:left="709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Material a ser entregue:</w:t>
      </w:r>
    </w:p>
    <w:p w14:paraId="30430882" w14:textId="77777777" w:rsidR="00BC60D2" w:rsidRPr="0045428F" w:rsidRDefault="00C50BB2" w:rsidP="001555C8">
      <w:pPr>
        <w:numPr>
          <w:ilvl w:val="0"/>
          <w:numId w:val="3"/>
        </w:numPr>
        <w:ind w:hanging="360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 xml:space="preserve">01 mídias de DVD-R gravadas com a sessão na íntegra, sendo </w:t>
      </w:r>
      <w:proofErr w:type="gramStart"/>
      <w:r w:rsidRPr="0045428F">
        <w:rPr>
          <w:rFonts w:ascii="Arial" w:eastAsia="Arial" w:hAnsi="Arial" w:cs="Arial"/>
        </w:rPr>
        <w:t>1</w:t>
      </w:r>
      <w:proofErr w:type="gramEnd"/>
      <w:r w:rsidRPr="0045428F">
        <w:rPr>
          <w:rFonts w:ascii="Arial" w:eastAsia="Arial" w:hAnsi="Arial" w:cs="Arial"/>
        </w:rPr>
        <w:t xml:space="preserve"> mídia com embalagem plástica personalizada, com o brasão do município, e discriminados, na capa e na lombada, o tipo e a data da sessão realizada, a serem entregues na Secretaria da Câmara, no dia útil seguinte ao da realização da sessão.</w:t>
      </w:r>
    </w:p>
    <w:p w14:paraId="30430883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84" w14:textId="77777777" w:rsidR="00BC60D2" w:rsidRPr="0045428F" w:rsidRDefault="00C50BB2" w:rsidP="001555C8">
      <w:pPr>
        <w:numPr>
          <w:ilvl w:val="0"/>
          <w:numId w:val="3"/>
        </w:numPr>
        <w:ind w:hanging="360"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Entrega de uma cópia da sessão na íntegra em formato digital padrão H.264, MPEG4 480p.</w:t>
      </w:r>
    </w:p>
    <w:p w14:paraId="30430885" w14:textId="77777777" w:rsidR="00130705" w:rsidRPr="0045428F" w:rsidRDefault="00130705" w:rsidP="001555C8">
      <w:pPr>
        <w:pStyle w:val="PargrafodaLista"/>
        <w:rPr>
          <w:rFonts w:ascii="Arial" w:hAnsi="Arial" w:cs="Arial"/>
        </w:rPr>
      </w:pPr>
    </w:p>
    <w:p w14:paraId="30430887" w14:textId="77777777" w:rsidR="00BC60D2" w:rsidRPr="0045428F" w:rsidRDefault="00C50BB2" w:rsidP="001555C8">
      <w:pPr>
        <w:tabs>
          <w:tab w:val="left" w:pos="567"/>
        </w:tabs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VII – DA RESCISÃO CONTRATUAL</w:t>
      </w:r>
    </w:p>
    <w:p w14:paraId="30430889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 inexecução total ou parcial do contrato ensejará sua rescisão, com as consequências contratuais previstas neste Contrato.</w:t>
      </w:r>
    </w:p>
    <w:p w14:paraId="3043088A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8B" w14:textId="77777777" w:rsidR="00BC60D2" w:rsidRPr="0045428F" w:rsidRDefault="00C50BB2" w:rsidP="001555C8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01)</w:t>
      </w:r>
      <w:proofErr w:type="gramEnd"/>
      <w:r w:rsidRPr="0045428F">
        <w:rPr>
          <w:rFonts w:ascii="Arial" w:eastAsia="Arial" w:hAnsi="Arial" w:cs="Arial"/>
          <w:b/>
        </w:rPr>
        <w:t xml:space="preserve"> CONSTITUEM MOTIVOS PARA A RESCISÃO CONTRATUAL: </w:t>
      </w:r>
    </w:p>
    <w:p w14:paraId="3043088C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8D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a) O não cumprimento ou o cumprimento irregular das cláusulas contratuais, especificação e prazos;</w:t>
      </w:r>
    </w:p>
    <w:p w14:paraId="3043088E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b) O atraso injustificado do início da execução do Contrato;</w:t>
      </w:r>
    </w:p>
    <w:p w14:paraId="3043088F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c) A decretação de falência, o pedido de concordata ou a instauração de insolvência civil;</w:t>
      </w:r>
    </w:p>
    <w:p w14:paraId="30430890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d) A modificação da finalidade ou da estrutura da Contratada, que a juízo da Contratante prejudique a execução do Contrato;</w:t>
      </w:r>
    </w:p>
    <w:p w14:paraId="30430891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e) Razões de interesse do serviço público.</w:t>
      </w:r>
    </w:p>
    <w:p w14:paraId="30430892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3" w14:textId="77777777" w:rsidR="00BC60D2" w:rsidRPr="0045428F" w:rsidRDefault="00C50BB2" w:rsidP="001555C8">
      <w:pPr>
        <w:jc w:val="both"/>
        <w:rPr>
          <w:rFonts w:ascii="Arial" w:hAnsi="Arial" w:cs="Arial"/>
        </w:rPr>
      </w:pPr>
      <w:proofErr w:type="gramStart"/>
      <w:r w:rsidRPr="0045428F">
        <w:rPr>
          <w:rFonts w:ascii="Arial" w:eastAsia="Arial" w:hAnsi="Arial" w:cs="Arial"/>
          <w:b/>
        </w:rPr>
        <w:t>02)</w:t>
      </w:r>
      <w:proofErr w:type="gramEnd"/>
      <w:r w:rsidRPr="0045428F">
        <w:rPr>
          <w:rFonts w:ascii="Arial" w:eastAsia="Arial" w:hAnsi="Arial" w:cs="Arial"/>
          <w:b/>
        </w:rPr>
        <w:t xml:space="preserve"> A RESCISÃO DO CONTRATO PODERÁ SER:</w:t>
      </w:r>
    </w:p>
    <w:p w14:paraId="30430894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5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a) Determinada por ato unilateral e estrito da Contratante, nos casos enumerados no item, desta cláusula;</w:t>
      </w:r>
    </w:p>
    <w:p w14:paraId="30430896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7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b) Amigável, por acordo entre as partes, reduzida a termo neste Contrato, desde que haja conveniência para a Contratante;</w:t>
      </w:r>
    </w:p>
    <w:p w14:paraId="30430898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9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c) Judicial, nos termos da Legislação Processual;</w:t>
      </w:r>
    </w:p>
    <w:p w14:paraId="3043089A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B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A rescisão administrativa ou amigável deverá ser procedida de Relatório da Procuradoria Jurídica e de autorização fundamentada do Presidente da Câmara Municipal.</w:t>
      </w:r>
    </w:p>
    <w:p w14:paraId="3043089C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O presente Contrato poderá ser denunciado por qualquer das partes, a qualquer tempo, devendo a parte denunciante o fazer a outra, por escrito, com antecedência mínima de 30 (trinta) dias.</w:t>
      </w:r>
    </w:p>
    <w:p w14:paraId="3043089D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3043089E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9F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VIII – DO INADIMPLEMENTO E SANÇÕES</w:t>
      </w:r>
    </w:p>
    <w:p w14:paraId="304308A0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A1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304308A2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A3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2- Poderá, ainda, a Contratada sofrer as sanções legais, a saber:</w:t>
      </w:r>
    </w:p>
    <w:p w14:paraId="304308A4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A5" w14:textId="77777777" w:rsidR="00BC60D2" w:rsidRPr="0045428F" w:rsidRDefault="00C50BB2" w:rsidP="001555C8">
      <w:pPr>
        <w:widowControl/>
        <w:numPr>
          <w:ilvl w:val="0"/>
          <w:numId w:val="7"/>
        </w:numPr>
        <w:ind w:hanging="360"/>
        <w:jc w:val="both"/>
        <w:rPr>
          <w:rFonts w:ascii="Arial" w:eastAsia="Arial" w:hAnsi="Arial" w:cs="Arial"/>
        </w:rPr>
      </w:pPr>
      <w:r w:rsidRPr="0045428F">
        <w:rPr>
          <w:rFonts w:ascii="Arial" w:eastAsia="Arial" w:hAnsi="Arial" w:cs="Arial"/>
        </w:rPr>
        <w:t xml:space="preserve"> </w:t>
      </w:r>
      <w:proofErr w:type="gramStart"/>
      <w:r w:rsidRPr="0045428F">
        <w:rPr>
          <w:rFonts w:ascii="Arial" w:eastAsia="Arial" w:hAnsi="Arial" w:cs="Arial"/>
        </w:rPr>
        <w:t>advertência</w:t>
      </w:r>
      <w:proofErr w:type="gramEnd"/>
      <w:r w:rsidRPr="0045428F">
        <w:rPr>
          <w:rFonts w:ascii="Arial" w:eastAsia="Arial" w:hAnsi="Arial" w:cs="Arial"/>
        </w:rPr>
        <w:t>;</w:t>
      </w:r>
    </w:p>
    <w:p w14:paraId="304308A6" w14:textId="77777777" w:rsidR="00BC60D2" w:rsidRPr="0045428F" w:rsidRDefault="00C50BB2" w:rsidP="001555C8">
      <w:pPr>
        <w:widowControl/>
        <w:numPr>
          <w:ilvl w:val="0"/>
          <w:numId w:val="7"/>
        </w:numPr>
        <w:ind w:hanging="360"/>
        <w:jc w:val="both"/>
        <w:rPr>
          <w:rFonts w:ascii="Arial" w:eastAsia="Arial" w:hAnsi="Arial" w:cs="Arial"/>
        </w:rPr>
      </w:pPr>
      <w:proofErr w:type="gramStart"/>
      <w:r w:rsidRPr="0045428F">
        <w:rPr>
          <w:rFonts w:ascii="Arial" w:eastAsia="Arial" w:hAnsi="Arial" w:cs="Arial"/>
        </w:rPr>
        <w:t>multa</w:t>
      </w:r>
      <w:proofErr w:type="gramEnd"/>
      <w:r w:rsidRPr="0045428F">
        <w:rPr>
          <w:rFonts w:ascii="Arial" w:eastAsia="Arial" w:hAnsi="Arial" w:cs="Arial"/>
        </w:rPr>
        <w:t xml:space="preserve"> administrativa, conforme a gravidade da infração, não excedendo o equivalente a 10% (dez por cento) do valor do contrato, cumulado com as demais sanções;</w:t>
      </w:r>
    </w:p>
    <w:p w14:paraId="304308A7" w14:textId="77777777" w:rsidR="00BC60D2" w:rsidRPr="0045428F" w:rsidRDefault="00C50BB2" w:rsidP="001555C8">
      <w:pPr>
        <w:widowControl/>
        <w:numPr>
          <w:ilvl w:val="0"/>
          <w:numId w:val="7"/>
        </w:numPr>
        <w:ind w:hanging="360"/>
        <w:jc w:val="both"/>
        <w:rPr>
          <w:rFonts w:ascii="Arial" w:eastAsia="Arial" w:hAnsi="Arial" w:cs="Arial"/>
        </w:rPr>
      </w:pPr>
      <w:proofErr w:type="gramStart"/>
      <w:r w:rsidRPr="0045428F">
        <w:rPr>
          <w:rFonts w:ascii="Arial" w:eastAsia="Arial" w:hAnsi="Arial" w:cs="Arial"/>
        </w:rPr>
        <w:t>suspensão</w:t>
      </w:r>
      <w:proofErr w:type="gramEnd"/>
      <w:r w:rsidRPr="0045428F">
        <w:rPr>
          <w:rFonts w:ascii="Arial" w:eastAsia="Arial" w:hAnsi="Arial" w:cs="Arial"/>
        </w:rPr>
        <w:t xml:space="preserve"> temporária de participação em licitações e impedimento de contratar com a Administração, por prazo não superior a 2 (dois) anos;</w:t>
      </w:r>
    </w:p>
    <w:p w14:paraId="304308A8" w14:textId="77777777" w:rsidR="00BC60D2" w:rsidRPr="0045428F" w:rsidRDefault="00C50BB2" w:rsidP="001555C8">
      <w:pPr>
        <w:widowControl/>
        <w:numPr>
          <w:ilvl w:val="0"/>
          <w:numId w:val="7"/>
        </w:numPr>
        <w:ind w:hanging="360"/>
        <w:jc w:val="both"/>
        <w:rPr>
          <w:rFonts w:ascii="Arial" w:eastAsia="Arial" w:hAnsi="Arial" w:cs="Arial"/>
        </w:rPr>
      </w:pPr>
      <w:proofErr w:type="gramStart"/>
      <w:r w:rsidRPr="0045428F">
        <w:rPr>
          <w:rFonts w:ascii="Arial" w:eastAsia="Arial" w:hAnsi="Arial" w:cs="Arial"/>
        </w:rPr>
        <w:t>declaração</w:t>
      </w:r>
      <w:proofErr w:type="gramEnd"/>
      <w:r w:rsidRPr="0045428F">
        <w:rPr>
          <w:rFonts w:ascii="Arial" w:eastAsia="Arial" w:hAnsi="Arial" w:cs="Arial"/>
        </w:rPr>
        <w:t xml:space="preserve"> de inidoneidade para licitar e contratar com a Administração Pública enquanto perdurar os motivos determinantes da punição ou até que seja promovida a reabilitação, na forma da lei, perante a própria autoridade que aplicou </w:t>
      </w:r>
      <w:proofErr w:type="spellStart"/>
      <w:r w:rsidRPr="0045428F">
        <w:rPr>
          <w:rFonts w:ascii="Arial" w:eastAsia="Arial" w:hAnsi="Arial" w:cs="Arial"/>
        </w:rPr>
        <w:t>apenalidade</w:t>
      </w:r>
      <w:proofErr w:type="spellEnd"/>
      <w:r w:rsidRPr="0045428F">
        <w:rPr>
          <w:rFonts w:ascii="Arial" w:eastAsia="Arial" w:hAnsi="Arial" w:cs="Arial"/>
        </w:rPr>
        <w:t>.</w:t>
      </w:r>
    </w:p>
    <w:p w14:paraId="304308A9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AA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3- As multas, acima especificadas, serão pagas até 05 (cinco) dias, a contar do recebimento da intimação, por escrito, expedida pela Contratante.</w:t>
      </w:r>
    </w:p>
    <w:p w14:paraId="304308AB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AC" w14:textId="1EF5E33A" w:rsidR="00BC60D2" w:rsidRPr="00792541" w:rsidRDefault="00C50BB2" w:rsidP="001555C8">
      <w:pPr>
        <w:jc w:val="both"/>
        <w:rPr>
          <w:rFonts w:ascii="Arial" w:hAnsi="Arial" w:cs="Arial"/>
          <w:color w:val="auto"/>
        </w:rPr>
      </w:pPr>
      <w:r w:rsidRPr="0045428F">
        <w:rPr>
          <w:rFonts w:ascii="Arial" w:eastAsia="Arial" w:hAnsi="Arial" w:cs="Arial"/>
          <w:b/>
        </w:rPr>
        <w:t xml:space="preserve">IX - LEGISLAÇÃO </w:t>
      </w:r>
      <w:proofErr w:type="gramStart"/>
      <w:r w:rsidRPr="0045428F">
        <w:rPr>
          <w:rFonts w:ascii="Arial" w:eastAsia="Arial" w:hAnsi="Arial" w:cs="Arial"/>
          <w:b/>
        </w:rPr>
        <w:t>PERTINENTE :</w:t>
      </w:r>
      <w:proofErr w:type="gramEnd"/>
      <w:r w:rsidRPr="0045428F">
        <w:rPr>
          <w:rFonts w:ascii="Arial" w:eastAsia="Arial" w:hAnsi="Arial" w:cs="Arial"/>
          <w:b/>
        </w:rPr>
        <w:t xml:space="preserve"> </w:t>
      </w:r>
      <w:r w:rsidRPr="0045428F">
        <w:rPr>
          <w:rFonts w:ascii="Arial" w:eastAsia="Arial" w:hAnsi="Arial" w:cs="Arial"/>
        </w:rPr>
        <w:t>Lei Federal 8.666 de 21 de junho de 1993, republicada pela Lei Federal 8.883 de 8 de junho de 1994; Lei Orgânica do Município de Monte negro; Lei Complementar nº123, de 14 de dezembro de 2006.</w:t>
      </w:r>
      <w:r w:rsidR="001555C8">
        <w:rPr>
          <w:rFonts w:ascii="Arial" w:eastAsia="Arial" w:hAnsi="Arial" w:cs="Arial"/>
        </w:rPr>
        <w:t xml:space="preserve"> </w:t>
      </w:r>
      <w:r w:rsidR="001555C8" w:rsidRPr="00792541">
        <w:rPr>
          <w:rFonts w:ascii="Arial" w:eastAsia="Arial" w:hAnsi="Arial" w:cs="Arial"/>
          <w:color w:val="auto"/>
        </w:rPr>
        <w:t>Lei Federal 10.520/2002.</w:t>
      </w:r>
    </w:p>
    <w:p w14:paraId="304308AD" w14:textId="77777777" w:rsidR="00BC60D2" w:rsidRPr="00792541" w:rsidRDefault="00BC60D2" w:rsidP="001555C8">
      <w:pPr>
        <w:jc w:val="both"/>
        <w:rPr>
          <w:rFonts w:ascii="Arial" w:hAnsi="Arial" w:cs="Arial"/>
          <w:color w:val="auto"/>
        </w:rPr>
      </w:pPr>
    </w:p>
    <w:p w14:paraId="304308AE" w14:textId="77777777" w:rsidR="00BC60D2" w:rsidRPr="0045428F" w:rsidRDefault="00C50BB2" w:rsidP="001555C8">
      <w:pPr>
        <w:jc w:val="both"/>
        <w:rPr>
          <w:rFonts w:ascii="Arial" w:hAnsi="Arial" w:cs="Arial"/>
          <w:color w:val="000000" w:themeColor="text1"/>
        </w:rPr>
      </w:pPr>
      <w:r w:rsidRPr="0045428F">
        <w:rPr>
          <w:rFonts w:ascii="Arial" w:eastAsia="Arial" w:hAnsi="Arial" w:cs="Arial"/>
          <w:b/>
          <w:color w:val="000000" w:themeColor="text1"/>
        </w:rPr>
        <w:t xml:space="preserve">X - RECURSOS </w:t>
      </w:r>
      <w:proofErr w:type="gramStart"/>
      <w:r w:rsidRPr="0045428F">
        <w:rPr>
          <w:rFonts w:ascii="Arial" w:eastAsia="Arial" w:hAnsi="Arial" w:cs="Arial"/>
          <w:b/>
          <w:color w:val="000000" w:themeColor="text1"/>
        </w:rPr>
        <w:t>FINANCEIROS :</w:t>
      </w:r>
      <w:proofErr w:type="gramEnd"/>
      <w:r w:rsidRPr="0045428F">
        <w:rPr>
          <w:rFonts w:ascii="Arial" w:eastAsia="Arial" w:hAnsi="Arial" w:cs="Arial"/>
          <w:color w:val="000000" w:themeColor="text1"/>
        </w:rPr>
        <w:t xml:space="preserve"> As despesas decorrentes do presente contrato correrão à conta da dotação do orçamento municipal vigente: 01 – PODER LEGISLATIVO - 0101 - CÂMARA MUNICIPAL – 01.031 - AÇÃO LEGISLATIVA – </w:t>
      </w:r>
      <w:r w:rsidRPr="0045428F">
        <w:rPr>
          <w:rFonts w:ascii="Arial" w:eastAsia="Arial" w:hAnsi="Arial" w:cs="Arial"/>
          <w:color w:val="000000" w:themeColor="text1"/>
        </w:rPr>
        <w:lastRenderedPageBreak/>
        <w:t>01.031.0001.2.001 – MANUTENÇÃO DO LEGISLATIVO –  3.3.90.39.00 – Outros Serviços de Terceiros – Pessoa Jurídica.</w:t>
      </w:r>
    </w:p>
    <w:p w14:paraId="304308AF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0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XI - CONDIÇÕES DE </w:t>
      </w:r>
      <w:proofErr w:type="gramStart"/>
      <w:r w:rsidRPr="0045428F">
        <w:rPr>
          <w:rFonts w:ascii="Arial" w:eastAsia="Arial" w:hAnsi="Arial" w:cs="Arial"/>
          <w:b/>
        </w:rPr>
        <w:t>PAGAMENTO :</w:t>
      </w:r>
      <w:proofErr w:type="gramEnd"/>
      <w:r w:rsidRPr="0045428F">
        <w:rPr>
          <w:rFonts w:ascii="Arial" w:eastAsia="Arial" w:hAnsi="Arial" w:cs="Arial"/>
          <w:b/>
        </w:rPr>
        <w:t xml:space="preserve">  </w:t>
      </w:r>
      <w:r w:rsidRPr="0045428F">
        <w:rPr>
          <w:rFonts w:ascii="Arial" w:eastAsia="Arial" w:hAnsi="Arial" w:cs="Arial"/>
        </w:rPr>
        <w:t>O pagamento será feito à contratada até o 5º (quinto) dia útil imediatamente ao mês vencido;</w:t>
      </w:r>
    </w:p>
    <w:p w14:paraId="304308B1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2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1 </w:t>
      </w:r>
      <w:r w:rsidRPr="0045428F">
        <w:rPr>
          <w:rFonts w:ascii="Arial" w:eastAsia="Arial" w:hAnsi="Arial" w:cs="Arial"/>
        </w:rPr>
        <w:t xml:space="preserve">– O FATURAMENTO DEVERÁ SER EMITIDO PARA CÂMARA MUNICIPAL DE MONTE </w:t>
      </w:r>
      <w:proofErr w:type="gramStart"/>
      <w:r w:rsidRPr="0045428F">
        <w:rPr>
          <w:rFonts w:ascii="Arial" w:eastAsia="Arial" w:hAnsi="Arial" w:cs="Arial"/>
        </w:rPr>
        <w:t>NEGRO.</w:t>
      </w:r>
      <w:proofErr w:type="gramEnd"/>
      <w:r w:rsidRPr="0045428F">
        <w:rPr>
          <w:rFonts w:ascii="Arial" w:eastAsia="Arial" w:hAnsi="Arial" w:cs="Arial"/>
        </w:rPr>
        <w:t xml:space="preserve">– CNPJ 63763189/0001-94, endereço: Rua Justino Luiz </w:t>
      </w:r>
      <w:proofErr w:type="spellStart"/>
      <w:r w:rsidRPr="0045428F">
        <w:rPr>
          <w:rFonts w:ascii="Arial" w:eastAsia="Arial" w:hAnsi="Arial" w:cs="Arial"/>
        </w:rPr>
        <w:t>Ronconi</w:t>
      </w:r>
      <w:proofErr w:type="spellEnd"/>
      <w:r w:rsidRPr="0045428F">
        <w:rPr>
          <w:rFonts w:ascii="Arial" w:eastAsia="Arial" w:hAnsi="Arial" w:cs="Arial"/>
        </w:rPr>
        <w:t>, N° 2267, Setor 02, Monte Negro - RO.</w:t>
      </w:r>
    </w:p>
    <w:p w14:paraId="304308B3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4" w14:textId="6B03407B" w:rsidR="00BC60D2" w:rsidRPr="00792541" w:rsidRDefault="00C50BB2" w:rsidP="001555C8">
      <w:pPr>
        <w:tabs>
          <w:tab w:val="left" w:pos="9645"/>
        </w:tabs>
        <w:jc w:val="both"/>
        <w:rPr>
          <w:rFonts w:ascii="Arial" w:hAnsi="Arial" w:cs="Arial"/>
          <w:color w:val="auto"/>
        </w:rPr>
      </w:pPr>
      <w:r w:rsidRPr="0045428F">
        <w:rPr>
          <w:rFonts w:ascii="Arial" w:eastAsia="Arial" w:hAnsi="Arial" w:cs="Arial"/>
          <w:b/>
        </w:rPr>
        <w:t xml:space="preserve">2 </w:t>
      </w:r>
      <w:r w:rsidRPr="0045428F">
        <w:rPr>
          <w:rFonts w:ascii="Arial" w:eastAsia="Arial" w:hAnsi="Arial" w:cs="Arial"/>
        </w:rPr>
        <w:t>- O pagamento será efetuado mensalmente, após execução dos serviços, mediante solicitação de pagamento</w:t>
      </w:r>
      <w:r w:rsidR="008D68A3" w:rsidRPr="0045428F">
        <w:rPr>
          <w:rFonts w:ascii="Arial" w:eastAsia="Arial" w:hAnsi="Arial" w:cs="Arial"/>
        </w:rPr>
        <w:t xml:space="preserve"> </w:t>
      </w:r>
      <w:r w:rsidRPr="0045428F">
        <w:rPr>
          <w:rFonts w:ascii="Arial" w:eastAsia="Arial" w:hAnsi="Arial" w:cs="Arial"/>
        </w:rPr>
        <w:t>pela empresa com apresentação do relatório das apontando e detalhando as sessões ocorrida</w:t>
      </w:r>
      <w:r w:rsidR="0045428F" w:rsidRPr="0045428F">
        <w:rPr>
          <w:rFonts w:ascii="Arial" w:eastAsia="Arial" w:hAnsi="Arial" w:cs="Arial"/>
        </w:rPr>
        <w:t>s</w:t>
      </w:r>
      <w:r w:rsidRPr="0045428F">
        <w:rPr>
          <w:rFonts w:ascii="Arial" w:eastAsia="Arial" w:hAnsi="Arial" w:cs="Arial"/>
        </w:rPr>
        <w:t xml:space="preserve"> no mês e </w:t>
      </w:r>
      <w:r w:rsidR="008D68A3" w:rsidRPr="0045428F">
        <w:rPr>
          <w:rFonts w:ascii="Arial" w:eastAsia="Arial" w:hAnsi="Arial" w:cs="Arial"/>
        </w:rPr>
        <w:t>será</w:t>
      </w:r>
      <w:r w:rsidRPr="0045428F">
        <w:rPr>
          <w:rFonts w:ascii="Arial" w:eastAsia="Arial" w:hAnsi="Arial" w:cs="Arial"/>
        </w:rPr>
        <w:t xml:space="preserve"> pago através de crédito em conta corrente à vista da apresentação da Nota Fiscal devidamente atestada pelo responsável pela secretaria Geral, acompanhadas obrigatoriamente da CND do INSS, CRF do FGTS</w:t>
      </w:r>
      <w:r w:rsidR="001555C8" w:rsidRPr="00792541">
        <w:rPr>
          <w:rFonts w:ascii="Arial" w:eastAsia="Arial" w:hAnsi="Arial" w:cs="Arial"/>
          <w:color w:val="auto"/>
        </w:rPr>
        <w:t>, com exceção das que se encontrarem dentro do prazo de validade.</w:t>
      </w:r>
    </w:p>
    <w:p w14:paraId="304308B5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6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XII -</w:t>
      </w:r>
      <w:r w:rsidRPr="0045428F">
        <w:rPr>
          <w:rFonts w:ascii="Arial" w:eastAsia="Arial" w:hAnsi="Arial" w:cs="Arial"/>
        </w:rPr>
        <w:t xml:space="preserve"> </w:t>
      </w:r>
      <w:r w:rsidRPr="0045428F">
        <w:rPr>
          <w:rFonts w:ascii="Arial" w:eastAsia="Arial" w:hAnsi="Arial" w:cs="Arial"/>
          <w:b/>
        </w:rPr>
        <w:t xml:space="preserve">DA NOTIFICAÇÃO DOS SERVIÇOS </w:t>
      </w:r>
      <w:r w:rsidRPr="0045428F">
        <w:rPr>
          <w:rFonts w:ascii="Arial" w:eastAsia="Arial" w:hAnsi="Arial" w:cs="Arial"/>
        </w:rPr>
        <w:t>–</w:t>
      </w:r>
      <w:r w:rsidR="005C0746" w:rsidRPr="0045428F">
        <w:rPr>
          <w:rFonts w:ascii="Arial" w:eastAsia="Arial" w:hAnsi="Arial" w:cs="Arial"/>
        </w:rPr>
        <w:t xml:space="preserve"> </w:t>
      </w:r>
      <w:r w:rsidRPr="0045428F">
        <w:rPr>
          <w:rFonts w:ascii="Arial" w:eastAsia="Arial" w:hAnsi="Arial" w:cs="Arial"/>
        </w:rPr>
        <w:t xml:space="preserve">A </w:t>
      </w:r>
      <w:r w:rsidR="005C0746" w:rsidRPr="0045428F">
        <w:rPr>
          <w:rFonts w:ascii="Arial" w:eastAsia="Arial" w:hAnsi="Arial" w:cs="Arial"/>
        </w:rPr>
        <w:t>contratada será notificada 24(vinte e quatro) ho</w:t>
      </w:r>
      <w:r w:rsidR="0045428F" w:rsidRPr="0045428F">
        <w:rPr>
          <w:rFonts w:ascii="Arial" w:eastAsia="Arial" w:hAnsi="Arial" w:cs="Arial"/>
        </w:rPr>
        <w:t>ras antes sobre a realização de</w:t>
      </w:r>
      <w:r w:rsidRPr="0045428F">
        <w:rPr>
          <w:rFonts w:ascii="Arial" w:eastAsia="Arial" w:hAnsi="Arial" w:cs="Arial"/>
        </w:rPr>
        <w:t xml:space="preserve"> sessões extraordinárias, solenes, audiências públicas, palestras e demais reuniões pertinentes, será objeto de decisão da Presidência, quanto à conveniência e interesse público, sendo entregue notificação expressa à contratada, por meio físico ou eletrônico, com antecedência mínima de 24 horas do evento, podendo tais eventos acontecer em dias úteis, pontos facultativos ou feriados. A contratada deve informar endereço eletrônico (e-mail) válido, através do qual deseja ser notificada quando da prestação dos serviços a serem prestados.</w:t>
      </w:r>
    </w:p>
    <w:p w14:paraId="304308B7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8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XIII - DOCUMENTAÇÃO INTEGRANTE:</w:t>
      </w:r>
    </w:p>
    <w:p w14:paraId="304308B9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1</w:t>
      </w:r>
      <w:r w:rsidRPr="0045428F">
        <w:rPr>
          <w:rFonts w:ascii="Arial" w:eastAsia="Arial" w:hAnsi="Arial" w:cs="Arial"/>
        </w:rPr>
        <w:t xml:space="preserve"> - Todos os documentos da Licitação, objeto do presente contrato;</w:t>
      </w:r>
    </w:p>
    <w:p w14:paraId="304308BA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2</w:t>
      </w:r>
      <w:r w:rsidRPr="0045428F">
        <w:rPr>
          <w:rFonts w:ascii="Arial" w:eastAsia="Arial" w:hAnsi="Arial" w:cs="Arial"/>
        </w:rPr>
        <w:t xml:space="preserve"> - As Leis identificadas no item “IX“;</w:t>
      </w:r>
    </w:p>
    <w:p w14:paraId="304308BB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3</w:t>
      </w:r>
      <w:r w:rsidRPr="0045428F">
        <w:rPr>
          <w:rFonts w:ascii="Arial" w:eastAsia="Arial" w:hAnsi="Arial" w:cs="Arial"/>
        </w:rPr>
        <w:t xml:space="preserve"> - A proposta da CONTRATADA, no que tiver sido aceito pela CONTRATANTE;</w:t>
      </w:r>
    </w:p>
    <w:p w14:paraId="304308BC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BD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XIV - DO VÍNCULO EMPREGATÍCIO: </w:t>
      </w:r>
      <w:r w:rsidRPr="0045428F">
        <w:rPr>
          <w:rFonts w:ascii="Arial" w:eastAsia="Arial" w:hAnsi="Arial" w:cs="Arial"/>
        </w:rPr>
        <w:t xml:space="preserve">Os profissionais da CONTRATADA não terão qualquer vínculo empregatício com a CONTRATANTE, correndo por conta exclusiva da primeira todas as obrigações decorrentes da legislação trabalhista, previdenciária, fiscal e comercial, sempre que </w:t>
      </w:r>
      <w:proofErr w:type="gramStart"/>
      <w:r w:rsidRPr="0045428F">
        <w:rPr>
          <w:rFonts w:ascii="Arial" w:eastAsia="Arial" w:hAnsi="Arial" w:cs="Arial"/>
        </w:rPr>
        <w:t>houverem</w:t>
      </w:r>
      <w:proofErr w:type="gramEnd"/>
      <w:r w:rsidRPr="0045428F">
        <w:rPr>
          <w:rFonts w:ascii="Arial" w:eastAsia="Arial" w:hAnsi="Arial" w:cs="Arial"/>
        </w:rPr>
        <w:t>, os quais a CONTRATADA se obriga a saldar na época devida.</w:t>
      </w:r>
    </w:p>
    <w:p w14:paraId="304308BE" w14:textId="77777777" w:rsidR="00BC60D2" w:rsidRPr="0045428F" w:rsidRDefault="00BC60D2" w:rsidP="001555C8">
      <w:pPr>
        <w:widowControl/>
        <w:jc w:val="both"/>
        <w:rPr>
          <w:rFonts w:ascii="Arial" w:hAnsi="Arial" w:cs="Arial"/>
        </w:rPr>
      </w:pPr>
    </w:p>
    <w:p w14:paraId="304308BF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XV - DA RESPONSABILIDADE CIVIL: </w:t>
      </w:r>
      <w:r w:rsidRPr="0045428F">
        <w:rPr>
          <w:rFonts w:ascii="Arial" w:eastAsia="Arial" w:hAnsi="Arial" w:cs="Arial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304308C0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>1</w:t>
      </w:r>
      <w:r w:rsidRPr="0045428F">
        <w:rPr>
          <w:rFonts w:ascii="Arial" w:eastAsia="Arial" w:hAnsi="Arial" w:cs="Arial"/>
        </w:rPr>
        <w:t>- A CONTRATANTE estipulará prazo à CONTRATADA para reparação de danos porventura causados.</w:t>
      </w:r>
    </w:p>
    <w:p w14:paraId="304308C1" w14:textId="77777777" w:rsidR="00BC60D2" w:rsidRPr="0045428F" w:rsidRDefault="00BC60D2" w:rsidP="001555C8">
      <w:pPr>
        <w:widowControl/>
        <w:jc w:val="both"/>
        <w:rPr>
          <w:rFonts w:ascii="Arial" w:hAnsi="Arial" w:cs="Arial"/>
        </w:rPr>
      </w:pPr>
    </w:p>
    <w:p w14:paraId="304308C2" w14:textId="77777777" w:rsidR="00BC60D2" w:rsidRPr="0045428F" w:rsidRDefault="00C50BB2" w:rsidP="001555C8">
      <w:pPr>
        <w:widowControl/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lastRenderedPageBreak/>
        <w:t xml:space="preserve">XVI – DO ÔNUS E ENCARGOS: </w:t>
      </w:r>
      <w:r w:rsidRPr="0045428F">
        <w:rPr>
          <w:rFonts w:ascii="Arial" w:eastAsia="Arial" w:hAnsi="Arial" w:cs="Arial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304308C3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4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XVII - </w:t>
      </w:r>
      <w:proofErr w:type="gramStart"/>
      <w:r w:rsidRPr="0045428F">
        <w:rPr>
          <w:rFonts w:ascii="Arial" w:eastAsia="Arial" w:hAnsi="Arial" w:cs="Arial"/>
          <w:b/>
        </w:rPr>
        <w:t>PENALIDADES :</w:t>
      </w:r>
      <w:proofErr w:type="gramEnd"/>
      <w:r w:rsidRPr="0045428F">
        <w:rPr>
          <w:rFonts w:ascii="Arial" w:eastAsia="Arial" w:hAnsi="Arial" w:cs="Arial"/>
        </w:rPr>
        <w:t xml:space="preserve"> De acordo com a legislação pertinente; </w:t>
      </w:r>
    </w:p>
    <w:p w14:paraId="304308C5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6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  <w:b/>
        </w:rPr>
        <w:t xml:space="preserve">XVIII - </w:t>
      </w:r>
      <w:proofErr w:type="gramStart"/>
      <w:r w:rsidRPr="0045428F">
        <w:rPr>
          <w:rFonts w:ascii="Arial" w:eastAsia="Arial" w:hAnsi="Arial" w:cs="Arial"/>
          <w:b/>
        </w:rPr>
        <w:t>FORO :</w:t>
      </w:r>
      <w:proofErr w:type="gramEnd"/>
      <w:r w:rsidRPr="0045428F">
        <w:rPr>
          <w:rFonts w:ascii="Arial" w:eastAsia="Arial" w:hAnsi="Arial" w:cs="Arial"/>
          <w:b/>
        </w:rPr>
        <w:t xml:space="preserve"> </w:t>
      </w:r>
      <w:r w:rsidRPr="0045428F">
        <w:rPr>
          <w:rFonts w:ascii="Arial" w:eastAsia="Arial" w:hAnsi="Arial" w:cs="Arial"/>
        </w:rPr>
        <w:t>Comarca de Ariquemes, com exclusão de qualquer outro.</w:t>
      </w:r>
    </w:p>
    <w:p w14:paraId="304308C7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8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</w:r>
      <w:r w:rsidRPr="0045428F">
        <w:rPr>
          <w:rFonts w:ascii="Arial" w:eastAsia="Arial" w:hAnsi="Arial" w:cs="Arial"/>
        </w:rPr>
        <w:tab/>
        <w:t>E por estarem de acordo, firmam as partes este contrato em três vias de igual valor e teor, na presença de duas testemunhas.</w:t>
      </w:r>
    </w:p>
    <w:p w14:paraId="304308C9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A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B" w14:textId="77777777" w:rsidR="00BC60D2" w:rsidRPr="0045428F" w:rsidRDefault="00C50BB2" w:rsidP="001555C8">
      <w:pPr>
        <w:jc w:val="both"/>
        <w:rPr>
          <w:rFonts w:ascii="Arial" w:hAnsi="Arial" w:cs="Arial"/>
        </w:rPr>
      </w:pPr>
      <w:r w:rsidRPr="0045428F">
        <w:rPr>
          <w:rFonts w:ascii="Arial" w:eastAsia="Arial" w:hAnsi="Arial" w:cs="Arial"/>
        </w:rPr>
        <w:t>Câmara Municipal de M</w:t>
      </w:r>
      <w:r w:rsidR="00144B9A">
        <w:rPr>
          <w:rFonts w:ascii="Arial" w:eastAsia="Arial" w:hAnsi="Arial" w:cs="Arial"/>
        </w:rPr>
        <w:t xml:space="preserve">onte Negro, </w:t>
      </w:r>
      <w:proofErr w:type="gramStart"/>
      <w:r w:rsidR="00144B9A">
        <w:rPr>
          <w:rFonts w:ascii="Arial" w:eastAsia="Arial" w:hAnsi="Arial" w:cs="Arial"/>
        </w:rPr>
        <w:t>aos ...</w:t>
      </w:r>
      <w:proofErr w:type="gramEnd"/>
      <w:r w:rsidR="00144B9A">
        <w:rPr>
          <w:rFonts w:ascii="Arial" w:eastAsia="Arial" w:hAnsi="Arial" w:cs="Arial"/>
        </w:rPr>
        <w:t>.</w:t>
      </w:r>
      <w:r w:rsidR="00B812FA" w:rsidRPr="0045428F">
        <w:rPr>
          <w:rFonts w:ascii="Arial" w:eastAsia="Arial" w:hAnsi="Arial" w:cs="Arial"/>
        </w:rPr>
        <w:t xml:space="preserve"> </w:t>
      </w:r>
      <w:proofErr w:type="gramStart"/>
      <w:r w:rsidRPr="0045428F">
        <w:rPr>
          <w:rFonts w:ascii="Arial" w:eastAsia="Arial" w:hAnsi="Arial" w:cs="Arial"/>
        </w:rPr>
        <w:t>dias</w:t>
      </w:r>
      <w:proofErr w:type="gramEnd"/>
      <w:r w:rsidRPr="0045428F">
        <w:rPr>
          <w:rFonts w:ascii="Arial" w:eastAsia="Arial" w:hAnsi="Arial" w:cs="Arial"/>
        </w:rPr>
        <w:t xml:space="preserve"> do mês de .........</w:t>
      </w:r>
      <w:r w:rsidR="00144B9A">
        <w:rPr>
          <w:rFonts w:ascii="Arial" w:eastAsia="Arial" w:hAnsi="Arial" w:cs="Arial"/>
        </w:rPr>
        <w:t>.....</w:t>
      </w:r>
      <w:r w:rsidR="00B812FA" w:rsidRPr="0045428F">
        <w:rPr>
          <w:rFonts w:ascii="Arial" w:eastAsia="Arial" w:hAnsi="Arial" w:cs="Arial"/>
        </w:rPr>
        <w:t xml:space="preserve">.... </w:t>
      </w:r>
      <w:proofErr w:type="gramStart"/>
      <w:r w:rsidR="00B812FA" w:rsidRPr="0045428F">
        <w:rPr>
          <w:rFonts w:ascii="Arial" w:eastAsia="Arial" w:hAnsi="Arial" w:cs="Arial"/>
        </w:rPr>
        <w:t>de</w:t>
      </w:r>
      <w:proofErr w:type="gramEnd"/>
      <w:r w:rsidR="00B812FA" w:rsidRPr="0045428F">
        <w:rPr>
          <w:rFonts w:ascii="Arial" w:eastAsia="Arial" w:hAnsi="Arial" w:cs="Arial"/>
        </w:rPr>
        <w:t xml:space="preserve"> 2017</w:t>
      </w:r>
      <w:r w:rsidRPr="0045428F">
        <w:rPr>
          <w:rFonts w:ascii="Arial" w:eastAsia="Arial" w:hAnsi="Arial" w:cs="Arial"/>
        </w:rPr>
        <w:t>.</w:t>
      </w:r>
    </w:p>
    <w:p w14:paraId="304308CC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D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p w14:paraId="304308CE" w14:textId="77777777" w:rsidR="007D40D3" w:rsidRDefault="007D40D3" w:rsidP="001555C8">
      <w:pPr>
        <w:rPr>
          <w:rFonts w:ascii="Arial" w:hAnsi="Arial" w:cs="Arial"/>
        </w:rPr>
      </w:pPr>
    </w:p>
    <w:p w14:paraId="304308CF" w14:textId="77777777" w:rsidR="007D40D3" w:rsidRDefault="007D40D3" w:rsidP="00155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Edson Gomes Pinto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04308D0" w14:textId="77777777" w:rsidR="007D40D3" w:rsidRDefault="007D40D3" w:rsidP="001555C8">
      <w:pPr>
        <w:suppressAutoHyphens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Presidente/CMMN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Empresa Vencedora</w:t>
      </w:r>
    </w:p>
    <w:p w14:paraId="304308D1" w14:textId="77777777" w:rsidR="007D40D3" w:rsidRPr="00F00DDF" w:rsidRDefault="007D40D3" w:rsidP="001555C8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lang w:eastAsia="ar-SA"/>
        </w:rPr>
      </w:pPr>
    </w:p>
    <w:p w14:paraId="304308D2" w14:textId="77777777" w:rsidR="007D40D3" w:rsidRPr="00F00DDF" w:rsidRDefault="007D40D3" w:rsidP="001555C8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</w:p>
    <w:p w14:paraId="304308D3" w14:textId="77777777" w:rsidR="007D40D3" w:rsidRPr="00F00DDF" w:rsidRDefault="007D40D3" w:rsidP="001555C8">
      <w:pPr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lang w:eastAsia="ar-SA"/>
        </w:rPr>
      </w:pPr>
    </w:p>
    <w:p w14:paraId="304308D4" w14:textId="77777777" w:rsidR="007D40D3" w:rsidRPr="00F00DDF" w:rsidRDefault="007D40D3" w:rsidP="001555C8">
      <w:pPr>
        <w:suppressAutoHyphens/>
        <w:jc w:val="both"/>
        <w:rPr>
          <w:rFonts w:ascii="Arial" w:hAnsi="Arial" w:cs="Arial"/>
          <w:b/>
          <w:lang w:eastAsia="ar-SA"/>
        </w:rPr>
      </w:pPr>
      <w:r w:rsidRPr="00F00DDF">
        <w:rPr>
          <w:rFonts w:ascii="Arial" w:hAnsi="Arial" w:cs="Arial"/>
          <w:b/>
          <w:lang w:eastAsia="ar-SA"/>
        </w:rPr>
        <w:t>VISTO:</w:t>
      </w:r>
    </w:p>
    <w:tbl>
      <w:tblPr>
        <w:tblW w:w="98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30"/>
        <w:gridCol w:w="4940"/>
      </w:tblGrid>
      <w:tr w:rsidR="007D40D3" w:rsidRPr="00F00DDF" w14:paraId="304308D8" w14:textId="77777777" w:rsidTr="00FA13AB">
        <w:trPr>
          <w:trHeight w:val="101"/>
        </w:trPr>
        <w:tc>
          <w:tcPr>
            <w:tcW w:w="4930" w:type="dxa"/>
          </w:tcPr>
          <w:p w14:paraId="304308D5" w14:textId="77777777" w:rsidR="007D40D3" w:rsidRPr="00F00DDF" w:rsidRDefault="007D40D3" w:rsidP="001555C8">
            <w:pPr>
              <w:suppressAutoHyphens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>TESTEMUNHAS:</w:t>
            </w:r>
          </w:p>
        </w:tc>
        <w:tc>
          <w:tcPr>
            <w:tcW w:w="4940" w:type="dxa"/>
          </w:tcPr>
          <w:p w14:paraId="304308D6" w14:textId="77777777" w:rsidR="007D40D3" w:rsidRPr="00F00DDF" w:rsidRDefault="007D40D3" w:rsidP="001555C8">
            <w:pPr>
              <w:suppressAutoHyphens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  <w:p w14:paraId="304308D7" w14:textId="77777777" w:rsidR="007D40D3" w:rsidRPr="00F00DDF" w:rsidRDefault="007D40D3" w:rsidP="001555C8">
            <w:pPr>
              <w:suppressAutoHyphens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D40D3" w:rsidRPr="00F00DDF" w14:paraId="304308DC" w14:textId="77777777" w:rsidTr="00FA13AB">
        <w:tc>
          <w:tcPr>
            <w:tcW w:w="4930" w:type="dxa"/>
          </w:tcPr>
          <w:p w14:paraId="304308D9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  <w:p w14:paraId="304308DA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4940" w:type="dxa"/>
          </w:tcPr>
          <w:p w14:paraId="304308DB" w14:textId="77777777" w:rsidR="007D40D3" w:rsidRPr="00F00DDF" w:rsidRDefault="007D40D3" w:rsidP="001555C8">
            <w:pPr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D40D3" w:rsidRPr="00F00DDF" w14:paraId="304308E0" w14:textId="77777777" w:rsidTr="00FA13AB">
        <w:tc>
          <w:tcPr>
            <w:tcW w:w="4930" w:type="dxa"/>
          </w:tcPr>
          <w:p w14:paraId="304308DD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 xml:space="preserve">NOME: </w:t>
            </w:r>
          </w:p>
          <w:p w14:paraId="304308DE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4940" w:type="dxa"/>
          </w:tcPr>
          <w:p w14:paraId="304308DF" w14:textId="77777777" w:rsidR="007D40D3" w:rsidRPr="00F00DDF" w:rsidRDefault="007D40D3" w:rsidP="001555C8">
            <w:pPr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 xml:space="preserve">NOME: </w:t>
            </w:r>
          </w:p>
        </w:tc>
      </w:tr>
      <w:tr w:rsidR="007D40D3" w:rsidRPr="00F00DDF" w14:paraId="304308E3" w14:textId="77777777" w:rsidTr="00FA13AB">
        <w:tc>
          <w:tcPr>
            <w:tcW w:w="4930" w:type="dxa"/>
            <w:vAlign w:val="center"/>
          </w:tcPr>
          <w:p w14:paraId="304308E1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 xml:space="preserve">CPF nº </w:t>
            </w:r>
          </w:p>
        </w:tc>
        <w:tc>
          <w:tcPr>
            <w:tcW w:w="4940" w:type="dxa"/>
            <w:vAlign w:val="center"/>
          </w:tcPr>
          <w:p w14:paraId="304308E2" w14:textId="77777777" w:rsidR="007D40D3" w:rsidRPr="00F00DDF" w:rsidRDefault="007D40D3" w:rsidP="001555C8">
            <w:pPr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 xml:space="preserve">CPF nº </w:t>
            </w:r>
          </w:p>
        </w:tc>
      </w:tr>
      <w:tr w:rsidR="007D40D3" w:rsidRPr="00F00DDF" w14:paraId="304308E6" w14:textId="77777777" w:rsidTr="00FA13AB">
        <w:tc>
          <w:tcPr>
            <w:tcW w:w="4930" w:type="dxa"/>
            <w:vAlign w:val="center"/>
          </w:tcPr>
          <w:p w14:paraId="304308E4" w14:textId="77777777" w:rsidR="007D40D3" w:rsidRPr="00F00DDF" w:rsidRDefault="007D40D3" w:rsidP="001555C8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>RG nº</w:t>
            </w:r>
            <w:r w:rsidRPr="00F00DDF">
              <w:rPr>
                <w:rFonts w:ascii="Arial" w:hAnsi="Arial" w:cs="Arial"/>
                <w:b/>
                <w:lang w:eastAsia="ar-SA"/>
              </w:rPr>
              <w:tab/>
              <w:t xml:space="preserve"> </w:t>
            </w:r>
          </w:p>
        </w:tc>
        <w:tc>
          <w:tcPr>
            <w:tcW w:w="4940" w:type="dxa"/>
            <w:vAlign w:val="center"/>
          </w:tcPr>
          <w:p w14:paraId="304308E5" w14:textId="77777777" w:rsidR="007D40D3" w:rsidRPr="00F00DDF" w:rsidRDefault="007D40D3" w:rsidP="001555C8">
            <w:pPr>
              <w:suppressAutoHyphens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F00DDF">
              <w:rPr>
                <w:rFonts w:ascii="Arial" w:hAnsi="Arial" w:cs="Arial"/>
                <w:b/>
                <w:lang w:eastAsia="ar-SA"/>
              </w:rPr>
              <w:t>RG nº</w:t>
            </w:r>
            <w:r w:rsidRPr="00F00DDF">
              <w:rPr>
                <w:rFonts w:ascii="Arial" w:hAnsi="Arial" w:cs="Arial"/>
                <w:b/>
                <w:lang w:eastAsia="ar-SA"/>
              </w:rPr>
              <w:tab/>
              <w:t xml:space="preserve"> </w:t>
            </w:r>
          </w:p>
        </w:tc>
      </w:tr>
    </w:tbl>
    <w:p w14:paraId="304308E7" w14:textId="77777777" w:rsidR="007D40D3" w:rsidRPr="00F00DDF" w:rsidRDefault="007D40D3" w:rsidP="001555C8">
      <w:pPr>
        <w:suppressAutoHyphens/>
        <w:autoSpaceDE w:val="0"/>
        <w:autoSpaceDN w:val="0"/>
        <w:adjustRightInd w:val="0"/>
        <w:rPr>
          <w:rFonts w:ascii="Arial" w:hAnsi="Arial" w:cs="Arial"/>
          <w:lang w:eastAsia="ar-SA"/>
        </w:rPr>
      </w:pPr>
    </w:p>
    <w:p w14:paraId="304308E8" w14:textId="77777777" w:rsidR="00BC60D2" w:rsidRPr="0045428F" w:rsidRDefault="00BC60D2" w:rsidP="001555C8">
      <w:pPr>
        <w:jc w:val="both"/>
        <w:rPr>
          <w:rFonts w:ascii="Arial" w:hAnsi="Arial" w:cs="Arial"/>
        </w:rPr>
      </w:pPr>
    </w:p>
    <w:sectPr w:rsidR="00BC60D2" w:rsidRPr="0045428F" w:rsidSect="001416C6">
      <w:headerReference w:type="default" r:id="rId10"/>
      <w:footerReference w:type="default" r:id="rId11"/>
      <w:pgSz w:w="11905" w:h="16837"/>
      <w:pgMar w:top="-426" w:right="1699" w:bottom="850" w:left="156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D9E67" w14:textId="77777777" w:rsidR="00FB31FF" w:rsidRDefault="00FB31FF">
      <w:r>
        <w:separator/>
      </w:r>
    </w:p>
  </w:endnote>
  <w:endnote w:type="continuationSeparator" w:id="0">
    <w:p w14:paraId="75DCF0C7" w14:textId="77777777" w:rsidR="00FB31FF" w:rsidRDefault="00FB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08F3" w14:textId="728013A6" w:rsidR="007B20B8" w:rsidRDefault="007B20B8">
    <w:pPr>
      <w:jc w:val="right"/>
    </w:pPr>
    <w:r>
      <w:fldChar w:fldCharType="begin"/>
    </w:r>
    <w:r>
      <w:instrText>PAGE</w:instrText>
    </w:r>
    <w:r>
      <w:fldChar w:fldCharType="separate"/>
    </w:r>
    <w:r w:rsidR="00CB6C48">
      <w:rPr>
        <w:noProof/>
      </w:rPr>
      <w:t>1</w:t>
    </w:r>
    <w:r>
      <w:fldChar w:fldCharType="end"/>
    </w:r>
  </w:p>
  <w:p w14:paraId="304308F4" w14:textId="77777777" w:rsidR="007B20B8" w:rsidRDefault="007B20B8">
    <w:pPr>
      <w:jc w:val="center"/>
    </w:pPr>
    <w:r>
      <w:rPr>
        <w:b/>
        <w:color w:val="FF0000"/>
        <w:sz w:val="22"/>
        <w:szCs w:val="22"/>
        <w:u w:val="single"/>
      </w:rPr>
      <w:t>________________________________________________________________________</w:t>
    </w:r>
  </w:p>
  <w:p w14:paraId="304308F5" w14:textId="77777777" w:rsidR="007B20B8" w:rsidRDefault="007B20B8">
    <w:pPr>
      <w:jc w:val="center"/>
    </w:pPr>
    <w:r>
      <w:rPr>
        <w:b/>
        <w:color w:val="339966"/>
        <w:sz w:val="22"/>
        <w:szCs w:val="22"/>
      </w:rPr>
      <w:t xml:space="preserve">Rua Justino Luiz </w:t>
    </w:r>
    <w:proofErr w:type="spellStart"/>
    <w:r>
      <w:rPr>
        <w:b/>
        <w:color w:val="339966"/>
        <w:sz w:val="22"/>
        <w:szCs w:val="22"/>
      </w:rPr>
      <w:t>Ronconi</w:t>
    </w:r>
    <w:proofErr w:type="spellEnd"/>
    <w:r>
      <w:rPr>
        <w:b/>
        <w:color w:val="339966"/>
        <w:sz w:val="22"/>
        <w:szCs w:val="22"/>
      </w:rPr>
      <w:t xml:space="preserve"> n.º 2.267 </w:t>
    </w:r>
    <w:proofErr w:type="spellStart"/>
    <w:r>
      <w:rPr>
        <w:b/>
        <w:color w:val="339966"/>
        <w:sz w:val="22"/>
        <w:szCs w:val="22"/>
      </w:rPr>
      <w:t>Tel</w:t>
    </w:r>
    <w:proofErr w:type="spellEnd"/>
    <w:r>
      <w:rPr>
        <w:b/>
        <w:color w:val="339966"/>
        <w:sz w:val="22"/>
        <w:szCs w:val="22"/>
      </w:rPr>
      <w:t>: (69) 530-3178 – Monte Negro - Rondônia</w:t>
    </w:r>
  </w:p>
  <w:p w14:paraId="304308F6" w14:textId="77777777" w:rsidR="007B20B8" w:rsidRDefault="007B20B8">
    <w:pPr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2501F" w14:textId="77777777" w:rsidR="00FB31FF" w:rsidRDefault="00FB31FF">
      <w:r>
        <w:separator/>
      </w:r>
    </w:p>
  </w:footnote>
  <w:footnote w:type="continuationSeparator" w:id="0">
    <w:p w14:paraId="343E2576" w14:textId="77777777" w:rsidR="00FB31FF" w:rsidRDefault="00FB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08ED" w14:textId="77777777" w:rsidR="007B20B8" w:rsidRPr="004D55B1" w:rsidRDefault="007B20B8" w:rsidP="004D55B1">
    <w:pPr>
      <w:pStyle w:val="Ttulo1"/>
      <w:tabs>
        <w:tab w:val="left" w:pos="9214"/>
      </w:tabs>
      <w:spacing w:after="0"/>
      <w:ind w:right="-13"/>
      <w:jc w:val="center"/>
      <w:rPr>
        <w:b w:val="0"/>
        <w:bCs/>
        <w:sz w:val="24"/>
        <w:szCs w:val="24"/>
      </w:rPr>
    </w:pPr>
    <w:r w:rsidRPr="004D55B1">
      <w:rPr>
        <w:noProof/>
        <w:sz w:val="24"/>
        <w:szCs w:val="24"/>
      </w:rPr>
      <w:drawing>
        <wp:anchor distT="0" distB="0" distL="114300" distR="114300" simplePos="0" relativeHeight="251655168" behindDoc="1" locked="0" layoutInCell="0" hidden="0" allowOverlap="0" wp14:anchorId="304308F7" wp14:editId="304308F8">
          <wp:simplePos x="0" y="0"/>
          <wp:positionH relativeFrom="margin">
            <wp:posOffset>52705</wp:posOffset>
          </wp:positionH>
          <wp:positionV relativeFrom="paragraph">
            <wp:posOffset>226695</wp:posOffset>
          </wp:positionV>
          <wp:extent cx="5367020" cy="824865"/>
          <wp:effectExtent l="19050" t="19050" r="24130" b="13335"/>
          <wp:wrapSquare wrapText="bothSides" distT="0" distB="0" distL="114300" distR="114300"/>
          <wp:docPr id="10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020" cy="82486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5B1">
      <w:rPr>
        <w:noProof/>
        <w:sz w:val="24"/>
        <w:szCs w:val="24"/>
      </w:rPr>
      <w:drawing>
        <wp:anchor distT="0" distB="0" distL="114300" distR="114300" simplePos="0" relativeHeight="251679744" behindDoc="0" locked="0" layoutInCell="1" allowOverlap="1" wp14:anchorId="304308F9" wp14:editId="304308FA">
          <wp:simplePos x="0" y="0"/>
          <wp:positionH relativeFrom="column">
            <wp:posOffset>378460</wp:posOffset>
          </wp:positionH>
          <wp:positionV relativeFrom="paragraph">
            <wp:posOffset>427355</wp:posOffset>
          </wp:positionV>
          <wp:extent cx="571500" cy="581025"/>
          <wp:effectExtent l="0" t="0" r="0" b="9525"/>
          <wp:wrapNone/>
          <wp:docPr id="11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5B1">
      <w:rPr>
        <w:noProof/>
        <w:sz w:val="24"/>
        <w:szCs w:val="24"/>
      </w:rPr>
      <w:drawing>
        <wp:anchor distT="0" distB="0" distL="114300" distR="114300" simplePos="0" relativeHeight="251675648" behindDoc="0" locked="0" layoutInCell="0" hidden="0" allowOverlap="0" wp14:anchorId="304308FB" wp14:editId="304308FC">
          <wp:simplePos x="0" y="0"/>
          <wp:positionH relativeFrom="margin">
            <wp:posOffset>4537363</wp:posOffset>
          </wp:positionH>
          <wp:positionV relativeFrom="paragraph">
            <wp:posOffset>428279</wp:posOffset>
          </wp:positionV>
          <wp:extent cx="590550" cy="581025"/>
          <wp:effectExtent l="0" t="0" r="0" b="9525"/>
          <wp:wrapNone/>
          <wp:docPr id="12" name="image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5B1">
      <w:rPr>
        <w:b w:val="0"/>
        <w:bCs/>
        <w:sz w:val="24"/>
        <w:szCs w:val="24"/>
      </w:rPr>
      <w:t>ESTADO DE RONDÔNIA</w:t>
    </w:r>
  </w:p>
  <w:p w14:paraId="304308EE" w14:textId="77777777" w:rsidR="007B20B8" w:rsidRPr="004D55B1" w:rsidRDefault="007B20B8" w:rsidP="00AC264A">
    <w:pPr>
      <w:tabs>
        <w:tab w:val="left" w:pos="9214"/>
      </w:tabs>
      <w:ind w:right="-13"/>
      <w:jc w:val="center"/>
      <w:rPr>
        <w:b/>
        <w:bCs/>
      </w:rPr>
    </w:pPr>
    <w:r w:rsidRPr="004D55B1">
      <w:rPr>
        <w:b/>
        <w:bCs/>
      </w:rPr>
      <w:t>CÂMARA MUNICIPAL DE MONTE NEGRO</w:t>
    </w:r>
  </w:p>
  <w:p w14:paraId="304308EF" w14:textId="77777777" w:rsidR="007B20B8" w:rsidRPr="004D55B1" w:rsidRDefault="007B20B8" w:rsidP="00B812FA">
    <w:pPr>
      <w:tabs>
        <w:tab w:val="left" w:pos="9214"/>
      </w:tabs>
      <w:ind w:right="-13"/>
      <w:rPr>
        <w:b/>
        <w:bCs/>
      </w:rPr>
    </w:pPr>
    <w:r>
      <w:rPr>
        <w:b/>
        <w:bCs/>
      </w:rPr>
      <w:t xml:space="preserve">                                                </w:t>
    </w:r>
    <w:r w:rsidRPr="004D55B1">
      <w:rPr>
        <w:b/>
        <w:bCs/>
      </w:rPr>
      <w:t>PODER LEGISLATIVO</w:t>
    </w:r>
  </w:p>
  <w:p w14:paraId="304308F0" w14:textId="77777777" w:rsidR="007B20B8" w:rsidRPr="004D55B1" w:rsidRDefault="007B20B8" w:rsidP="004D55B1">
    <w:pPr>
      <w:tabs>
        <w:tab w:val="left" w:pos="9214"/>
      </w:tabs>
      <w:ind w:right="-13"/>
      <w:jc w:val="center"/>
    </w:pPr>
    <w:r w:rsidRPr="004D55B1">
      <w:rPr>
        <w:b/>
        <w:bCs/>
      </w:rPr>
      <w:t>CPL</w:t>
    </w:r>
  </w:p>
  <w:p w14:paraId="304308F1" w14:textId="77777777" w:rsidR="007B20B8" w:rsidRDefault="007B20B8" w:rsidP="004D55B1">
    <w:pPr>
      <w:widowControl/>
      <w:spacing w:before="284"/>
      <w:ind w:right="1984"/>
      <w:jc w:val="center"/>
    </w:pPr>
  </w:p>
  <w:p w14:paraId="304308F2" w14:textId="77777777" w:rsidR="007B20B8" w:rsidRDefault="007B20B8" w:rsidP="004D55B1">
    <w:pPr>
      <w:tabs>
        <w:tab w:val="left" w:pos="5218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5B"/>
    <w:multiLevelType w:val="multilevel"/>
    <w:tmpl w:val="7D8494D2"/>
    <w:lvl w:ilvl="0">
      <w:start w:val="1"/>
      <w:numFmt w:val="lowerLetter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03546BDB"/>
    <w:multiLevelType w:val="multilevel"/>
    <w:tmpl w:val="EB7EDC8C"/>
    <w:lvl w:ilvl="0">
      <w:start w:val="1"/>
      <w:numFmt w:val="lowerLetter"/>
      <w:lvlText w:val="%1)"/>
      <w:lvlJc w:val="left"/>
      <w:pPr>
        <w:ind w:left="720" w:firstLine="10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">
    <w:nsid w:val="07B855B0"/>
    <w:multiLevelType w:val="hybridMultilevel"/>
    <w:tmpl w:val="1DD49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74D2"/>
    <w:multiLevelType w:val="multilevel"/>
    <w:tmpl w:val="F468E3A6"/>
    <w:lvl w:ilvl="0">
      <w:start w:val="1"/>
      <w:numFmt w:val="lowerLetter"/>
      <w:lvlText w:val="%1)"/>
      <w:lvlJc w:val="left"/>
      <w:pPr>
        <w:ind w:left="720" w:firstLine="10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4">
    <w:nsid w:val="340B57AE"/>
    <w:multiLevelType w:val="multilevel"/>
    <w:tmpl w:val="EBD293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3AA629F3"/>
    <w:multiLevelType w:val="multilevel"/>
    <w:tmpl w:val="EEFE118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6">
    <w:nsid w:val="45632B5B"/>
    <w:multiLevelType w:val="multilevel"/>
    <w:tmpl w:val="1D12C2A0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60B125FE"/>
    <w:multiLevelType w:val="multilevel"/>
    <w:tmpl w:val="8940C9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67C36E1E"/>
    <w:multiLevelType w:val="hybridMultilevel"/>
    <w:tmpl w:val="7AF2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A0C9F"/>
    <w:multiLevelType w:val="multilevel"/>
    <w:tmpl w:val="D808326C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0">
    <w:nsid w:val="6A146136"/>
    <w:multiLevelType w:val="multilevel"/>
    <w:tmpl w:val="66484D60"/>
    <w:lvl w:ilvl="0">
      <w:start w:val="1"/>
      <w:numFmt w:val="lowerLetter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1">
    <w:nsid w:val="70C15F23"/>
    <w:multiLevelType w:val="multilevel"/>
    <w:tmpl w:val="F690AF1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72305B67"/>
    <w:multiLevelType w:val="hybridMultilevel"/>
    <w:tmpl w:val="4C7812F0"/>
    <w:lvl w:ilvl="0" w:tplc="C046C63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C0795"/>
    <w:multiLevelType w:val="hybridMultilevel"/>
    <w:tmpl w:val="137A9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1606C"/>
    <w:multiLevelType w:val="multilevel"/>
    <w:tmpl w:val="C59A61A0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2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D2"/>
    <w:rsid w:val="00004D8E"/>
    <w:rsid w:val="000532D0"/>
    <w:rsid w:val="000F20F9"/>
    <w:rsid w:val="001056AD"/>
    <w:rsid w:val="00130705"/>
    <w:rsid w:val="001416C6"/>
    <w:rsid w:val="00144B9A"/>
    <w:rsid w:val="0015320B"/>
    <w:rsid w:val="001555C8"/>
    <w:rsid w:val="001F7CC5"/>
    <w:rsid w:val="003238A5"/>
    <w:rsid w:val="00350144"/>
    <w:rsid w:val="00361624"/>
    <w:rsid w:val="004413BB"/>
    <w:rsid w:val="0045428F"/>
    <w:rsid w:val="004638BC"/>
    <w:rsid w:val="00476B25"/>
    <w:rsid w:val="004D55B1"/>
    <w:rsid w:val="005923AE"/>
    <w:rsid w:val="005C0746"/>
    <w:rsid w:val="005C3470"/>
    <w:rsid w:val="005F6612"/>
    <w:rsid w:val="006301E0"/>
    <w:rsid w:val="00630900"/>
    <w:rsid w:val="00666273"/>
    <w:rsid w:val="006835B8"/>
    <w:rsid w:val="006864F3"/>
    <w:rsid w:val="006E2024"/>
    <w:rsid w:val="006F27BC"/>
    <w:rsid w:val="00700B53"/>
    <w:rsid w:val="0071661A"/>
    <w:rsid w:val="00792541"/>
    <w:rsid w:val="007B093A"/>
    <w:rsid w:val="007B20B8"/>
    <w:rsid w:val="007D40D3"/>
    <w:rsid w:val="008D29CA"/>
    <w:rsid w:val="008D68A3"/>
    <w:rsid w:val="0095125E"/>
    <w:rsid w:val="009C0702"/>
    <w:rsid w:val="009E08B5"/>
    <w:rsid w:val="009E1F56"/>
    <w:rsid w:val="00A34547"/>
    <w:rsid w:val="00A35F79"/>
    <w:rsid w:val="00A54BD5"/>
    <w:rsid w:val="00AC264A"/>
    <w:rsid w:val="00AE3937"/>
    <w:rsid w:val="00B13B68"/>
    <w:rsid w:val="00B41251"/>
    <w:rsid w:val="00B62806"/>
    <w:rsid w:val="00B812FA"/>
    <w:rsid w:val="00B956EF"/>
    <w:rsid w:val="00BB037A"/>
    <w:rsid w:val="00BC60D2"/>
    <w:rsid w:val="00BD579E"/>
    <w:rsid w:val="00C143A4"/>
    <w:rsid w:val="00C50BB2"/>
    <w:rsid w:val="00CA74DC"/>
    <w:rsid w:val="00CB6C48"/>
    <w:rsid w:val="00CB7D50"/>
    <w:rsid w:val="00D40D29"/>
    <w:rsid w:val="00D62696"/>
    <w:rsid w:val="00D6525E"/>
    <w:rsid w:val="00D97692"/>
    <w:rsid w:val="00DA6F72"/>
    <w:rsid w:val="00DE27B1"/>
    <w:rsid w:val="00E35048"/>
    <w:rsid w:val="00E63927"/>
    <w:rsid w:val="00E7500E"/>
    <w:rsid w:val="00F3399E"/>
    <w:rsid w:val="00F35F04"/>
    <w:rsid w:val="00FA13AB"/>
    <w:rsid w:val="00FA4BDA"/>
    <w:rsid w:val="00FB31FF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30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0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BB2"/>
  </w:style>
  <w:style w:type="paragraph" w:styleId="Rodap">
    <w:name w:val="footer"/>
    <w:basedOn w:val="Normal"/>
    <w:link w:val="RodapChar"/>
    <w:uiPriority w:val="99"/>
    <w:unhideWhenUsed/>
    <w:rsid w:val="00C50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BB2"/>
  </w:style>
  <w:style w:type="paragraph" w:styleId="SemEspaamento">
    <w:name w:val="No Spacing"/>
    <w:link w:val="SemEspaamentoChar"/>
    <w:uiPriority w:val="1"/>
    <w:qFormat/>
    <w:rsid w:val="00C50BB2"/>
  </w:style>
  <w:style w:type="paragraph" w:styleId="PargrafodaLista">
    <w:name w:val="List Paragraph"/>
    <w:basedOn w:val="Normal"/>
    <w:uiPriority w:val="34"/>
    <w:qFormat/>
    <w:rsid w:val="006301E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9E08B5"/>
  </w:style>
  <w:style w:type="paragraph" w:styleId="Corpodetexto3">
    <w:name w:val="Body Text 3"/>
    <w:basedOn w:val="Normal"/>
    <w:link w:val="Corpodetexto3Char"/>
    <w:uiPriority w:val="99"/>
    <w:rsid w:val="0045428F"/>
    <w:pPr>
      <w:widowControl/>
      <w:spacing w:after="120"/>
      <w:jc w:val="center"/>
    </w:pPr>
    <w:rPr>
      <w:b/>
      <w:color w:val="auto"/>
      <w:sz w:val="1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428F"/>
    <w:rPr>
      <w:b/>
      <w:color w:val="auto"/>
      <w:sz w:val="18"/>
      <w:szCs w:val="20"/>
    </w:rPr>
  </w:style>
  <w:style w:type="character" w:customStyle="1" w:styleId="apple-converted-space">
    <w:name w:val="apple-converted-space"/>
    <w:basedOn w:val="Fontepargpadro"/>
    <w:rsid w:val="00D65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0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BB2"/>
  </w:style>
  <w:style w:type="paragraph" w:styleId="Rodap">
    <w:name w:val="footer"/>
    <w:basedOn w:val="Normal"/>
    <w:link w:val="RodapChar"/>
    <w:uiPriority w:val="99"/>
    <w:unhideWhenUsed/>
    <w:rsid w:val="00C50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BB2"/>
  </w:style>
  <w:style w:type="paragraph" w:styleId="SemEspaamento">
    <w:name w:val="No Spacing"/>
    <w:link w:val="SemEspaamentoChar"/>
    <w:uiPriority w:val="1"/>
    <w:qFormat/>
    <w:rsid w:val="00C50BB2"/>
  </w:style>
  <w:style w:type="paragraph" w:styleId="PargrafodaLista">
    <w:name w:val="List Paragraph"/>
    <w:basedOn w:val="Normal"/>
    <w:uiPriority w:val="34"/>
    <w:qFormat/>
    <w:rsid w:val="006301E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9E08B5"/>
  </w:style>
  <w:style w:type="paragraph" w:styleId="Corpodetexto3">
    <w:name w:val="Body Text 3"/>
    <w:basedOn w:val="Normal"/>
    <w:link w:val="Corpodetexto3Char"/>
    <w:uiPriority w:val="99"/>
    <w:rsid w:val="0045428F"/>
    <w:pPr>
      <w:widowControl/>
      <w:spacing w:after="120"/>
      <w:jc w:val="center"/>
    </w:pPr>
    <w:rPr>
      <w:b/>
      <w:color w:val="auto"/>
      <w:sz w:val="1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5428F"/>
    <w:rPr>
      <w:b/>
      <w:color w:val="auto"/>
      <w:sz w:val="18"/>
      <w:szCs w:val="20"/>
    </w:rPr>
  </w:style>
  <w:style w:type="character" w:customStyle="1" w:styleId="apple-converted-space">
    <w:name w:val="apple-converted-space"/>
    <w:basedOn w:val="Fontepargpadro"/>
    <w:rsid w:val="00D65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gro.ro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arademontenegro.ro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36</Pages>
  <Words>8073</Words>
  <Characters>43598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advocacia ariquemes</dc:creator>
  <cp:lastModifiedBy>CAMARA MOONTE NEGRO</cp:lastModifiedBy>
  <cp:revision>4</cp:revision>
  <dcterms:created xsi:type="dcterms:W3CDTF">2017-06-09T17:07:00Z</dcterms:created>
  <dcterms:modified xsi:type="dcterms:W3CDTF">2017-06-12T14:55:00Z</dcterms:modified>
</cp:coreProperties>
</file>