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5" w:rsidRPr="00FA4D95" w:rsidRDefault="00FA4D95" w:rsidP="00FA4D95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EXTRATO DA ATA DE REGISTRO DE PREÇOS</w:t>
      </w:r>
    </w:p>
    <w:p w:rsidR="00FA4D95" w:rsidRDefault="00FA4D95" w:rsidP="000A4A5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0A4A5F" w:rsidRPr="00771735" w:rsidRDefault="00FA4D95" w:rsidP="000A4A5F">
      <w:p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r>
        <w:rPr>
          <w:rFonts w:ascii="Arial Narrow" w:hAnsi="Arial Narrow" w:cs="Arial"/>
          <w:b/>
          <w:bCs/>
          <w:sz w:val="22"/>
          <w:szCs w:val="22"/>
        </w:rPr>
        <w:t>EXTRATO DA</w:t>
      </w:r>
      <w:proofErr w:type="gramStart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A4A5F" w:rsidRPr="00771735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gramEnd"/>
      <w:r w:rsidR="000A4A5F" w:rsidRPr="00771735">
        <w:rPr>
          <w:rFonts w:ascii="Arial Narrow" w:hAnsi="Arial Narrow" w:cs="Arial"/>
          <w:b/>
          <w:bCs/>
          <w:sz w:val="22"/>
          <w:szCs w:val="22"/>
        </w:rPr>
        <w:t xml:space="preserve">ATA DE REGISTRO DE PREÇOS: </w:t>
      </w:r>
      <w:r w:rsidR="000A4A5F">
        <w:rPr>
          <w:rFonts w:ascii="Arial Narrow" w:hAnsi="Arial Narrow" w:cs="Arial"/>
          <w:b/>
          <w:sz w:val="22"/>
          <w:szCs w:val="22"/>
        </w:rPr>
        <w:t>N° 001</w:t>
      </w:r>
      <w:r w:rsidR="000A4A5F" w:rsidRPr="00771735">
        <w:rPr>
          <w:rFonts w:ascii="Arial Narrow" w:hAnsi="Arial Narrow" w:cs="Arial"/>
          <w:b/>
          <w:sz w:val="22"/>
          <w:szCs w:val="22"/>
        </w:rPr>
        <w:t>/CMMN</w:t>
      </w:r>
    </w:p>
    <w:p w:rsidR="000A4A5F" w:rsidRPr="00771735" w:rsidRDefault="000A4A5F" w:rsidP="000A4A5F">
      <w:pPr>
        <w:jc w:val="both"/>
        <w:rPr>
          <w:rFonts w:ascii="Arial Narrow" w:hAnsi="Arial Narrow" w:cs="Arial"/>
          <w:sz w:val="22"/>
          <w:szCs w:val="22"/>
        </w:rPr>
      </w:pPr>
      <w:r w:rsidRPr="00771735">
        <w:rPr>
          <w:rFonts w:ascii="Arial Narrow" w:hAnsi="Arial Narrow" w:cs="Arial"/>
          <w:b/>
          <w:bCs/>
          <w:sz w:val="22"/>
          <w:szCs w:val="22"/>
        </w:rPr>
        <w:t>PREGÃO ELETRÔNICO N.</w:t>
      </w:r>
      <w:r>
        <w:rPr>
          <w:rFonts w:ascii="Arial Narrow" w:hAnsi="Arial Narrow" w:cs="Arial"/>
          <w:b/>
          <w:bCs/>
          <w:sz w:val="22"/>
          <w:szCs w:val="22"/>
        </w:rPr>
        <w:t>001/2017</w:t>
      </w:r>
      <w:r w:rsidRPr="00771735">
        <w:rPr>
          <w:rFonts w:ascii="Arial Narrow" w:hAnsi="Arial Narrow" w:cs="Arial"/>
          <w:b/>
          <w:bCs/>
          <w:sz w:val="22"/>
          <w:szCs w:val="22"/>
        </w:rPr>
        <w:t xml:space="preserve">/CMMN/RO </w:t>
      </w:r>
      <w:r w:rsidRPr="00771735">
        <w:rPr>
          <w:rFonts w:ascii="Arial Narrow" w:hAnsi="Arial Narrow" w:cs="Arial"/>
          <w:sz w:val="22"/>
          <w:szCs w:val="22"/>
        </w:rPr>
        <w:t>–</w:t>
      </w:r>
      <w:r w:rsidRPr="00771735">
        <w:rPr>
          <w:rFonts w:ascii="Arial Narrow" w:hAnsi="Arial Narrow" w:cs="Arial"/>
          <w:b/>
          <w:bCs/>
          <w:sz w:val="22"/>
          <w:szCs w:val="22"/>
        </w:rPr>
        <w:t xml:space="preserve"> REGISTRO DE PREÇOS</w:t>
      </w:r>
    </w:p>
    <w:p w:rsidR="000A4A5F" w:rsidRPr="00771735" w:rsidRDefault="000A4A5F" w:rsidP="000A4A5F">
      <w:pPr>
        <w:jc w:val="both"/>
        <w:rPr>
          <w:rFonts w:ascii="Arial Narrow" w:hAnsi="Arial Narrow" w:cs="Arial"/>
          <w:sz w:val="22"/>
          <w:szCs w:val="22"/>
        </w:rPr>
      </w:pPr>
      <w:r w:rsidRPr="00771735">
        <w:rPr>
          <w:rFonts w:ascii="Arial Narrow" w:hAnsi="Arial Narrow" w:cs="Arial"/>
          <w:b/>
          <w:bCs/>
          <w:sz w:val="22"/>
          <w:szCs w:val="22"/>
        </w:rPr>
        <w:t xml:space="preserve">PROCESSO: nº. </w:t>
      </w:r>
      <w:r>
        <w:rPr>
          <w:rFonts w:ascii="Arial Narrow" w:hAnsi="Arial Narrow" w:cs="Arial"/>
          <w:b/>
          <w:bCs/>
          <w:sz w:val="22"/>
          <w:szCs w:val="22"/>
        </w:rPr>
        <w:t>05</w:t>
      </w:r>
      <w:r w:rsidR="004F2BB7">
        <w:rPr>
          <w:rFonts w:ascii="Arial Narrow" w:hAnsi="Arial Narrow" w:cs="Arial"/>
          <w:b/>
          <w:bCs/>
          <w:sz w:val="22"/>
          <w:szCs w:val="22"/>
        </w:rPr>
        <w:t>6</w:t>
      </w:r>
      <w:r w:rsidRPr="00771735">
        <w:rPr>
          <w:rFonts w:ascii="Arial Narrow" w:hAnsi="Arial Narrow" w:cs="Arial"/>
          <w:b/>
          <w:sz w:val="22"/>
          <w:szCs w:val="22"/>
        </w:rPr>
        <w:t>/2017</w:t>
      </w:r>
    </w:p>
    <w:p w:rsidR="000A4A5F" w:rsidRDefault="000A4A5F" w:rsidP="000A4A5F">
      <w:pPr>
        <w:rPr>
          <w:rFonts w:ascii="Arial Narrow" w:hAnsi="Arial Narrow" w:cs="Arial"/>
          <w:sz w:val="22"/>
          <w:szCs w:val="22"/>
        </w:rPr>
      </w:pPr>
    </w:p>
    <w:p w:rsidR="00FA4D95" w:rsidRPr="00771735" w:rsidRDefault="00FA4D95" w:rsidP="000A4A5F">
      <w:pPr>
        <w:rPr>
          <w:rFonts w:ascii="Arial Narrow" w:hAnsi="Arial Narrow" w:cs="Arial"/>
          <w:sz w:val="22"/>
          <w:szCs w:val="22"/>
        </w:rPr>
      </w:pPr>
    </w:p>
    <w:p w:rsidR="000A4A5F" w:rsidRPr="00771735" w:rsidRDefault="000A4A5F" w:rsidP="000A4A5F">
      <w:pPr>
        <w:jc w:val="both"/>
        <w:rPr>
          <w:rFonts w:ascii="Arial Narrow" w:hAnsi="Arial Narrow" w:cs="Arial"/>
          <w:sz w:val="22"/>
          <w:szCs w:val="22"/>
        </w:rPr>
      </w:pPr>
      <w:r w:rsidRPr="00771735">
        <w:rPr>
          <w:rFonts w:ascii="Arial Narrow" w:hAnsi="Arial Narrow" w:cs="Arial"/>
          <w:sz w:val="22"/>
          <w:szCs w:val="22"/>
        </w:rPr>
        <w:t xml:space="preserve">Aos </w:t>
      </w:r>
      <w:r w:rsidR="00D26B6D">
        <w:rPr>
          <w:rFonts w:ascii="Arial Narrow" w:hAnsi="Arial Narrow" w:cs="Arial"/>
          <w:sz w:val="22"/>
          <w:szCs w:val="22"/>
        </w:rPr>
        <w:t>13 dias do mês de jul</w:t>
      </w:r>
      <w:r>
        <w:rPr>
          <w:rFonts w:ascii="Arial Narrow" w:hAnsi="Arial Narrow" w:cs="Arial"/>
          <w:sz w:val="22"/>
          <w:szCs w:val="22"/>
        </w:rPr>
        <w:t>ho do ano de</w:t>
      </w:r>
      <w:proofErr w:type="gramStart"/>
      <w:r>
        <w:rPr>
          <w:rFonts w:ascii="Arial Narrow" w:hAnsi="Arial Narrow" w:cs="Arial"/>
          <w:sz w:val="22"/>
          <w:szCs w:val="22"/>
        </w:rPr>
        <w:t xml:space="preserve">  </w:t>
      </w:r>
      <w:proofErr w:type="gramEnd"/>
      <w:r>
        <w:rPr>
          <w:rFonts w:ascii="Arial Narrow" w:hAnsi="Arial Narrow" w:cs="Arial"/>
          <w:sz w:val="22"/>
          <w:szCs w:val="22"/>
        </w:rPr>
        <w:t>2017</w:t>
      </w:r>
      <w:r w:rsidRPr="00771735">
        <w:rPr>
          <w:rFonts w:ascii="Arial Narrow" w:hAnsi="Arial Narrow" w:cs="Arial"/>
          <w:sz w:val="22"/>
          <w:szCs w:val="22"/>
        </w:rPr>
        <w:t xml:space="preserve">, na sede da Câmara Municipal de  Monte Negro, situada na Rua Justino Luiz </w:t>
      </w:r>
      <w:proofErr w:type="spellStart"/>
      <w:r w:rsidRPr="00771735">
        <w:rPr>
          <w:rFonts w:ascii="Arial Narrow" w:hAnsi="Arial Narrow" w:cs="Arial"/>
          <w:sz w:val="22"/>
          <w:szCs w:val="22"/>
        </w:rPr>
        <w:t>Ronconi</w:t>
      </w:r>
      <w:proofErr w:type="spellEnd"/>
      <w:r w:rsidRPr="00771735">
        <w:rPr>
          <w:rFonts w:ascii="Arial Narrow" w:hAnsi="Arial Narrow" w:cs="Arial"/>
          <w:sz w:val="22"/>
          <w:szCs w:val="22"/>
        </w:rPr>
        <w:t xml:space="preserve">, 2267 - Centro, na cidade de Monte Negro/RO, neste ato representado pelo Sr. José Edson Gomes Pinto, e a empresa: </w:t>
      </w:r>
    </w:p>
    <w:p w:rsidR="000A4A5F" w:rsidRPr="00771735" w:rsidRDefault="000A4A5F" w:rsidP="000A4A5F">
      <w:pPr>
        <w:rPr>
          <w:rFonts w:ascii="Arial Narrow" w:hAnsi="Arial Narrow" w:cs="Arial"/>
          <w:sz w:val="22"/>
          <w:szCs w:val="22"/>
        </w:rPr>
      </w:pPr>
    </w:p>
    <w:p w:rsidR="000A4A5F" w:rsidRDefault="006A5D4C" w:rsidP="000A4A5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Elvis Dias de Souza - ME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pessoa jurídica de direito privado</w:t>
      </w:r>
      <w:r w:rsidR="000A4A5F" w:rsidRPr="00771735">
        <w:rPr>
          <w:rFonts w:ascii="Arial Narrow" w:hAnsi="Arial Narrow" w:cs="Arial"/>
          <w:noProof/>
          <w:sz w:val="22"/>
          <w:szCs w:val="22"/>
        </w:rPr>
        <w:t xml:space="preserve">, </w:t>
      </w:r>
      <w:r w:rsidR="000A4A5F" w:rsidRPr="00771735">
        <w:rPr>
          <w:rFonts w:ascii="Arial Narrow" w:hAnsi="Arial Narrow" w:cs="Arial"/>
          <w:sz w:val="22"/>
          <w:szCs w:val="22"/>
        </w:rPr>
        <w:t>inscrita no CNPJ/MF sob n°</w:t>
      </w:r>
      <w:r>
        <w:rPr>
          <w:rFonts w:ascii="Arial Narrow" w:hAnsi="Arial Narrow" w:cs="Arial"/>
          <w:sz w:val="22"/>
          <w:szCs w:val="22"/>
        </w:rPr>
        <w:t xml:space="preserve"> 13.436.844/0001-21</w:t>
      </w:r>
      <w:r w:rsidR="000A4A5F" w:rsidRPr="00771735">
        <w:rPr>
          <w:rFonts w:ascii="Arial Narrow" w:hAnsi="Arial Narrow" w:cs="Arial"/>
          <w:sz w:val="22"/>
          <w:szCs w:val="22"/>
        </w:rPr>
        <w:t>, neste ato representada por</w:t>
      </w:r>
      <w:proofErr w:type="gramStart"/>
      <w:r>
        <w:rPr>
          <w:rFonts w:ascii="Arial Narrow" w:hAnsi="Arial Narrow" w:cs="Arial"/>
          <w:sz w:val="22"/>
          <w:szCs w:val="22"/>
        </w:rPr>
        <w:t xml:space="preserve">  </w:t>
      </w:r>
      <w:proofErr w:type="gramEnd"/>
      <w:r>
        <w:rPr>
          <w:rFonts w:ascii="Arial Narrow" w:hAnsi="Arial Narrow" w:cs="Arial"/>
          <w:sz w:val="22"/>
          <w:szCs w:val="22"/>
        </w:rPr>
        <w:t>Elvis Dias de Souza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e CPF n.º </w:t>
      </w:r>
      <w:r>
        <w:rPr>
          <w:rFonts w:ascii="Arial Narrow" w:hAnsi="Arial Narrow" w:cs="Arial"/>
          <w:sz w:val="22"/>
          <w:szCs w:val="22"/>
        </w:rPr>
        <w:t>982.909.592-49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e Registro Geral n°.</w:t>
      </w:r>
      <w:r>
        <w:rPr>
          <w:rFonts w:ascii="Arial Narrow" w:hAnsi="Arial Narrow" w:cs="Arial"/>
          <w:sz w:val="22"/>
          <w:szCs w:val="22"/>
        </w:rPr>
        <w:t xml:space="preserve"> 00001007277 SESDC/RO, Rua Soldado da Borracha, </w:t>
      </w:r>
      <w:r w:rsidRPr="00771735">
        <w:rPr>
          <w:rFonts w:ascii="Arial Narrow" w:hAnsi="Arial Narrow" w:cs="Arial"/>
          <w:sz w:val="22"/>
          <w:szCs w:val="22"/>
        </w:rPr>
        <w:t>n°</w:t>
      </w:r>
      <w:r>
        <w:rPr>
          <w:rFonts w:ascii="Arial Narrow" w:hAnsi="Arial Narrow" w:cs="Arial"/>
          <w:sz w:val="22"/>
          <w:szCs w:val="22"/>
        </w:rPr>
        <w:t xml:space="preserve"> 154, Jardim dos Migrantes,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cidade de Cidade</w:t>
      </w:r>
      <w:r>
        <w:rPr>
          <w:rFonts w:ascii="Arial Narrow" w:hAnsi="Arial Narrow" w:cs="Arial"/>
          <w:sz w:val="22"/>
          <w:szCs w:val="22"/>
        </w:rPr>
        <w:t xml:space="preserve"> Ji-Paraná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– Estado</w:t>
      </w:r>
      <w:r>
        <w:rPr>
          <w:rFonts w:ascii="Arial Narrow" w:hAnsi="Arial Narrow" w:cs="Arial"/>
          <w:sz w:val="22"/>
          <w:szCs w:val="22"/>
        </w:rPr>
        <w:t xml:space="preserve"> RO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– telefone para contato: (</w:t>
      </w:r>
      <w:r w:rsidR="00562186">
        <w:rPr>
          <w:rFonts w:ascii="Arial Narrow" w:hAnsi="Arial Narrow" w:cs="Arial"/>
          <w:sz w:val="22"/>
          <w:szCs w:val="22"/>
        </w:rPr>
        <w:t>69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) </w:t>
      </w:r>
      <w:r w:rsidR="00562186">
        <w:rPr>
          <w:rFonts w:ascii="Arial Narrow" w:hAnsi="Arial Narrow" w:cs="Arial"/>
          <w:sz w:val="22"/>
          <w:szCs w:val="22"/>
        </w:rPr>
        <w:t>3422-1314</w:t>
      </w:r>
      <w:r w:rsidR="000A4A5F" w:rsidRPr="00771735">
        <w:rPr>
          <w:rFonts w:ascii="Arial Narrow" w:hAnsi="Arial Narrow" w:cs="Arial"/>
          <w:sz w:val="22"/>
          <w:szCs w:val="22"/>
        </w:rPr>
        <w:t xml:space="preserve"> e</w:t>
      </w:r>
      <w:r w:rsidR="00562186">
        <w:rPr>
          <w:rFonts w:ascii="Arial Narrow" w:hAnsi="Arial Narrow" w:cs="Arial"/>
          <w:sz w:val="22"/>
          <w:szCs w:val="22"/>
        </w:rPr>
        <w:t xml:space="preserve"> e-mail: </w:t>
      </w:r>
      <w:hyperlink r:id="rId9" w:history="1">
        <w:r w:rsidR="00787423" w:rsidRPr="006C16DE">
          <w:rPr>
            <w:rStyle w:val="Hyperlink"/>
            <w:rFonts w:ascii="Arial Narrow" w:hAnsi="Arial Narrow" w:cs="Arial"/>
            <w:sz w:val="22"/>
            <w:szCs w:val="22"/>
          </w:rPr>
          <w:t>multi_troca@hotmail.com</w:t>
        </w:r>
      </w:hyperlink>
      <w:r w:rsidR="00562186">
        <w:rPr>
          <w:rFonts w:ascii="Arial Narrow" w:hAnsi="Arial Narrow" w:cs="Arial"/>
          <w:sz w:val="22"/>
          <w:szCs w:val="22"/>
        </w:rPr>
        <w:t>.</w:t>
      </w:r>
    </w:p>
    <w:p w:rsidR="000A4A5F" w:rsidRPr="00771735" w:rsidRDefault="000A4A5F" w:rsidP="000A4A5F">
      <w:pPr>
        <w:ind w:right="-121"/>
        <w:jc w:val="both"/>
        <w:rPr>
          <w:rFonts w:ascii="Arial Narrow" w:hAnsi="Arial Narrow" w:cs="Arial"/>
          <w:sz w:val="22"/>
          <w:szCs w:val="22"/>
        </w:rPr>
      </w:pPr>
    </w:p>
    <w:p w:rsidR="000A4A5F" w:rsidRPr="00771735" w:rsidRDefault="000A4A5F" w:rsidP="000A4A5F">
      <w:pPr>
        <w:jc w:val="both"/>
        <w:rPr>
          <w:rFonts w:ascii="Arial Narrow" w:hAnsi="Arial Narrow" w:cs="Arial"/>
          <w:sz w:val="22"/>
          <w:szCs w:val="22"/>
        </w:rPr>
      </w:pPr>
      <w:r w:rsidRPr="00771735">
        <w:rPr>
          <w:rFonts w:ascii="Arial Narrow" w:hAnsi="Arial Narrow" w:cs="Arial"/>
          <w:b/>
          <w:bCs/>
          <w:sz w:val="22"/>
          <w:szCs w:val="22"/>
        </w:rPr>
        <w:t xml:space="preserve">1. DO OBJETO </w:t>
      </w:r>
    </w:p>
    <w:p w:rsidR="000A4A5F" w:rsidRPr="00771735" w:rsidRDefault="000A4A5F" w:rsidP="000A4A5F">
      <w:pPr>
        <w:jc w:val="both"/>
        <w:rPr>
          <w:rFonts w:ascii="Arial Narrow" w:hAnsi="Arial Narrow" w:cs="Arial"/>
          <w:sz w:val="22"/>
          <w:szCs w:val="22"/>
        </w:rPr>
      </w:pPr>
    </w:p>
    <w:p w:rsidR="000A4A5F" w:rsidRPr="00771735" w:rsidRDefault="000A4A5F" w:rsidP="000A4A5F">
      <w:pPr>
        <w:numPr>
          <w:ilvl w:val="1"/>
          <w:numId w:val="4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r w:rsidRPr="00771735">
        <w:rPr>
          <w:rFonts w:ascii="Arial Narrow" w:hAnsi="Arial Narrow" w:cs="Arial"/>
          <w:sz w:val="22"/>
          <w:szCs w:val="22"/>
          <w:shd w:val="clear" w:color="auto" w:fill="FFFFFF"/>
        </w:rPr>
        <w:t>Definição de Registro de Preços para eventual</w:t>
      </w:r>
      <w:r w:rsidRPr="00771735">
        <w:rPr>
          <w:rFonts w:ascii="Arial Narrow" w:hAnsi="Arial Narrow" w:cs="Arial"/>
          <w:sz w:val="22"/>
          <w:szCs w:val="22"/>
        </w:rPr>
        <w:t xml:space="preserve"> </w:t>
      </w:r>
      <w:r w:rsidRPr="00771735">
        <w:rPr>
          <w:rFonts w:ascii="Arial Narrow" w:hAnsi="Arial Narrow"/>
          <w:sz w:val="24"/>
          <w:szCs w:val="24"/>
        </w:rPr>
        <w:t xml:space="preserve">aquisição </w:t>
      </w:r>
      <w:r w:rsidRPr="00771735">
        <w:rPr>
          <w:rFonts w:ascii="Arial Narrow" w:hAnsi="Arial Narrow"/>
          <w:b/>
          <w:i/>
          <w:sz w:val="24"/>
          <w:szCs w:val="24"/>
        </w:rPr>
        <w:t>de</w:t>
      </w:r>
      <w:r w:rsidRPr="00771735">
        <w:rPr>
          <w:rFonts w:ascii="Arial Narrow" w:hAnsi="Arial Narrow"/>
          <w:b/>
          <w:bCs/>
          <w:i/>
          <w:sz w:val="24"/>
          <w:szCs w:val="24"/>
        </w:rPr>
        <w:t xml:space="preserve"> COMBUSTIVEL (DIESEL S10), FLUIDOS, LUBRIFICANTES, ADITIVOS E FILTROS</w:t>
      </w:r>
      <w:r w:rsidRPr="00771735">
        <w:rPr>
          <w:rFonts w:ascii="Arial Narrow" w:hAnsi="Arial Narrow"/>
          <w:sz w:val="24"/>
          <w:szCs w:val="24"/>
        </w:rPr>
        <w:t xml:space="preserve">, para suprir as necessidades da Câmara Municipal de Monte </w:t>
      </w:r>
      <w:proofErr w:type="spellStart"/>
      <w:r w:rsidRPr="00771735">
        <w:rPr>
          <w:rFonts w:ascii="Arial Narrow" w:hAnsi="Arial Narrow"/>
          <w:sz w:val="24"/>
          <w:szCs w:val="24"/>
        </w:rPr>
        <w:t>Negro-RO</w:t>
      </w:r>
      <w:proofErr w:type="spellEnd"/>
      <w:r w:rsidRPr="00771735">
        <w:rPr>
          <w:rFonts w:ascii="Arial Narrow" w:hAnsi="Arial Narrow" w:cs="Arial"/>
          <w:color w:val="000000"/>
          <w:sz w:val="22"/>
          <w:szCs w:val="22"/>
        </w:rPr>
        <w:t xml:space="preserve"> de acordo com o Termo de Referência</w:t>
      </w:r>
      <w:r w:rsidRPr="00771735">
        <w:rPr>
          <w:rFonts w:ascii="Arial Narrow" w:hAnsi="Arial Narrow" w:cs="Arial"/>
          <w:bCs/>
          <w:sz w:val="22"/>
          <w:szCs w:val="22"/>
        </w:rPr>
        <w:t>.</w:t>
      </w:r>
    </w:p>
    <w:p w:rsidR="000A4A5F" w:rsidRDefault="000A4A5F" w:rsidP="000A4A5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543"/>
        <w:gridCol w:w="1418"/>
        <w:gridCol w:w="1417"/>
      </w:tblGrid>
      <w:tr w:rsidR="000F6FD6" w:rsidRPr="001509E6" w:rsidTr="000F6FD6">
        <w:trPr>
          <w:trHeight w:val="677"/>
        </w:trPr>
        <w:tc>
          <w:tcPr>
            <w:tcW w:w="709" w:type="dxa"/>
            <w:vAlign w:val="center"/>
          </w:tcPr>
          <w:p w:rsidR="00FA4D95" w:rsidRPr="000F6FD6" w:rsidRDefault="00FA4D95" w:rsidP="00DA788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QNT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3543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DISC. MATERIAL</w:t>
            </w:r>
          </w:p>
        </w:tc>
        <w:tc>
          <w:tcPr>
            <w:tcW w:w="1418" w:type="dxa"/>
          </w:tcPr>
          <w:p w:rsidR="00FA4D95" w:rsidRPr="000F6FD6" w:rsidRDefault="000F6FD6" w:rsidP="00DA788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VALOR UNITARIO</w:t>
            </w:r>
          </w:p>
        </w:tc>
        <w:tc>
          <w:tcPr>
            <w:tcW w:w="1417" w:type="dxa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0F6FD6" w:rsidRPr="001509E6" w:rsidTr="000F6FD6">
        <w:trPr>
          <w:trHeight w:val="159"/>
        </w:trPr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vAlign w:val="center"/>
          </w:tcPr>
          <w:p w:rsidR="00FA4D95" w:rsidRPr="000F6FD6" w:rsidRDefault="00FA4D95" w:rsidP="00FA4D95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UND</w:t>
            </w:r>
          </w:p>
        </w:tc>
        <w:tc>
          <w:tcPr>
            <w:tcW w:w="3543" w:type="dxa"/>
            <w:vAlign w:val="center"/>
          </w:tcPr>
          <w:p w:rsidR="00FA4D95" w:rsidRPr="000F6FD6" w:rsidRDefault="00FA4D95" w:rsidP="00FA4D95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 xml:space="preserve">FLUIDO TIPO DOT4 </w:t>
            </w:r>
          </w:p>
        </w:tc>
        <w:tc>
          <w:tcPr>
            <w:tcW w:w="1418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14,70</w:t>
            </w:r>
          </w:p>
        </w:tc>
        <w:tc>
          <w:tcPr>
            <w:tcW w:w="1417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58,80</w:t>
            </w:r>
          </w:p>
        </w:tc>
      </w:tr>
      <w:tr w:rsidR="000F6FD6" w:rsidRPr="001509E6" w:rsidTr="000F6FD6">
        <w:trPr>
          <w:trHeight w:val="159"/>
        </w:trPr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  <w:proofErr w:type="gramEnd"/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LT</w:t>
            </w:r>
          </w:p>
        </w:tc>
        <w:tc>
          <w:tcPr>
            <w:tcW w:w="3543" w:type="dxa"/>
            <w:vAlign w:val="center"/>
          </w:tcPr>
          <w:p w:rsidR="00FA4D95" w:rsidRPr="000F6FD6" w:rsidRDefault="00FA4D95" w:rsidP="00DA7887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ÓLEO HIDRÁULICO TIPO DEXRON II OU EQUIVALENTE</w:t>
            </w:r>
          </w:p>
        </w:tc>
        <w:tc>
          <w:tcPr>
            <w:tcW w:w="1418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10,65</w:t>
            </w:r>
          </w:p>
        </w:tc>
        <w:tc>
          <w:tcPr>
            <w:tcW w:w="1417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42,60</w:t>
            </w:r>
          </w:p>
        </w:tc>
      </w:tr>
      <w:tr w:rsidR="000F6FD6" w:rsidRPr="001509E6" w:rsidTr="000F6FD6">
        <w:trPr>
          <w:trHeight w:val="159"/>
        </w:trPr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LT</w:t>
            </w:r>
          </w:p>
        </w:tc>
        <w:tc>
          <w:tcPr>
            <w:tcW w:w="3543" w:type="dxa"/>
            <w:vAlign w:val="center"/>
          </w:tcPr>
          <w:p w:rsidR="00FA4D95" w:rsidRPr="000F6FD6" w:rsidRDefault="00FA4D95" w:rsidP="00DA7887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ADITIVO PARA RADIOADOR MITSU</w:t>
            </w:r>
            <w:r w:rsidR="000F6FD6" w:rsidRPr="000F6FD6">
              <w:rPr>
                <w:rFonts w:ascii="Arial Narrow" w:hAnsi="Arial Narrow" w:cs="Arial"/>
                <w:bCs/>
                <w:sz w:val="24"/>
                <w:szCs w:val="24"/>
              </w:rPr>
              <w:t>BISHI</w:t>
            </w:r>
          </w:p>
        </w:tc>
        <w:tc>
          <w:tcPr>
            <w:tcW w:w="1418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11,45</w:t>
            </w:r>
          </w:p>
        </w:tc>
        <w:tc>
          <w:tcPr>
            <w:tcW w:w="1417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45,80</w:t>
            </w:r>
          </w:p>
        </w:tc>
      </w:tr>
      <w:tr w:rsidR="000F6FD6" w:rsidRPr="001509E6" w:rsidTr="000F6FD6">
        <w:trPr>
          <w:trHeight w:val="159"/>
        </w:trPr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LT</w:t>
            </w:r>
          </w:p>
        </w:tc>
        <w:tc>
          <w:tcPr>
            <w:tcW w:w="3543" w:type="dxa"/>
            <w:vAlign w:val="center"/>
          </w:tcPr>
          <w:p w:rsidR="00FA4D95" w:rsidRPr="000F6FD6" w:rsidRDefault="000F6FD6" w:rsidP="00DA7887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ADITIVO DE LIMPAR PARA BRISA DE 100 ML</w:t>
            </w:r>
          </w:p>
        </w:tc>
        <w:tc>
          <w:tcPr>
            <w:tcW w:w="1418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6,05</w:t>
            </w:r>
          </w:p>
        </w:tc>
        <w:tc>
          <w:tcPr>
            <w:tcW w:w="1417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121,00</w:t>
            </w:r>
          </w:p>
        </w:tc>
      </w:tr>
      <w:tr w:rsidR="000F6FD6" w:rsidRPr="001509E6" w:rsidTr="000F6FD6">
        <w:trPr>
          <w:trHeight w:val="159"/>
        </w:trPr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LT</w:t>
            </w:r>
          </w:p>
        </w:tc>
        <w:tc>
          <w:tcPr>
            <w:tcW w:w="3543" w:type="dxa"/>
            <w:vAlign w:val="center"/>
          </w:tcPr>
          <w:p w:rsidR="00FA4D95" w:rsidRPr="000F6FD6" w:rsidRDefault="000F6FD6" w:rsidP="00DA7887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Cs/>
                <w:sz w:val="24"/>
                <w:szCs w:val="24"/>
              </w:rPr>
              <w:t>LUBRIFICANTE SAE 15W40</w:t>
            </w:r>
          </w:p>
        </w:tc>
        <w:tc>
          <w:tcPr>
            <w:tcW w:w="1418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11,10</w:t>
            </w:r>
          </w:p>
        </w:tc>
        <w:tc>
          <w:tcPr>
            <w:tcW w:w="1417" w:type="dxa"/>
          </w:tcPr>
          <w:p w:rsidR="00FA4D95" w:rsidRPr="000F6FD6" w:rsidRDefault="001956BB" w:rsidP="001956BB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1.221,00</w:t>
            </w:r>
          </w:p>
        </w:tc>
      </w:tr>
      <w:tr w:rsidR="00FA4D95" w:rsidRPr="001509E6" w:rsidTr="000F6FD6">
        <w:trPr>
          <w:trHeight w:val="159"/>
        </w:trPr>
        <w:tc>
          <w:tcPr>
            <w:tcW w:w="7088" w:type="dxa"/>
            <w:gridSpan w:val="5"/>
            <w:vAlign w:val="center"/>
          </w:tcPr>
          <w:p w:rsidR="00FA4D95" w:rsidRPr="000F6FD6" w:rsidRDefault="00FA4D95" w:rsidP="00DA788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F6FD6">
              <w:rPr>
                <w:rFonts w:ascii="Arial Narrow" w:hAnsi="Arial Narrow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417" w:type="dxa"/>
          </w:tcPr>
          <w:p w:rsidR="00FA4D95" w:rsidRPr="001956BB" w:rsidRDefault="001956BB" w:rsidP="001956BB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956BB">
              <w:rPr>
                <w:rFonts w:ascii="Arial Narrow" w:hAnsi="Arial Narrow" w:cs="Arial"/>
                <w:b/>
                <w:bCs/>
                <w:sz w:val="24"/>
                <w:szCs w:val="24"/>
              </w:rPr>
              <w:t>1.489,20</w:t>
            </w:r>
          </w:p>
        </w:tc>
      </w:tr>
      <w:bookmarkEnd w:id="0"/>
    </w:tbl>
    <w:p w:rsidR="00FA4D95" w:rsidRPr="00771735" w:rsidRDefault="00FA4D95" w:rsidP="000A4A5F">
      <w:pPr>
        <w:jc w:val="both"/>
        <w:rPr>
          <w:rFonts w:ascii="Arial Narrow" w:hAnsi="Arial Narrow" w:cs="Arial"/>
          <w:sz w:val="22"/>
          <w:szCs w:val="22"/>
        </w:rPr>
      </w:pPr>
    </w:p>
    <w:sectPr w:rsidR="00FA4D95" w:rsidRPr="0077173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13" w:rsidRDefault="00A21913" w:rsidP="000A4A5F">
      <w:r>
        <w:separator/>
      </w:r>
    </w:p>
  </w:endnote>
  <w:endnote w:type="continuationSeparator" w:id="0">
    <w:p w:rsidR="00A21913" w:rsidRDefault="00A21913" w:rsidP="000A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13" w:rsidRDefault="00A21913" w:rsidP="000A4A5F">
      <w:r>
        <w:separator/>
      </w:r>
    </w:p>
  </w:footnote>
  <w:footnote w:type="continuationSeparator" w:id="0">
    <w:p w:rsidR="00A21913" w:rsidRDefault="00A21913" w:rsidP="000A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176" w:type="dxa"/>
      <w:tblLayout w:type="fixed"/>
      <w:tblLook w:val="04A0" w:firstRow="1" w:lastRow="0" w:firstColumn="1" w:lastColumn="0" w:noHBand="0" w:noVBand="1"/>
    </w:tblPr>
    <w:tblGrid>
      <w:gridCol w:w="1701"/>
      <w:gridCol w:w="6238"/>
      <w:gridCol w:w="2410"/>
    </w:tblGrid>
    <w:tr w:rsidR="000A4A5F" w:rsidRPr="00845DC3" w:rsidTr="00D8616D">
      <w:trPr>
        <w:trHeight w:val="1128"/>
      </w:trPr>
      <w:tc>
        <w:tcPr>
          <w:tcW w:w="1701" w:type="dxa"/>
          <w:vAlign w:val="center"/>
        </w:tcPr>
        <w:p w:rsidR="000A4A5F" w:rsidRPr="00845DC3" w:rsidRDefault="000A4A5F" w:rsidP="00D8616D">
          <w:pPr>
            <w:pStyle w:val="Ttulo"/>
            <w:ind w:right="1984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4EEB834" wp14:editId="351D850D">
                <wp:simplePos x="0" y="0"/>
                <wp:positionH relativeFrom="column">
                  <wp:posOffset>-191135</wp:posOffset>
                </wp:positionH>
                <wp:positionV relativeFrom="paragraph">
                  <wp:posOffset>-3175</wp:posOffset>
                </wp:positionV>
                <wp:extent cx="923925" cy="722630"/>
                <wp:effectExtent l="0" t="0" r="0" b="0"/>
                <wp:wrapNone/>
                <wp:docPr id="21" name="Imagem 21" descr="http://www.camaraefeliz.mg.gov.br/images/noticias/brasao_edilida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www.camaraefeliz.mg.gov.br/images/noticias/brasao_edilida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8" w:type="dxa"/>
          <w:vAlign w:val="center"/>
        </w:tcPr>
        <w:p w:rsidR="000A4A5F" w:rsidRPr="00845DC3" w:rsidRDefault="000A4A5F" w:rsidP="00D8616D">
          <w:pPr>
            <w:pStyle w:val="Ttulo"/>
            <w:rPr>
              <w:rFonts w:ascii="Arial" w:hAnsi="Arial" w:cs="Arial"/>
              <w:szCs w:val="24"/>
            </w:rPr>
          </w:pPr>
        </w:p>
        <w:p w:rsidR="000A4A5F" w:rsidRPr="00845DC3" w:rsidRDefault="000A4A5F" w:rsidP="00D8616D">
          <w:pPr>
            <w:pStyle w:val="Ttulo"/>
            <w:rPr>
              <w:rFonts w:ascii="Arial" w:hAnsi="Arial" w:cs="Arial"/>
              <w:szCs w:val="24"/>
            </w:rPr>
          </w:pPr>
          <w:r w:rsidRPr="00175B9E">
            <w:rPr>
              <w:rFonts w:ascii="Arial" w:hAnsi="Arial" w:cs="Arial"/>
              <w:sz w:val="32"/>
              <w:szCs w:val="24"/>
            </w:rPr>
            <w:t>ESTADO DE RONDÔNIA</w:t>
          </w:r>
        </w:p>
        <w:p w:rsidR="000A4A5F" w:rsidRDefault="000A4A5F" w:rsidP="00D8616D">
          <w:pPr>
            <w:ind w:right="3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CÂMARA MUNICIPAL</w:t>
          </w:r>
          <w:r w:rsidRPr="00175B9E">
            <w:rPr>
              <w:rFonts w:ascii="Arial" w:hAnsi="Arial" w:cs="Arial"/>
              <w:b/>
              <w:bCs/>
              <w:sz w:val="24"/>
            </w:rPr>
            <w:t xml:space="preserve"> DE MONTE NEGRO</w:t>
          </w:r>
        </w:p>
        <w:p w:rsidR="000A4A5F" w:rsidRPr="00845DC3" w:rsidRDefault="000A4A5F" w:rsidP="00D8616D">
          <w:pPr>
            <w:pBdr>
              <w:bottom w:val="single" w:sz="12" w:space="1" w:color="auto"/>
            </w:pBdr>
            <w:jc w:val="center"/>
            <w:rPr>
              <w:rFonts w:ascii="Arial" w:hAnsi="Arial" w:cs="Arial"/>
              <w:b/>
              <w:bCs/>
            </w:rPr>
          </w:pPr>
          <w:r w:rsidRPr="00845DC3">
            <w:rPr>
              <w:rFonts w:ascii="Arial" w:hAnsi="Arial" w:cs="Arial"/>
              <w:b/>
              <w:bCs/>
            </w:rPr>
            <w:t>COMISSÃO PERMANENTE DE LICITAÇÃO - CPL</w:t>
          </w:r>
        </w:p>
        <w:p w:rsidR="000A4A5F" w:rsidRPr="00845DC3" w:rsidRDefault="000A4A5F" w:rsidP="00D8616D">
          <w:pPr>
            <w:pStyle w:val="Ttulo"/>
            <w:ind w:right="1984"/>
            <w:jc w:val="left"/>
            <w:rPr>
              <w:rFonts w:ascii="Arial" w:hAnsi="Arial" w:cs="Arial"/>
              <w:szCs w:val="24"/>
            </w:rPr>
          </w:pPr>
        </w:p>
      </w:tc>
      <w:tc>
        <w:tcPr>
          <w:tcW w:w="2410" w:type="dxa"/>
          <w:vAlign w:val="center"/>
        </w:tcPr>
        <w:p w:rsidR="000A4A5F" w:rsidRPr="00E313D1" w:rsidRDefault="000A4A5F" w:rsidP="00D8616D">
          <w:pPr>
            <w:spacing w:after="200" w:line="276" w:lineRule="auto"/>
            <w:rPr>
              <w:rFonts w:ascii="Arial" w:hAnsi="Arial" w:cs="Arial"/>
              <w:b/>
              <w:snapToGrid w:val="0"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88600B7" wp14:editId="57D640C6">
                    <wp:simplePos x="0" y="0"/>
                    <wp:positionH relativeFrom="column">
                      <wp:posOffset>254635</wp:posOffset>
                    </wp:positionH>
                    <wp:positionV relativeFrom="paragraph">
                      <wp:posOffset>440055</wp:posOffset>
                    </wp:positionV>
                    <wp:extent cx="1085850" cy="448945"/>
                    <wp:effectExtent l="0" t="1905" r="2540" b="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50" cy="448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A5F" w:rsidRPr="00F54F2F" w:rsidRDefault="000A4A5F" w:rsidP="000A4A5F">
                                <w:pP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2"/>
                                  </w:rPr>
                                </w:pPr>
                                <w:r w:rsidRPr="00F54F2F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2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20.05pt;margin-top:34.65pt;width:85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" filled="f" stroked="f">
                    <v:textbox>
                      <w:txbxContent>
                        <w:p w:rsidR="000A4A5F" w:rsidRPr="00F54F2F" w:rsidRDefault="000A4A5F" w:rsidP="000A4A5F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2"/>
                            </w:rPr>
                          </w:pPr>
                          <w:r w:rsidRPr="00F54F2F">
                            <w:rPr>
                              <w:rFonts w:ascii="Arial" w:hAnsi="Arial" w:cs="Arial"/>
                              <w:b/>
                              <w:sz w:val="14"/>
                              <w:szCs w:val="12"/>
                            </w:rPr>
                            <w:t xml:space="preserve">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17FD308" wp14:editId="2FCFB159">
                    <wp:simplePos x="0" y="0"/>
                    <wp:positionH relativeFrom="column">
                      <wp:posOffset>558165</wp:posOffset>
                    </wp:positionH>
                    <wp:positionV relativeFrom="paragraph">
                      <wp:posOffset>229235</wp:posOffset>
                    </wp:positionV>
                    <wp:extent cx="478790" cy="273050"/>
                    <wp:effectExtent l="0" t="635" r="1270" b="254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8790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A5F" w:rsidRPr="00F06207" w:rsidRDefault="000A4A5F" w:rsidP="000A4A5F">
                                <w:pPr>
                                  <w:rPr>
                                    <w:rFonts w:ascii="Arial" w:hAnsi="Arial" w:cs="Arial"/>
                                    <w:sz w:val="72"/>
                                    <w:szCs w:val="44"/>
                                  </w:rPr>
                                </w:pPr>
                                <w:r w:rsidRPr="00F0620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2"/>
                                  </w:rPr>
                                  <w:t xml:space="preserve">  </w:t>
                                </w:r>
                              </w:p>
                              <w:p w:rsidR="000A4A5F" w:rsidRPr="00F54F2F" w:rsidRDefault="000A4A5F" w:rsidP="000A4A5F">
                                <w:pPr>
                                  <w:rPr>
                                    <w:b/>
                                    <w:sz w:val="14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1" o:spid="_x0000_s1027" type="#_x0000_t202" style="position:absolute;margin-left:43.95pt;margin-top:18.05pt;width:37.7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" filled="f" stroked="f" strokecolor="white">
                    <v:textbox>
                      <w:txbxContent>
                        <w:p w:rsidR="000A4A5F" w:rsidRPr="00F06207" w:rsidRDefault="000A4A5F" w:rsidP="000A4A5F">
                          <w:pPr>
                            <w:rPr>
                              <w:rFonts w:ascii="Arial" w:hAnsi="Arial" w:cs="Arial"/>
                              <w:sz w:val="72"/>
                              <w:szCs w:val="44"/>
                            </w:rPr>
                          </w:pPr>
                          <w:r w:rsidRPr="00F06207">
                            <w:rPr>
                              <w:rFonts w:ascii="Arial" w:hAnsi="Arial" w:cs="Arial"/>
                              <w:b/>
                              <w:sz w:val="18"/>
                              <w:szCs w:val="12"/>
                            </w:rPr>
                            <w:t xml:space="preserve">  </w:t>
                          </w:r>
                        </w:p>
                        <w:p w:rsidR="000A4A5F" w:rsidRPr="00F54F2F" w:rsidRDefault="000A4A5F" w:rsidP="000A4A5F">
                          <w:pPr>
                            <w:rPr>
                              <w:b/>
                              <w:sz w:val="14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A4A5F" w:rsidRDefault="000A4A5F" w:rsidP="000A4A5F">
    <w:pPr>
      <w:pStyle w:val="Cabealho"/>
      <w:tabs>
        <w:tab w:val="clear" w:pos="4419"/>
        <w:tab w:val="clear" w:pos="8838"/>
        <w:tab w:val="center" w:pos="4252"/>
      </w:tabs>
    </w:pPr>
  </w:p>
  <w:p w:rsidR="000A4A5F" w:rsidRDefault="000A4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D09"/>
    <w:multiLevelType w:val="hybridMultilevel"/>
    <w:tmpl w:val="EAD21C66"/>
    <w:lvl w:ilvl="0" w:tplc="F4A60A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3184"/>
    <w:multiLevelType w:val="multilevel"/>
    <w:tmpl w:val="C5D87BCC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F76E5E"/>
    <w:multiLevelType w:val="multilevel"/>
    <w:tmpl w:val="BC1AC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52659C5"/>
    <w:multiLevelType w:val="multilevel"/>
    <w:tmpl w:val="86E6B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5A081CAA"/>
    <w:multiLevelType w:val="multilevel"/>
    <w:tmpl w:val="D50232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6045734D"/>
    <w:multiLevelType w:val="multilevel"/>
    <w:tmpl w:val="58F05F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B2E022C"/>
    <w:multiLevelType w:val="multilevel"/>
    <w:tmpl w:val="0F7C45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757C630C"/>
    <w:multiLevelType w:val="hybridMultilevel"/>
    <w:tmpl w:val="F1B2DADE"/>
    <w:lvl w:ilvl="0" w:tplc="EB5EF9D0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7BB08440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A64774">
      <w:start w:val="1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C570B5"/>
    <w:multiLevelType w:val="multilevel"/>
    <w:tmpl w:val="56708B6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5F"/>
    <w:rsid w:val="00061E21"/>
    <w:rsid w:val="000A04A8"/>
    <w:rsid w:val="000A4A5F"/>
    <w:rsid w:val="000F6FD6"/>
    <w:rsid w:val="001956BB"/>
    <w:rsid w:val="00216267"/>
    <w:rsid w:val="00244F8D"/>
    <w:rsid w:val="0039534C"/>
    <w:rsid w:val="004F2BB7"/>
    <w:rsid w:val="00562186"/>
    <w:rsid w:val="0065550E"/>
    <w:rsid w:val="006A5D4C"/>
    <w:rsid w:val="006E36EE"/>
    <w:rsid w:val="00787423"/>
    <w:rsid w:val="009B58AA"/>
    <w:rsid w:val="00A21913"/>
    <w:rsid w:val="00BC6048"/>
    <w:rsid w:val="00C17CB1"/>
    <w:rsid w:val="00CE0C31"/>
    <w:rsid w:val="00D26B6D"/>
    <w:rsid w:val="00D95C6E"/>
    <w:rsid w:val="00DE76DE"/>
    <w:rsid w:val="00EC0692"/>
    <w:rsid w:val="00FA251F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4A5F"/>
    <w:pPr>
      <w:keepNext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4A5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iPriority w:val="99"/>
    <w:rsid w:val="000A4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A4A5F"/>
    <w:pPr>
      <w:jc w:val="center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A4A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A4A5F"/>
    <w:pPr>
      <w:spacing w:after="120"/>
      <w:jc w:val="center"/>
    </w:pPr>
    <w:rPr>
      <w:b/>
      <w:sz w:val="18"/>
    </w:rPr>
  </w:style>
  <w:style w:type="character" w:customStyle="1" w:styleId="Corpodetexto3Char">
    <w:name w:val="Corpo de texto 3 Char"/>
    <w:basedOn w:val="Fontepargpadro"/>
    <w:link w:val="Corpodetexto3"/>
    <w:rsid w:val="000A4A5F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0A4A5F"/>
    <w:rPr>
      <w:b/>
    </w:rPr>
  </w:style>
  <w:style w:type="character" w:customStyle="1" w:styleId="Corpodetexto2Char">
    <w:name w:val="Corpo de texto 2 Char"/>
    <w:basedOn w:val="Fontepargpadro"/>
    <w:link w:val="Corpodetexto2"/>
    <w:rsid w:val="000A4A5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uiPriority w:val="99"/>
    <w:rsid w:val="000A4A5F"/>
    <w:rPr>
      <w:color w:val="0000FF"/>
      <w:u w:val="single"/>
    </w:rPr>
  </w:style>
  <w:style w:type="character" w:styleId="Forte">
    <w:name w:val="Strong"/>
    <w:uiPriority w:val="22"/>
    <w:qFormat/>
    <w:rsid w:val="000A4A5F"/>
    <w:rPr>
      <w:b/>
      <w:bCs/>
    </w:rPr>
  </w:style>
  <w:style w:type="paragraph" w:customStyle="1" w:styleId="Default">
    <w:name w:val="Default"/>
    <w:rsid w:val="000A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4A5F"/>
    <w:pPr>
      <w:ind w:left="708"/>
    </w:pPr>
  </w:style>
  <w:style w:type="paragraph" w:styleId="Lista4">
    <w:name w:val="List 4"/>
    <w:basedOn w:val="Normal"/>
    <w:uiPriority w:val="99"/>
    <w:rsid w:val="000A4A5F"/>
    <w:pPr>
      <w:ind w:left="1440" w:hanging="36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uiPriority w:val="99"/>
    <w:rsid w:val="000A4A5F"/>
    <w:pPr>
      <w:ind w:left="1080" w:hanging="360"/>
    </w:pPr>
    <w:rPr>
      <w:rFonts w:ascii="Arial" w:hAnsi="Arial" w:cs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A4A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A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A5F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0A4A5F"/>
    <w:pPr>
      <w:widowControl w:val="0"/>
      <w:jc w:val="center"/>
    </w:pPr>
    <w:rPr>
      <w:rFonts w:ascii="Utah" w:hAnsi="Utah"/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0A4A5F"/>
    <w:rPr>
      <w:rFonts w:ascii="Utah" w:eastAsia="Times New Roman" w:hAnsi="Utah" w:cs="Times New Roman"/>
      <w:b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4A5F"/>
    <w:pPr>
      <w:keepNext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4A5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iPriority w:val="99"/>
    <w:rsid w:val="000A4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A4A5F"/>
    <w:pPr>
      <w:jc w:val="center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A4A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A4A5F"/>
    <w:pPr>
      <w:spacing w:after="120"/>
      <w:jc w:val="center"/>
    </w:pPr>
    <w:rPr>
      <w:b/>
      <w:sz w:val="18"/>
    </w:rPr>
  </w:style>
  <w:style w:type="character" w:customStyle="1" w:styleId="Corpodetexto3Char">
    <w:name w:val="Corpo de texto 3 Char"/>
    <w:basedOn w:val="Fontepargpadro"/>
    <w:link w:val="Corpodetexto3"/>
    <w:rsid w:val="000A4A5F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0A4A5F"/>
    <w:rPr>
      <w:b/>
    </w:rPr>
  </w:style>
  <w:style w:type="character" w:customStyle="1" w:styleId="Corpodetexto2Char">
    <w:name w:val="Corpo de texto 2 Char"/>
    <w:basedOn w:val="Fontepargpadro"/>
    <w:link w:val="Corpodetexto2"/>
    <w:rsid w:val="000A4A5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uiPriority w:val="99"/>
    <w:rsid w:val="000A4A5F"/>
    <w:rPr>
      <w:color w:val="0000FF"/>
      <w:u w:val="single"/>
    </w:rPr>
  </w:style>
  <w:style w:type="character" w:styleId="Forte">
    <w:name w:val="Strong"/>
    <w:uiPriority w:val="22"/>
    <w:qFormat/>
    <w:rsid w:val="000A4A5F"/>
    <w:rPr>
      <w:b/>
      <w:bCs/>
    </w:rPr>
  </w:style>
  <w:style w:type="paragraph" w:customStyle="1" w:styleId="Default">
    <w:name w:val="Default"/>
    <w:rsid w:val="000A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4A5F"/>
    <w:pPr>
      <w:ind w:left="708"/>
    </w:pPr>
  </w:style>
  <w:style w:type="paragraph" w:styleId="Lista4">
    <w:name w:val="List 4"/>
    <w:basedOn w:val="Normal"/>
    <w:uiPriority w:val="99"/>
    <w:rsid w:val="000A4A5F"/>
    <w:pPr>
      <w:ind w:left="1440" w:hanging="36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uiPriority w:val="99"/>
    <w:rsid w:val="000A4A5F"/>
    <w:pPr>
      <w:ind w:left="1080" w:hanging="360"/>
    </w:pPr>
    <w:rPr>
      <w:rFonts w:ascii="Arial" w:hAnsi="Arial" w:cs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A4A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A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A5F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0A4A5F"/>
    <w:pPr>
      <w:widowControl w:val="0"/>
      <w:jc w:val="center"/>
    </w:pPr>
    <w:rPr>
      <w:rFonts w:ascii="Utah" w:hAnsi="Utah"/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0A4A5F"/>
    <w:rPr>
      <w:rFonts w:ascii="Utah" w:eastAsia="Times New Roman" w:hAnsi="Utah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ulti_troc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efeliz.mg.gov.br/images/noticias/brasao_edilidad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BB46-DE06-4542-A464-1B9EFDFC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MOONTE NEGRO</dc:creator>
  <cp:lastModifiedBy>CAMARA MOONTE NEGRO</cp:lastModifiedBy>
  <cp:revision>6</cp:revision>
  <dcterms:created xsi:type="dcterms:W3CDTF">2017-07-19T13:32:00Z</dcterms:created>
  <dcterms:modified xsi:type="dcterms:W3CDTF">2017-07-19T14:00:00Z</dcterms:modified>
</cp:coreProperties>
</file>