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B4448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494AB1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25368A" w:rsidRPr="002D38EC" w:rsidRDefault="0025368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SÉTIMA </w:t>
      </w:r>
      <w:r w:rsidR="005371A1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F83CD3">
        <w:rPr>
          <w:rFonts w:ascii="Arial" w:hAnsi="Arial" w:cs="Arial"/>
          <w:b/>
          <w:sz w:val="32"/>
          <w:szCs w:val="32"/>
        </w:rPr>
        <w:t>1</w:t>
      </w:r>
      <w:r w:rsidR="00C72C40">
        <w:rPr>
          <w:rFonts w:ascii="Arial" w:hAnsi="Arial" w:cs="Arial"/>
          <w:b/>
          <w:sz w:val="32"/>
          <w:szCs w:val="32"/>
        </w:rPr>
        <w:t>5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F83CD3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405782" w:rsidRDefault="003B16EF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C72C40">
        <w:rPr>
          <w:rFonts w:ascii="Arial" w:hAnsi="Arial" w:cs="Arial"/>
        </w:rPr>
        <w:t xml:space="preserve">quinze </w:t>
      </w:r>
      <w:r w:rsidR="00C11780">
        <w:rPr>
          <w:rFonts w:ascii="Arial" w:hAnsi="Arial" w:cs="Arial"/>
        </w:rPr>
        <w:t xml:space="preserve"> dias </w:t>
      </w:r>
      <w:r w:rsidR="00E56D74" w:rsidRPr="002E7F43">
        <w:rPr>
          <w:rFonts w:ascii="Arial" w:hAnsi="Arial" w:cs="Arial"/>
        </w:rPr>
        <w:t xml:space="preserve"> do mês de</w:t>
      </w:r>
      <w:r w:rsidR="005F4D1C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</w:rPr>
        <w:t>setembro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7E5FA6">
        <w:rPr>
          <w:rFonts w:ascii="Arial" w:hAnsi="Arial" w:cs="Arial"/>
          <w:b/>
          <w:bCs/>
        </w:rPr>
        <w:t xml:space="preserve"> </w:t>
      </w:r>
      <w:r w:rsidR="007511E0">
        <w:rPr>
          <w:rFonts w:ascii="Arial" w:hAnsi="Arial" w:cs="Arial"/>
          <w:b/>
          <w:bCs/>
        </w:rPr>
        <w:t>PEDRO ALVES DA SILV</w:t>
      </w:r>
      <w:r w:rsidR="00D65024">
        <w:rPr>
          <w:rFonts w:ascii="Arial" w:hAnsi="Arial" w:cs="Arial"/>
          <w:b/>
          <w:bCs/>
        </w:rPr>
        <w:t>A – PSDC</w:t>
      </w:r>
      <w:r w:rsidR="0059002D" w:rsidRPr="002E7F43">
        <w:rPr>
          <w:rFonts w:ascii="Arial" w:hAnsi="Arial" w:cs="Arial"/>
          <w:b/>
          <w:bCs/>
        </w:rPr>
        <w:t>,</w:t>
      </w:r>
      <w:r w:rsidR="005C54AC" w:rsidRPr="002E7F43">
        <w:rPr>
          <w:rFonts w:ascii="Arial" w:hAnsi="Arial" w:cs="Arial"/>
          <w:b/>
          <w:bCs/>
        </w:rPr>
        <w:t xml:space="preserve"> </w:t>
      </w:r>
      <w:r w:rsidR="00E80AF9">
        <w:rPr>
          <w:rFonts w:ascii="Arial" w:hAnsi="Arial" w:cs="Arial"/>
          <w:b/>
          <w:bCs/>
        </w:rPr>
        <w:t>MARCOS ANTÔNIO DOS SANTOS – SD</w:t>
      </w:r>
      <w:r w:rsidR="00E755DE">
        <w:rPr>
          <w:rFonts w:ascii="Arial" w:hAnsi="Arial" w:cs="Arial"/>
          <w:b/>
        </w:rPr>
        <w:t>,</w:t>
      </w:r>
      <w:r w:rsidR="00F83CD3">
        <w:rPr>
          <w:rFonts w:ascii="Arial" w:hAnsi="Arial" w:cs="Arial"/>
          <w:b/>
        </w:rPr>
        <w:t xml:space="preserve"> </w:t>
      </w:r>
      <w:r w:rsidR="00F83CD3">
        <w:rPr>
          <w:rFonts w:ascii="Arial" w:hAnsi="Arial" w:cs="Arial"/>
          <w:b/>
          <w:bCs/>
        </w:rPr>
        <w:t>ELIAS LOPES DA CUNHA – PMN,</w:t>
      </w:r>
      <w:r w:rsidR="00E755DE">
        <w:rPr>
          <w:rFonts w:ascii="Arial" w:hAnsi="Arial" w:cs="Arial"/>
        </w:rPr>
        <w:t xml:space="preserve"> </w:t>
      </w:r>
      <w:r w:rsidR="00E755DE" w:rsidRPr="001F65B5">
        <w:rPr>
          <w:rFonts w:ascii="Arial" w:hAnsi="Arial" w:cs="Arial"/>
          <w:b/>
          <w:bCs/>
        </w:rPr>
        <w:t>BENEDITO MONTEIRO – PMDB</w:t>
      </w:r>
      <w:r w:rsidR="00F83CD3">
        <w:rPr>
          <w:rFonts w:ascii="Arial" w:hAnsi="Arial" w:cs="Arial"/>
          <w:b/>
          <w:bCs/>
        </w:rPr>
        <w:t>,</w:t>
      </w:r>
      <w:r w:rsidR="00F83CD3">
        <w:rPr>
          <w:rFonts w:ascii="Arial" w:hAnsi="Arial" w:cs="Arial"/>
          <w:b/>
          <w:bCs/>
        </w:rPr>
        <w:softHyphen/>
      </w:r>
      <w:r w:rsidR="00F83CD3">
        <w:rPr>
          <w:rFonts w:ascii="Arial" w:hAnsi="Arial" w:cs="Arial"/>
          <w:b/>
          <w:bCs/>
        </w:rPr>
        <w:softHyphen/>
      </w:r>
      <w:r w:rsidR="00E755DE">
        <w:rPr>
          <w:rFonts w:ascii="Arial" w:hAnsi="Arial" w:cs="Arial"/>
          <w:b/>
          <w:bCs/>
        </w:rPr>
        <w:t xml:space="preserve"> </w:t>
      </w:r>
      <w:r w:rsidR="00CA545B">
        <w:rPr>
          <w:rFonts w:ascii="Arial" w:hAnsi="Arial" w:cs="Arial"/>
          <w:bCs/>
        </w:rPr>
        <w:t xml:space="preserve"> </w:t>
      </w:r>
      <w:r w:rsidR="007E5FA6">
        <w:rPr>
          <w:rFonts w:ascii="Arial" w:hAnsi="Arial" w:cs="Arial"/>
          <w:b/>
          <w:bCs/>
        </w:rPr>
        <w:t>RAILDO JOSÉ BONFIM – PMDB</w:t>
      </w:r>
      <w:r w:rsidR="00F83CD3">
        <w:rPr>
          <w:rFonts w:ascii="Arial" w:hAnsi="Arial" w:cs="Arial"/>
          <w:b/>
          <w:bCs/>
        </w:rPr>
        <w:t xml:space="preserve">, MARINEIDE RODRIGUES – </w:t>
      </w:r>
      <w:r w:rsidR="00F83CD3" w:rsidRPr="00A803F8">
        <w:rPr>
          <w:rFonts w:ascii="Arial" w:hAnsi="Arial" w:cs="Arial"/>
          <w:b/>
        </w:rPr>
        <w:t>PMDB</w:t>
      </w:r>
      <w:r w:rsidR="007E5FA6">
        <w:rPr>
          <w:rFonts w:ascii="Arial" w:hAnsi="Arial" w:cs="Arial"/>
        </w:rPr>
        <w:t>,</w:t>
      </w:r>
      <w:r w:rsidR="002C4E0C">
        <w:rPr>
          <w:rFonts w:ascii="Arial" w:hAnsi="Arial" w:cs="Arial"/>
        </w:rPr>
        <w:t xml:space="preserve">  </w:t>
      </w:r>
      <w:r w:rsidR="00F83CD3">
        <w:rPr>
          <w:rFonts w:ascii="Arial" w:hAnsi="Arial" w:cs="Arial"/>
          <w:b/>
          <w:bCs/>
        </w:rPr>
        <w:t xml:space="preserve">JOEL RODRIGUES MATEUS – PSC, </w:t>
      </w:r>
      <w:r w:rsidR="00F83CD3" w:rsidRPr="002E7F43">
        <w:rPr>
          <w:rFonts w:ascii="Arial" w:hAnsi="Arial" w:cs="Arial"/>
          <w:b/>
          <w:bCs/>
        </w:rPr>
        <w:t>HÉLIO FERREIRA DOS SANTOS</w:t>
      </w:r>
      <w:r w:rsidR="00F83CD3">
        <w:rPr>
          <w:rFonts w:ascii="Arial" w:hAnsi="Arial" w:cs="Arial"/>
          <w:b/>
          <w:bCs/>
        </w:rPr>
        <w:t xml:space="preserve">  – PP</w:t>
      </w:r>
      <w:r w:rsidR="00C72C40">
        <w:rPr>
          <w:rFonts w:ascii="Arial" w:hAnsi="Arial" w:cs="Arial"/>
          <w:b/>
          <w:bCs/>
        </w:rPr>
        <w:t xml:space="preserve">, </w:t>
      </w:r>
      <w:r w:rsidR="00C72C40">
        <w:rPr>
          <w:rFonts w:ascii="Arial" w:hAnsi="Arial" w:cs="Arial"/>
        </w:rPr>
        <w:t xml:space="preserve">e nenhum ausentes, </w:t>
      </w:r>
      <w:r w:rsidR="003979B0">
        <w:rPr>
          <w:rFonts w:ascii="Arial" w:hAnsi="Arial" w:cs="Arial"/>
        </w:rPr>
        <w:t>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a</w:t>
      </w:r>
      <w:r w:rsidR="00C72C40">
        <w:rPr>
          <w:rFonts w:ascii="Arial" w:hAnsi="Arial" w:cs="Arial"/>
        </w:rPr>
        <w:t xml:space="preserve"> sétima</w:t>
      </w:r>
      <w:r w:rsidR="002C4E0C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lida e aprovada </w:t>
      </w:r>
      <w:r w:rsidR="003979B0">
        <w:rPr>
          <w:rFonts w:ascii="Arial" w:hAnsi="Arial" w:cs="Arial"/>
        </w:rPr>
        <w:t xml:space="preserve">em votação simbólica pela maioria simples dos votos </w:t>
      </w:r>
      <w:r w:rsidR="003A4A1C">
        <w:rPr>
          <w:rFonts w:ascii="Arial" w:hAnsi="Arial" w:cs="Arial"/>
        </w:rPr>
        <w:t>a ATA da sessão ordinária anterior</w:t>
      </w:r>
      <w:r w:rsidR="00A9662E">
        <w:rPr>
          <w:rFonts w:ascii="Arial" w:hAnsi="Arial" w:cs="Arial"/>
        </w:rPr>
        <w:t xml:space="preserve"> por </w:t>
      </w:r>
      <w:r w:rsidR="00C72C40">
        <w:rPr>
          <w:rFonts w:ascii="Arial" w:hAnsi="Arial" w:cs="Arial"/>
        </w:rPr>
        <w:t>8</w:t>
      </w:r>
      <w:r w:rsidR="00C46B1E">
        <w:rPr>
          <w:rFonts w:ascii="Arial" w:hAnsi="Arial" w:cs="Arial"/>
        </w:rPr>
        <w:t>(</w:t>
      </w:r>
      <w:r w:rsidR="00C72C40">
        <w:rPr>
          <w:rFonts w:ascii="Arial" w:hAnsi="Arial" w:cs="Arial"/>
        </w:rPr>
        <w:t>oito</w:t>
      </w:r>
      <w:r w:rsidR="00BC752C">
        <w:rPr>
          <w:rFonts w:ascii="Arial" w:hAnsi="Arial" w:cs="Arial"/>
        </w:rPr>
        <w:t>)</w:t>
      </w:r>
      <w:r w:rsidR="00C46B1E">
        <w:rPr>
          <w:rFonts w:ascii="Arial" w:hAnsi="Arial" w:cs="Arial"/>
        </w:rPr>
        <w:t xml:space="preserve"> votos favoráveis</w:t>
      </w:r>
      <w:r w:rsidR="001C0FD7">
        <w:rPr>
          <w:rFonts w:ascii="Arial" w:hAnsi="Arial" w:cs="Arial"/>
        </w:rPr>
        <w:t>,</w:t>
      </w:r>
      <w:r w:rsidR="00F2694A">
        <w:rPr>
          <w:rFonts w:ascii="Arial" w:hAnsi="Arial" w:cs="Arial"/>
        </w:rPr>
        <w:t xml:space="preserve"> </w:t>
      </w:r>
      <w:r w:rsidR="00C72C40">
        <w:rPr>
          <w:rFonts w:ascii="Arial" w:hAnsi="Arial" w:cs="Arial"/>
        </w:rPr>
        <w:t>nenhuma</w:t>
      </w:r>
      <w:r w:rsidR="00E755DE">
        <w:rPr>
          <w:rFonts w:ascii="Arial" w:hAnsi="Arial" w:cs="Arial"/>
        </w:rPr>
        <w:t xml:space="preserve"> </w:t>
      </w:r>
      <w:r w:rsidR="00C46B1E">
        <w:rPr>
          <w:rFonts w:ascii="Arial" w:hAnsi="Arial" w:cs="Arial"/>
        </w:rPr>
        <w:t>ausência e nenhum contrário</w:t>
      </w:r>
      <w:r w:rsidR="00166231">
        <w:rPr>
          <w:rFonts w:ascii="Arial" w:hAnsi="Arial" w:cs="Arial"/>
        </w:rPr>
        <w:t>.</w:t>
      </w:r>
      <w:r w:rsidR="00CA545B">
        <w:rPr>
          <w:rFonts w:ascii="Arial" w:hAnsi="Arial" w:cs="Arial"/>
        </w:rPr>
        <w:t xml:space="preserve">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 w:rsidRPr="00AA1A37">
        <w:rPr>
          <w:rFonts w:ascii="Arial" w:hAnsi="Arial" w:cs="Arial"/>
          <w:b/>
        </w:rPr>
        <w:t>OFICIO</w:t>
      </w:r>
      <w:r w:rsidR="005371A1" w:rsidRPr="00AA1A37">
        <w:rPr>
          <w:rFonts w:ascii="Arial" w:hAnsi="Arial" w:cs="Arial"/>
          <w:b/>
        </w:rPr>
        <w:t xml:space="preserve"> </w:t>
      </w:r>
      <w:r w:rsidR="00D734A5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113</w:t>
      </w:r>
      <w:r w:rsidR="001C0FD7" w:rsidRPr="00AA1A37">
        <w:rPr>
          <w:rFonts w:ascii="Arial" w:hAnsi="Arial" w:cs="Arial"/>
          <w:b/>
          <w:sz w:val="22"/>
        </w:rPr>
        <w:t>/</w:t>
      </w:r>
      <w:r w:rsidR="00EB2C42">
        <w:rPr>
          <w:rFonts w:ascii="Arial" w:hAnsi="Arial" w:cs="Arial"/>
          <w:b/>
          <w:sz w:val="22"/>
        </w:rPr>
        <w:t>DEP</w:t>
      </w:r>
      <w:r w:rsidR="00603909" w:rsidRPr="00AA1A37">
        <w:rPr>
          <w:rFonts w:ascii="Arial" w:hAnsi="Arial" w:cs="Arial"/>
          <w:b/>
          <w:sz w:val="22"/>
        </w:rPr>
        <w:t>/</w:t>
      </w:r>
      <w:r w:rsidR="00EB2C42">
        <w:rPr>
          <w:rFonts w:ascii="Arial" w:hAnsi="Arial" w:cs="Arial"/>
          <w:b/>
          <w:sz w:val="22"/>
        </w:rPr>
        <w:t>JO/</w:t>
      </w:r>
      <w:r w:rsidR="001C0FD7" w:rsidRPr="00AA1A37">
        <w:rPr>
          <w:rFonts w:ascii="Arial" w:hAnsi="Arial" w:cs="Arial"/>
          <w:b/>
          <w:sz w:val="22"/>
        </w:rPr>
        <w:t>2017</w:t>
      </w:r>
      <w:r w:rsidR="002C4E0C">
        <w:rPr>
          <w:rFonts w:ascii="Arial" w:hAnsi="Arial" w:cs="Arial"/>
        </w:rPr>
        <w:t>,</w:t>
      </w:r>
      <w:r w:rsidR="00547306">
        <w:rPr>
          <w:rFonts w:ascii="Arial" w:hAnsi="Arial" w:cs="Arial"/>
        </w:rPr>
        <w:t xml:space="preserve"> </w:t>
      </w:r>
      <w:r w:rsidR="00EB2C42">
        <w:rPr>
          <w:rFonts w:ascii="Arial" w:hAnsi="Arial" w:cs="Arial"/>
        </w:rPr>
        <w:t>Jean Oliveira</w:t>
      </w:r>
      <w:r w:rsidR="00603909">
        <w:rPr>
          <w:rFonts w:ascii="Arial" w:hAnsi="Arial" w:cs="Arial"/>
        </w:rPr>
        <w:t>(</w:t>
      </w:r>
      <w:r w:rsidR="00EB2C42">
        <w:rPr>
          <w:rFonts w:ascii="Arial" w:hAnsi="Arial" w:cs="Arial"/>
        </w:rPr>
        <w:t>Deputado</w:t>
      </w:r>
      <w:r w:rsidR="00603909">
        <w:rPr>
          <w:rFonts w:ascii="Arial" w:hAnsi="Arial" w:cs="Arial"/>
        </w:rPr>
        <w:t>)</w:t>
      </w:r>
      <w:r w:rsidR="002C4E0C">
        <w:rPr>
          <w:rFonts w:ascii="Arial" w:hAnsi="Arial" w:cs="Arial"/>
        </w:rPr>
        <w:t>,</w:t>
      </w:r>
      <w:r w:rsidR="006124CB" w:rsidRPr="00AA1A37">
        <w:rPr>
          <w:rFonts w:ascii="Arial" w:hAnsi="Arial" w:cs="Arial"/>
          <w:b/>
          <w:sz w:val="28"/>
        </w:rPr>
        <w:t>II</w:t>
      </w:r>
      <w:r w:rsidR="00ED6E73">
        <w:rPr>
          <w:rFonts w:ascii="Arial" w:hAnsi="Arial" w:cs="Arial"/>
          <w:b/>
        </w:rPr>
        <w:t xml:space="preserve"> </w:t>
      </w:r>
      <w:r w:rsidR="006124CB" w:rsidRPr="002E7F43">
        <w:rPr>
          <w:rFonts w:ascii="Arial" w:hAnsi="Arial" w:cs="Arial"/>
          <w:b/>
        </w:rPr>
        <w:t>–</w:t>
      </w:r>
      <w:r w:rsidR="00ED6E73">
        <w:rPr>
          <w:rFonts w:ascii="Arial" w:hAnsi="Arial" w:cs="Arial"/>
          <w:b/>
          <w:sz w:val="28"/>
        </w:rPr>
        <w:t xml:space="preserve"> 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EB2C42" w:rsidRPr="00EB2C42">
        <w:rPr>
          <w:rFonts w:ascii="Arial" w:hAnsi="Arial" w:cs="Arial"/>
          <w:b/>
          <w:sz w:val="22"/>
        </w:rPr>
        <w:t>156</w:t>
      </w:r>
      <w:r w:rsidR="00EB2C42" w:rsidRPr="00AA1A37">
        <w:rPr>
          <w:rFonts w:ascii="Arial" w:hAnsi="Arial" w:cs="Arial"/>
          <w:b/>
          <w:sz w:val="22"/>
        </w:rPr>
        <w:t>/</w:t>
      </w:r>
      <w:r w:rsidR="00EB2C42">
        <w:rPr>
          <w:rFonts w:ascii="Arial" w:hAnsi="Arial" w:cs="Arial"/>
          <w:b/>
          <w:sz w:val="22"/>
        </w:rPr>
        <w:t>GAB/</w:t>
      </w:r>
      <w:r w:rsidR="00EB2C42" w:rsidRPr="00AA1A37">
        <w:rPr>
          <w:rFonts w:ascii="Arial" w:hAnsi="Arial" w:cs="Arial"/>
          <w:b/>
          <w:sz w:val="22"/>
        </w:rPr>
        <w:t>2017</w:t>
      </w:r>
      <w:r w:rsidR="00ED6E73">
        <w:rPr>
          <w:rFonts w:ascii="Arial" w:hAnsi="Arial" w:cs="Arial"/>
          <w:b/>
        </w:rPr>
        <w:t xml:space="preserve">, </w:t>
      </w:r>
      <w:r w:rsidR="00EB2C42">
        <w:rPr>
          <w:rFonts w:ascii="Arial" w:hAnsi="Arial" w:cs="Arial"/>
        </w:rPr>
        <w:t>Marilene Cristian da Luz (Chefe De Gabinete)</w:t>
      </w:r>
      <w:r w:rsidR="00ED6E73">
        <w:rPr>
          <w:rFonts w:ascii="Arial" w:hAnsi="Arial" w:cs="Arial"/>
        </w:rPr>
        <w:t xml:space="preserve"> </w:t>
      </w:r>
      <w:r w:rsidR="00514AB3">
        <w:rPr>
          <w:rFonts w:ascii="Arial" w:hAnsi="Arial" w:cs="Arial"/>
          <w:sz w:val="26"/>
        </w:rPr>
        <w:t xml:space="preserve">, </w:t>
      </w:r>
      <w:r w:rsidR="00AA1A37" w:rsidRPr="00AA1A37">
        <w:rPr>
          <w:b/>
          <w:sz w:val="28"/>
        </w:rPr>
        <w:t>III</w:t>
      </w:r>
      <w:r w:rsidR="00AA1A37" w:rsidRPr="00AA1A37">
        <w:rPr>
          <w:b/>
          <w:sz w:val="22"/>
        </w:rPr>
        <w:t xml:space="preserve"> </w:t>
      </w:r>
      <w:r w:rsidR="00AA1A37" w:rsidRPr="00AA1A37">
        <w:rPr>
          <w:sz w:val="22"/>
        </w:rPr>
        <w:t>–</w:t>
      </w:r>
      <w:r w:rsidR="00AA1A37" w:rsidRPr="00AA1A37">
        <w:rPr>
          <w:b/>
          <w:sz w:val="22"/>
        </w:rPr>
        <w:t xml:space="preserve"> </w:t>
      </w:r>
      <w:r w:rsidR="00EB2C42" w:rsidRPr="00ED418F">
        <w:rPr>
          <w:rFonts w:ascii="Arial" w:hAnsi="Arial" w:cs="Arial"/>
          <w:b/>
        </w:rPr>
        <w:t>MEMORANDO</w:t>
      </w:r>
      <w:r w:rsidR="00EB2C42" w:rsidRPr="00ED418F">
        <w:rPr>
          <w:b/>
        </w:rPr>
        <w:t xml:space="preserve"> </w:t>
      </w:r>
      <w:r w:rsidR="00AA1A37" w:rsidRPr="00AA1A37">
        <w:rPr>
          <w:b/>
          <w:sz w:val="22"/>
        </w:rPr>
        <w:t xml:space="preserve"> </w:t>
      </w:r>
      <w:r w:rsidR="00547306" w:rsidRPr="00AA1A37">
        <w:rPr>
          <w:rFonts w:ascii="Arial" w:hAnsi="Arial" w:cs="Arial"/>
          <w:b/>
          <w:sz w:val="22"/>
        </w:rPr>
        <w:t>Nº</w:t>
      </w:r>
      <w:r w:rsidR="00EB2C42" w:rsidRPr="00EB2C42">
        <w:rPr>
          <w:rFonts w:ascii="Arial" w:hAnsi="Arial" w:cs="Arial"/>
          <w:b/>
        </w:rPr>
        <w:t xml:space="preserve"> 81</w:t>
      </w:r>
      <w:r w:rsidR="00ED6E73" w:rsidRPr="00AA1A37">
        <w:rPr>
          <w:rFonts w:ascii="Arial" w:hAnsi="Arial" w:cs="Arial"/>
          <w:b/>
          <w:sz w:val="22"/>
        </w:rPr>
        <w:t>/</w:t>
      </w:r>
      <w:r w:rsidR="00EB2C42">
        <w:rPr>
          <w:rFonts w:ascii="Arial" w:hAnsi="Arial" w:cs="Arial"/>
          <w:b/>
          <w:sz w:val="22"/>
        </w:rPr>
        <w:t>SEMOSP</w:t>
      </w:r>
      <w:r w:rsidR="00ED6E73" w:rsidRPr="00AA1A37">
        <w:rPr>
          <w:rFonts w:ascii="Arial" w:hAnsi="Arial" w:cs="Arial"/>
          <w:b/>
          <w:sz w:val="22"/>
        </w:rPr>
        <w:t>/</w:t>
      </w:r>
      <w:r w:rsidR="00547306" w:rsidRPr="00AA1A37">
        <w:rPr>
          <w:rFonts w:ascii="Arial" w:hAnsi="Arial" w:cs="Arial"/>
          <w:b/>
          <w:sz w:val="22"/>
        </w:rPr>
        <w:t>2017</w:t>
      </w:r>
      <w:r w:rsidR="00547306">
        <w:rPr>
          <w:rFonts w:ascii="Arial" w:hAnsi="Arial" w:cs="Arial"/>
          <w:b/>
        </w:rPr>
        <w:t>,</w:t>
      </w:r>
      <w:r w:rsidR="00ED6E73">
        <w:rPr>
          <w:rFonts w:ascii="Arial" w:hAnsi="Arial" w:cs="Arial"/>
          <w:b/>
        </w:rPr>
        <w:t xml:space="preserve"> </w:t>
      </w:r>
      <w:r w:rsidR="00EB2C42">
        <w:rPr>
          <w:rFonts w:ascii="Arial" w:hAnsi="Arial" w:cs="Arial"/>
        </w:rPr>
        <w:t>Arlindo Fernandes de Souza Junior(Secretario De Obras)</w:t>
      </w:r>
      <w:r w:rsidR="00ED6E73" w:rsidRPr="00AA1A37">
        <w:rPr>
          <w:rFonts w:ascii="Arial" w:hAnsi="Arial" w:cs="Arial"/>
          <w:sz w:val="22"/>
        </w:rPr>
        <w:t>,</w:t>
      </w:r>
      <w:r w:rsidR="00ED6E73" w:rsidRPr="00AA1A37">
        <w:rPr>
          <w:rFonts w:ascii="Arial" w:hAnsi="Arial" w:cs="Arial"/>
        </w:rPr>
        <w:t>I</w:t>
      </w:r>
      <w:r w:rsidR="00547306" w:rsidRPr="00AA1A37">
        <w:rPr>
          <w:rFonts w:ascii="Arial" w:hAnsi="Arial" w:cs="Arial"/>
          <w:b/>
        </w:rPr>
        <w:t>V</w:t>
      </w:r>
      <w:r w:rsidR="00AA1A37">
        <w:rPr>
          <w:rFonts w:ascii="Arial" w:hAnsi="Arial" w:cs="Arial"/>
          <w:b/>
          <w:sz w:val="20"/>
        </w:rPr>
        <w:t xml:space="preserve"> </w:t>
      </w:r>
      <w:r w:rsidR="00547306" w:rsidRPr="00AA1A37">
        <w:rPr>
          <w:rFonts w:ascii="Arial" w:hAnsi="Arial" w:cs="Arial"/>
          <w:b/>
          <w:sz w:val="20"/>
        </w:rPr>
        <w:t>–</w:t>
      </w:r>
      <w:r w:rsidR="00547306" w:rsidRPr="00AA1A37">
        <w:rPr>
          <w:rFonts w:ascii="Arial" w:hAnsi="Arial" w:cs="Arial"/>
          <w:b/>
          <w:sz w:val="22"/>
        </w:rPr>
        <w:t xml:space="preserve"> 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EB2C42">
        <w:rPr>
          <w:rFonts w:ascii="Arial" w:hAnsi="Arial" w:cs="Arial"/>
          <w:b/>
          <w:sz w:val="22"/>
        </w:rPr>
        <w:t xml:space="preserve"> </w:t>
      </w:r>
      <w:r w:rsidR="00EB2C42" w:rsidRPr="00EB2C42">
        <w:rPr>
          <w:rFonts w:ascii="Arial" w:hAnsi="Arial" w:cs="Arial"/>
          <w:b/>
        </w:rPr>
        <w:t>81</w:t>
      </w:r>
      <w:r w:rsidR="00547306">
        <w:rPr>
          <w:rFonts w:ascii="Arial" w:hAnsi="Arial" w:cs="Arial"/>
          <w:b/>
        </w:rPr>
        <w:t>/2017</w:t>
      </w:r>
      <w:r w:rsidR="00ED6E73">
        <w:rPr>
          <w:rFonts w:ascii="Arial" w:hAnsi="Arial" w:cs="Arial"/>
        </w:rPr>
        <w:t>,</w:t>
      </w:r>
      <w:r w:rsidR="00BA5408">
        <w:rPr>
          <w:rFonts w:ascii="Arial" w:hAnsi="Arial" w:cs="Arial"/>
        </w:rPr>
        <w:t xml:space="preserve"> </w:t>
      </w:r>
      <w:proofErr w:type="spellStart"/>
      <w:r w:rsidR="00BA5408">
        <w:rPr>
          <w:rFonts w:ascii="Arial" w:hAnsi="Arial" w:cs="Arial"/>
        </w:rPr>
        <w:t>Rosimaire</w:t>
      </w:r>
      <w:proofErr w:type="spellEnd"/>
      <w:r w:rsidR="00BA5408">
        <w:rPr>
          <w:rFonts w:ascii="Arial" w:hAnsi="Arial" w:cs="Arial"/>
        </w:rPr>
        <w:t xml:space="preserve"> Medeiros de Freitas (diretora escolar),</w:t>
      </w:r>
      <w:r w:rsidR="00FC4D1D" w:rsidRPr="00FC4D1D">
        <w:rPr>
          <w:rFonts w:ascii="Arial" w:hAnsi="Arial" w:cs="Arial"/>
          <w:b/>
        </w:rPr>
        <w:t>V</w:t>
      </w:r>
      <w:r w:rsidR="00FC4D1D" w:rsidRPr="002E7F43">
        <w:rPr>
          <w:rFonts w:ascii="Arial" w:hAnsi="Arial" w:cs="Arial"/>
          <w:b/>
        </w:rPr>
        <w:t>–</w:t>
      </w:r>
      <w:r w:rsidR="00FC4D1D">
        <w:rPr>
          <w:rFonts w:ascii="Arial" w:hAnsi="Arial" w:cs="Arial"/>
          <w:b/>
          <w:sz w:val="28"/>
        </w:rPr>
        <w:t xml:space="preserve"> </w:t>
      </w:r>
      <w:r w:rsidR="00FC4D1D" w:rsidRPr="00AA1A37">
        <w:rPr>
          <w:rFonts w:ascii="Arial" w:hAnsi="Arial" w:cs="Arial"/>
          <w:b/>
        </w:rPr>
        <w:t xml:space="preserve">OFICIO </w:t>
      </w:r>
      <w:r w:rsidR="00FC4D1D" w:rsidRPr="00AA1A37">
        <w:rPr>
          <w:rFonts w:ascii="Arial" w:hAnsi="Arial" w:cs="Arial"/>
          <w:b/>
          <w:sz w:val="22"/>
        </w:rPr>
        <w:t>Nº</w:t>
      </w:r>
      <w:r w:rsidR="00FC4D1D">
        <w:rPr>
          <w:rFonts w:ascii="Arial" w:hAnsi="Arial" w:cs="Arial"/>
          <w:b/>
          <w:sz w:val="22"/>
        </w:rPr>
        <w:t xml:space="preserve"> 260</w:t>
      </w:r>
      <w:r w:rsidR="00FC4D1D" w:rsidRPr="00AA1A37">
        <w:rPr>
          <w:rFonts w:ascii="Arial" w:hAnsi="Arial" w:cs="Arial"/>
          <w:b/>
          <w:sz w:val="22"/>
        </w:rPr>
        <w:t>/</w:t>
      </w:r>
      <w:r w:rsidR="00FC4D1D">
        <w:rPr>
          <w:rFonts w:ascii="Arial" w:hAnsi="Arial" w:cs="Arial"/>
          <w:b/>
          <w:sz w:val="22"/>
        </w:rPr>
        <w:t xml:space="preserve">GAB, </w:t>
      </w:r>
      <w:r w:rsidR="00ED418F">
        <w:rPr>
          <w:rFonts w:ascii="Arial" w:hAnsi="Arial" w:cs="Arial"/>
        </w:rPr>
        <w:t xml:space="preserve">Marilene Cristian da Luz (Chefe De Gabinete), </w:t>
      </w:r>
      <w:r w:rsidR="00ED418F" w:rsidRPr="00FC4D1D">
        <w:rPr>
          <w:rFonts w:ascii="Arial" w:hAnsi="Arial" w:cs="Arial"/>
          <w:b/>
        </w:rPr>
        <w:t>V</w:t>
      </w:r>
      <w:r w:rsidR="00640BC4">
        <w:rPr>
          <w:rFonts w:ascii="Arial" w:hAnsi="Arial" w:cs="Arial"/>
          <w:b/>
        </w:rPr>
        <w:t>I</w:t>
      </w:r>
      <w:r w:rsidR="00ED418F" w:rsidRPr="002E7F43">
        <w:rPr>
          <w:rFonts w:ascii="Arial" w:hAnsi="Arial" w:cs="Arial"/>
          <w:b/>
        </w:rPr>
        <w:t>–</w:t>
      </w:r>
      <w:r w:rsidR="00ED418F">
        <w:rPr>
          <w:rFonts w:ascii="Arial" w:hAnsi="Arial" w:cs="Arial"/>
          <w:b/>
        </w:rPr>
        <w:t xml:space="preserve"> REQUERIMENTO PARA INSCRIÇÃO DE CHAPA, </w:t>
      </w:r>
      <w:r w:rsidR="00ED418F">
        <w:rPr>
          <w:rFonts w:ascii="Arial" w:hAnsi="Arial" w:cs="Arial"/>
        </w:rPr>
        <w:t xml:space="preserve">Pedrão e Marcão, </w:t>
      </w:r>
      <w:r w:rsidR="00ED418F" w:rsidRPr="00FC4D1D">
        <w:rPr>
          <w:rFonts w:ascii="Arial" w:hAnsi="Arial" w:cs="Arial"/>
          <w:b/>
        </w:rPr>
        <w:t>V</w:t>
      </w:r>
      <w:r w:rsidR="00640BC4">
        <w:rPr>
          <w:rFonts w:ascii="Arial" w:hAnsi="Arial" w:cs="Arial"/>
          <w:b/>
        </w:rPr>
        <w:t>I</w:t>
      </w:r>
      <w:r w:rsidR="00ED418F">
        <w:rPr>
          <w:rFonts w:ascii="Arial" w:hAnsi="Arial" w:cs="Arial"/>
          <w:b/>
        </w:rPr>
        <w:t>I</w:t>
      </w:r>
      <w:r w:rsidR="00ED418F" w:rsidRPr="002E7F43">
        <w:rPr>
          <w:rFonts w:ascii="Arial" w:hAnsi="Arial" w:cs="Arial"/>
          <w:b/>
        </w:rPr>
        <w:t>–</w:t>
      </w:r>
      <w:r w:rsidR="00ED418F">
        <w:rPr>
          <w:rFonts w:ascii="Arial" w:hAnsi="Arial" w:cs="Arial"/>
          <w:b/>
        </w:rPr>
        <w:t xml:space="preserve"> INDICAÇÃO Nº 15/2017, </w:t>
      </w:r>
      <w:proofErr w:type="spellStart"/>
      <w:r w:rsidR="00ED418F">
        <w:rPr>
          <w:rFonts w:ascii="Arial" w:hAnsi="Arial" w:cs="Arial"/>
        </w:rPr>
        <w:t>Marineide</w:t>
      </w:r>
      <w:proofErr w:type="spellEnd"/>
      <w:r w:rsidR="00ED418F">
        <w:rPr>
          <w:rFonts w:ascii="Arial" w:hAnsi="Arial" w:cs="Arial"/>
        </w:rPr>
        <w:t xml:space="preserve"> (vereadora), </w:t>
      </w:r>
      <w:r w:rsidR="00ED418F" w:rsidRPr="00FC4D1D">
        <w:rPr>
          <w:rFonts w:ascii="Arial" w:hAnsi="Arial" w:cs="Arial"/>
          <w:b/>
        </w:rPr>
        <w:t>V</w:t>
      </w:r>
      <w:r w:rsidR="00ED418F">
        <w:rPr>
          <w:rFonts w:ascii="Arial" w:hAnsi="Arial" w:cs="Arial"/>
          <w:b/>
        </w:rPr>
        <w:t>I</w:t>
      </w:r>
      <w:r w:rsidR="00640BC4">
        <w:rPr>
          <w:rFonts w:ascii="Arial" w:hAnsi="Arial" w:cs="Arial"/>
          <w:b/>
        </w:rPr>
        <w:t>I</w:t>
      </w:r>
      <w:r w:rsidR="00ED418F">
        <w:rPr>
          <w:rFonts w:ascii="Arial" w:hAnsi="Arial" w:cs="Arial"/>
          <w:b/>
        </w:rPr>
        <w:t>I</w:t>
      </w:r>
      <w:r w:rsidR="00ED418F" w:rsidRPr="002E7F43">
        <w:rPr>
          <w:rFonts w:ascii="Arial" w:hAnsi="Arial" w:cs="Arial"/>
          <w:b/>
        </w:rPr>
        <w:t>–</w:t>
      </w:r>
      <w:r w:rsidR="00ED418F">
        <w:rPr>
          <w:rFonts w:ascii="Arial" w:hAnsi="Arial" w:cs="Arial"/>
          <w:b/>
        </w:rPr>
        <w:t xml:space="preserve"> INDICAÇÃO Nº 16/2017, </w:t>
      </w:r>
      <w:proofErr w:type="spellStart"/>
      <w:r w:rsidR="00ED418F">
        <w:rPr>
          <w:rFonts w:ascii="Arial" w:hAnsi="Arial" w:cs="Arial"/>
        </w:rPr>
        <w:t>Marineide</w:t>
      </w:r>
      <w:proofErr w:type="spellEnd"/>
      <w:r w:rsidR="00ED418F">
        <w:rPr>
          <w:rFonts w:ascii="Arial" w:hAnsi="Arial" w:cs="Arial"/>
        </w:rPr>
        <w:t xml:space="preserve"> (vereadora),</w:t>
      </w:r>
      <w:r w:rsidR="00640BC4">
        <w:rPr>
          <w:rFonts w:ascii="Arial" w:hAnsi="Arial" w:cs="Arial"/>
          <w:b/>
        </w:rPr>
        <w:t>IX</w:t>
      </w:r>
      <w:r w:rsidR="00ED418F" w:rsidRPr="002E7F43">
        <w:rPr>
          <w:rFonts w:ascii="Arial" w:hAnsi="Arial" w:cs="Arial"/>
          <w:b/>
        </w:rPr>
        <w:t>–</w:t>
      </w:r>
      <w:r w:rsidR="00ED418F">
        <w:rPr>
          <w:rFonts w:ascii="Arial" w:hAnsi="Arial" w:cs="Arial"/>
          <w:b/>
        </w:rPr>
        <w:t xml:space="preserve"> INDICAÇÃO Nº 31/2017, </w:t>
      </w:r>
      <w:proofErr w:type="spellStart"/>
      <w:r w:rsidR="00ED418F">
        <w:rPr>
          <w:rFonts w:ascii="Arial" w:hAnsi="Arial" w:cs="Arial"/>
        </w:rPr>
        <w:t>Marineide</w:t>
      </w:r>
      <w:proofErr w:type="spellEnd"/>
      <w:r w:rsidR="00ED418F">
        <w:rPr>
          <w:rFonts w:ascii="Arial" w:hAnsi="Arial" w:cs="Arial"/>
        </w:rPr>
        <w:t xml:space="preserve"> (vereadora)</w:t>
      </w:r>
      <w:r w:rsidR="00AA1A37">
        <w:rPr>
          <w:rFonts w:ascii="Arial" w:hAnsi="Arial" w:cs="Arial"/>
        </w:rPr>
        <w:t>. N</w:t>
      </w:r>
      <w:r w:rsidR="00405782">
        <w:rPr>
          <w:rFonts w:ascii="Arial" w:hAnsi="Arial" w:cs="Arial"/>
        </w:rPr>
        <w:t xml:space="preserve">ão havendo mais material de leitura.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9E3753">
        <w:rPr>
          <w:rFonts w:ascii="Arial" w:hAnsi="Arial" w:cs="Arial"/>
        </w:rPr>
        <w:t>não houve oradores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E559A6">
        <w:rPr>
          <w:rFonts w:ascii="Arial" w:hAnsi="Arial" w:cs="Arial"/>
        </w:rPr>
        <w:t>,</w:t>
      </w:r>
      <w:r w:rsidR="00C91CD8">
        <w:rPr>
          <w:rFonts w:ascii="Arial" w:hAnsi="Arial" w:cs="Arial"/>
        </w:rPr>
        <w:t xml:space="preserve"> fizeram o uso da tribuna o</w:t>
      </w:r>
      <w:r w:rsidR="00AA1A37">
        <w:rPr>
          <w:rFonts w:ascii="Arial" w:hAnsi="Arial" w:cs="Arial"/>
        </w:rPr>
        <w:t>s</w:t>
      </w:r>
      <w:r w:rsidR="00C91CD8">
        <w:rPr>
          <w:rFonts w:ascii="Arial" w:hAnsi="Arial" w:cs="Arial"/>
        </w:rPr>
        <w:t xml:space="preserve"> vereador</w:t>
      </w:r>
      <w:r w:rsidR="00AA1A37">
        <w:rPr>
          <w:rFonts w:ascii="Arial" w:hAnsi="Arial" w:cs="Arial"/>
        </w:rPr>
        <w:t xml:space="preserve">es, </w:t>
      </w:r>
      <w:r w:rsidR="00AD621A">
        <w:rPr>
          <w:rFonts w:ascii="Arial" w:hAnsi="Arial" w:cs="Arial"/>
          <w:b/>
          <w:bCs/>
        </w:rPr>
        <w:t xml:space="preserve">MARINEIDE RODRIGUES – </w:t>
      </w:r>
      <w:r w:rsidR="00AD621A" w:rsidRPr="00A803F8">
        <w:rPr>
          <w:rFonts w:ascii="Arial" w:hAnsi="Arial" w:cs="Arial"/>
          <w:b/>
        </w:rPr>
        <w:t>PMDB</w:t>
      </w:r>
      <w:r w:rsidR="00AD621A">
        <w:rPr>
          <w:rFonts w:ascii="Arial" w:hAnsi="Arial" w:cs="Arial"/>
          <w:b/>
        </w:rPr>
        <w:t xml:space="preserve">, </w:t>
      </w:r>
      <w:r w:rsidR="00AD621A">
        <w:rPr>
          <w:rFonts w:ascii="Arial" w:hAnsi="Arial" w:cs="Arial"/>
          <w:b/>
          <w:bCs/>
        </w:rPr>
        <w:t>RAILDO JOSÉ BONFIM – PMDB E DOUTORA LUCIANA QUE ESCLARECEU MODELO DE ATA</w:t>
      </w:r>
      <w:r w:rsidR="00C91CD8">
        <w:rPr>
          <w:rFonts w:ascii="Arial" w:hAnsi="Arial" w:cs="Arial"/>
        </w:rPr>
        <w:t>. Não</w:t>
      </w:r>
      <w:r w:rsidR="00E559A6">
        <w:rPr>
          <w:rFonts w:ascii="Arial" w:hAnsi="Arial" w:cs="Arial"/>
        </w:rPr>
        <w:t xml:space="preserve"> houve </w:t>
      </w:r>
      <w:r w:rsidR="00C91CD8">
        <w:rPr>
          <w:rFonts w:ascii="Arial" w:hAnsi="Arial" w:cs="Arial"/>
        </w:rPr>
        <w:t xml:space="preserve">mais </w:t>
      </w:r>
      <w:r w:rsidR="00E559A6">
        <w:rPr>
          <w:rFonts w:ascii="Arial" w:hAnsi="Arial" w:cs="Arial"/>
        </w:rPr>
        <w:t>oradores inscritos</w:t>
      </w:r>
      <w:r w:rsidR="00335F94" w:rsidRPr="000A252F">
        <w:rPr>
          <w:rFonts w:ascii="Arial" w:hAnsi="Arial" w:cs="Arial"/>
          <w:b/>
        </w:rPr>
        <w:t>.</w:t>
      </w:r>
      <w:r w:rsidR="007F64D4" w:rsidRPr="000A252F">
        <w:rPr>
          <w:rFonts w:ascii="Arial" w:hAnsi="Arial" w:cs="Arial"/>
          <w:b/>
        </w:rPr>
        <w:t xml:space="preserve"> </w:t>
      </w:r>
      <w:r w:rsidR="00683222">
        <w:rPr>
          <w:rFonts w:ascii="Arial" w:hAnsi="Arial" w:cs="Arial"/>
        </w:rPr>
        <w:t>Passo</w:t>
      </w:r>
      <w:r w:rsidR="004C1A6A">
        <w:rPr>
          <w:rFonts w:ascii="Arial" w:hAnsi="Arial" w:cs="Arial"/>
        </w:rPr>
        <w:t>u</w:t>
      </w:r>
      <w:r w:rsidR="00683222">
        <w:rPr>
          <w:rFonts w:ascii="Arial" w:hAnsi="Arial" w:cs="Arial"/>
        </w:rPr>
        <w:t>-se</w:t>
      </w:r>
      <w:r w:rsidR="00525AFB" w:rsidRPr="000A252F">
        <w:rPr>
          <w:rFonts w:ascii="Arial" w:hAnsi="Arial" w:cs="Arial"/>
        </w:rPr>
        <w:t xml:space="preserve"> </w:t>
      </w:r>
      <w:r w:rsidR="004B29A0">
        <w:rPr>
          <w:rFonts w:ascii="Arial" w:hAnsi="Arial" w:cs="Arial"/>
        </w:rPr>
        <w:t xml:space="preserve">para </w:t>
      </w:r>
      <w:r w:rsidR="004B29A0" w:rsidRPr="004B29A0">
        <w:rPr>
          <w:rFonts w:ascii="Arial" w:hAnsi="Arial" w:cs="Arial"/>
          <w:b/>
        </w:rPr>
        <w:t>ORDEM DO DIA</w:t>
      </w:r>
      <w:r w:rsidR="00DE0C82">
        <w:rPr>
          <w:rFonts w:ascii="Arial" w:hAnsi="Arial" w:cs="Arial"/>
        </w:rPr>
        <w:t>.</w:t>
      </w:r>
      <w:r w:rsidR="00F232ED">
        <w:rPr>
          <w:rFonts w:ascii="Arial" w:hAnsi="Arial" w:cs="Arial"/>
        </w:rPr>
        <w:t xml:space="preserve"> </w:t>
      </w:r>
      <w:r w:rsidR="00DE0C82">
        <w:rPr>
          <w:rFonts w:ascii="Arial" w:hAnsi="Arial" w:cs="Arial"/>
          <w:sz w:val="26"/>
        </w:rPr>
        <w:t>Não ouve oradores para discussão da matéria</w:t>
      </w:r>
      <w:r w:rsidR="00DE0C82">
        <w:rPr>
          <w:rFonts w:ascii="Arial" w:hAnsi="Arial" w:cs="Arial"/>
        </w:rPr>
        <w:t xml:space="preserve"> </w:t>
      </w:r>
      <w:r w:rsidR="00F232ED">
        <w:rPr>
          <w:rFonts w:ascii="Arial" w:hAnsi="Arial" w:cs="Arial"/>
        </w:rPr>
        <w:t>passou-se para votação dos seguintes projetos</w:t>
      </w:r>
      <w:r w:rsidR="0025368A">
        <w:rPr>
          <w:rFonts w:ascii="Arial" w:hAnsi="Arial" w:cs="Arial"/>
        </w:rPr>
        <w:t xml:space="preserve">, </w:t>
      </w:r>
      <w:r w:rsidR="00F232ED">
        <w:rPr>
          <w:rFonts w:ascii="Arial" w:hAnsi="Arial" w:cs="Arial"/>
          <w:b/>
        </w:rPr>
        <w:t xml:space="preserve">I- PROCESSO LEGISLATIVO </w:t>
      </w:r>
      <w:r w:rsidR="00F232ED">
        <w:rPr>
          <w:rFonts w:ascii="Arial" w:hAnsi="Arial" w:cs="Arial"/>
          <w:b/>
          <w:sz w:val="26"/>
        </w:rPr>
        <w:t xml:space="preserve">Nº </w:t>
      </w:r>
      <w:r w:rsidR="00F232ED" w:rsidRPr="00696E49">
        <w:rPr>
          <w:rFonts w:ascii="Arial" w:hAnsi="Arial" w:cs="Arial"/>
          <w:b/>
          <w:sz w:val="26"/>
        </w:rPr>
        <w:t>04</w:t>
      </w:r>
      <w:r w:rsidR="00F232ED">
        <w:rPr>
          <w:rFonts w:ascii="Arial" w:hAnsi="Arial" w:cs="Arial"/>
          <w:b/>
          <w:sz w:val="26"/>
        </w:rPr>
        <w:t xml:space="preserve">2/2017 REFERENTE AO PROJETO DE LEI Nº 033/2017 </w:t>
      </w:r>
      <w:r w:rsidR="00F232ED">
        <w:rPr>
          <w:rFonts w:ascii="Arial" w:hAnsi="Arial" w:cs="Arial"/>
          <w:sz w:val="26"/>
        </w:rPr>
        <w:t xml:space="preserve"> de autoria do Executivo Municipal</w:t>
      </w:r>
      <w:r w:rsidR="00F232ED">
        <w:rPr>
          <w:rFonts w:ascii="Arial" w:hAnsi="Arial" w:cs="Arial"/>
        </w:rPr>
        <w:t>, dispõe</w:t>
      </w:r>
      <w:r w:rsidR="00E979C2">
        <w:rPr>
          <w:rFonts w:ascii="Arial" w:hAnsi="Arial" w:cs="Arial"/>
        </w:rPr>
        <w:t>; A implantação de nota fiscal eletrônica em Monte Negro –RO, e dá outras providencias</w:t>
      </w:r>
      <w:r w:rsidR="00DE0C82">
        <w:rPr>
          <w:rFonts w:ascii="Arial" w:hAnsi="Arial" w:cs="Arial"/>
          <w:b/>
          <w:sz w:val="26"/>
        </w:rPr>
        <w:t xml:space="preserve">, </w:t>
      </w:r>
      <w:r w:rsidR="00DE0C82">
        <w:rPr>
          <w:rFonts w:ascii="Arial" w:hAnsi="Arial" w:cs="Arial"/>
          <w:sz w:val="26"/>
        </w:rPr>
        <w:t xml:space="preserve">aprovado, sendo </w:t>
      </w:r>
      <w:r w:rsidR="00DE0C82">
        <w:rPr>
          <w:rFonts w:ascii="Arial" w:hAnsi="Arial" w:cs="Arial"/>
        </w:rPr>
        <w:t>tramite da matéria</w:t>
      </w:r>
      <w:r w:rsidR="00AD621A">
        <w:rPr>
          <w:rFonts w:ascii="Arial" w:hAnsi="Arial" w:cs="Arial"/>
        </w:rPr>
        <w:t xml:space="preserve"> segunda</w:t>
      </w:r>
      <w:r w:rsidR="00DE0C82">
        <w:rPr>
          <w:rFonts w:ascii="Arial" w:hAnsi="Arial" w:cs="Arial"/>
        </w:rPr>
        <w:t xml:space="preserve"> discussão e votação nominal base legal maioria a</w:t>
      </w:r>
      <w:r w:rsidR="00AD621A">
        <w:rPr>
          <w:rFonts w:ascii="Arial" w:hAnsi="Arial" w:cs="Arial"/>
        </w:rPr>
        <w:t xml:space="preserve">bsoluta, projeto aprovado por 08 (oito) votos favoráveis, nenhuma </w:t>
      </w:r>
      <w:r w:rsidR="00DE0C82">
        <w:rPr>
          <w:rFonts w:ascii="Arial" w:hAnsi="Arial" w:cs="Arial"/>
        </w:rPr>
        <w:t>ausências e nenhum contrário</w:t>
      </w:r>
      <w:r w:rsidR="00E979C2">
        <w:rPr>
          <w:rFonts w:ascii="Arial" w:hAnsi="Arial" w:cs="Arial"/>
        </w:rPr>
        <w:t xml:space="preserve">, </w:t>
      </w:r>
      <w:r w:rsidR="00E979C2">
        <w:rPr>
          <w:rFonts w:ascii="Arial" w:hAnsi="Arial" w:cs="Arial"/>
          <w:b/>
        </w:rPr>
        <w:t xml:space="preserve">II- PROCESSO LEGISLATIVO </w:t>
      </w:r>
      <w:r w:rsidR="00E979C2">
        <w:rPr>
          <w:rFonts w:ascii="Arial" w:hAnsi="Arial" w:cs="Arial"/>
          <w:b/>
          <w:sz w:val="26"/>
        </w:rPr>
        <w:t xml:space="preserve">Nº </w:t>
      </w:r>
      <w:r w:rsidR="00E979C2" w:rsidRPr="00696E49">
        <w:rPr>
          <w:rFonts w:ascii="Arial" w:hAnsi="Arial" w:cs="Arial"/>
          <w:b/>
          <w:sz w:val="26"/>
        </w:rPr>
        <w:t>04</w:t>
      </w:r>
      <w:r w:rsidR="00E979C2">
        <w:rPr>
          <w:rFonts w:ascii="Arial" w:hAnsi="Arial" w:cs="Arial"/>
          <w:b/>
          <w:sz w:val="26"/>
        </w:rPr>
        <w:t xml:space="preserve">4/2017 REFERENTE AO PROJETO DE LEI Nº 035/2017 </w:t>
      </w:r>
      <w:r w:rsidR="00E979C2">
        <w:rPr>
          <w:rFonts w:ascii="Arial" w:hAnsi="Arial" w:cs="Arial"/>
          <w:sz w:val="26"/>
        </w:rPr>
        <w:t>de autoria do Executivo Municipal</w:t>
      </w:r>
      <w:r w:rsidR="00E979C2">
        <w:rPr>
          <w:rFonts w:ascii="Arial" w:hAnsi="Arial" w:cs="Arial"/>
        </w:rPr>
        <w:t>, dispõe; institui o fundo municipal de educação, e dá outras providencias</w:t>
      </w:r>
      <w:r w:rsidR="00E979C2">
        <w:rPr>
          <w:rFonts w:ascii="Arial" w:hAnsi="Arial" w:cs="Arial"/>
          <w:b/>
          <w:sz w:val="26"/>
        </w:rPr>
        <w:t>,</w:t>
      </w:r>
      <w:r w:rsidR="00DE0C82">
        <w:rPr>
          <w:rFonts w:ascii="Arial" w:hAnsi="Arial" w:cs="Arial"/>
          <w:b/>
          <w:sz w:val="26"/>
        </w:rPr>
        <w:t xml:space="preserve"> </w:t>
      </w:r>
      <w:r w:rsidR="00AD621A">
        <w:rPr>
          <w:rFonts w:ascii="Arial" w:hAnsi="Arial" w:cs="Arial"/>
          <w:sz w:val="26"/>
        </w:rPr>
        <w:t xml:space="preserve">sendo </w:t>
      </w:r>
      <w:r w:rsidR="00AD621A">
        <w:rPr>
          <w:rFonts w:ascii="Arial" w:hAnsi="Arial" w:cs="Arial"/>
        </w:rPr>
        <w:t xml:space="preserve">tramite da matéria segunda discussão e votação nominal base legal maioria absoluta, projeto aprovado por 08 (oito) votos </w:t>
      </w:r>
      <w:r w:rsidR="00AD621A">
        <w:rPr>
          <w:rFonts w:ascii="Arial" w:hAnsi="Arial" w:cs="Arial"/>
        </w:rPr>
        <w:lastRenderedPageBreak/>
        <w:t>favoráveis, nenhuma ausências e nenhum contrário</w:t>
      </w:r>
      <w:r w:rsidR="0025368A">
        <w:rPr>
          <w:rFonts w:ascii="Arial" w:hAnsi="Arial" w:cs="Arial"/>
        </w:rPr>
        <w:t>,</w:t>
      </w:r>
      <w:r w:rsidR="00DE0C82">
        <w:rPr>
          <w:rFonts w:ascii="Arial" w:hAnsi="Arial" w:cs="Arial"/>
          <w:b/>
        </w:rPr>
        <w:t xml:space="preserve"> </w:t>
      </w:r>
      <w:r w:rsidR="00E979C2">
        <w:rPr>
          <w:rFonts w:ascii="Arial" w:hAnsi="Arial" w:cs="Arial"/>
          <w:b/>
        </w:rPr>
        <w:t xml:space="preserve">III- PROCESSO LEGISLATIVO </w:t>
      </w:r>
      <w:r w:rsidR="00E979C2">
        <w:rPr>
          <w:rFonts w:ascii="Arial" w:hAnsi="Arial" w:cs="Arial"/>
          <w:b/>
          <w:sz w:val="26"/>
        </w:rPr>
        <w:t xml:space="preserve">Nº </w:t>
      </w:r>
      <w:r w:rsidR="00E979C2" w:rsidRPr="00696E49">
        <w:rPr>
          <w:rFonts w:ascii="Arial" w:hAnsi="Arial" w:cs="Arial"/>
          <w:b/>
          <w:sz w:val="26"/>
        </w:rPr>
        <w:t>04</w:t>
      </w:r>
      <w:r w:rsidR="00E979C2">
        <w:rPr>
          <w:rFonts w:ascii="Arial" w:hAnsi="Arial" w:cs="Arial"/>
          <w:b/>
          <w:sz w:val="26"/>
        </w:rPr>
        <w:t xml:space="preserve">5/2017 REFERENTE AO PROJETO DE LEI Nº 036/2017 </w:t>
      </w:r>
      <w:r w:rsidR="00E979C2">
        <w:rPr>
          <w:rFonts w:ascii="Arial" w:hAnsi="Arial" w:cs="Arial"/>
          <w:sz w:val="26"/>
        </w:rPr>
        <w:t>de autoria do Executivo Municipal</w:t>
      </w:r>
      <w:r w:rsidR="00E979C2">
        <w:rPr>
          <w:rFonts w:ascii="Arial" w:hAnsi="Arial" w:cs="Arial"/>
        </w:rPr>
        <w:t>, dispõe; Altera os artigos 16 e 25 e acrescenta tabelas de vencimentos dos cargos de professor 20(vinte) e 30 (trinta) horas semanais , no Anexo V, de todos da Lei Municipal n°. 516, de 04 de setembro de 2013, e dá outras providencias</w:t>
      </w:r>
      <w:r w:rsidR="004D273E">
        <w:rPr>
          <w:rFonts w:ascii="Arial" w:hAnsi="Arial" w:cs="Arial"/>
          <w:sz w:val="26"/>
        </w:rPr>
        <w:t xml:space="preserve">, </w:t>
      </w:r>
      <w:r w:rsidR="00AD621A">
        <w:rPr>
          <w:rFonts w:ascii="Arial" w:hAnsi="Arial" w:cs="Arial"/>
          <w:sz w:val="26"/>
        </w:rPr>
        <w:t xml:space="preserve">sendo </w:t>
      </w:r>
      <w:r w:rsidR="00AD621A">
        <w:rPr>
          <w:rFonts w:ascii="Arial" w:hAnsi="Arial" w:cs="Arial"/>
        </w:rPr>
        <w:t>tramite da matéria segunda discussão e votação nominal base legal maioria absoluta, projeto aprovado por 08 (oito) votos favoráveis, nenhuma ausências e nenhum contrário</w:t>
      </w:r>
      <w:r w:rsidR="0025368A">
        <w:rPr>
          <w:rFonts w:ascii="Arial" w:hAnsi="Arial" w:cs="Arial"/>
        </w:rPr>
        <w:t>,</w:t>
      </w:r>
      <w:r w:rsidR="00E979C2">
        <w:rPr>
          <w:rFonts w:ascii="Arial" w:hAnsi="Arial" w:cs="Arial"/>
        </w:rPr>
        <w:t xml:space="preserve"> </w:t>
      </w:r>
      <w:r w:rsidR="00AD621A">
        <w:rPr>
          <w:rFonts w:ascii="Arial" w:hAnsi="Arial" w:cs="Arial"/>
          <w:b/>
        </w:rPr>
        <w:t>IV-</w:t>
      </w:r>
      <w:r w:rsidR="00AD621A" w:rsidRPr="00AD621A">
        <w:t xml:space="preserve"> </w:t>
      </w:r>
      <w:r w:rsidR="00AD621A">
        <w:rPr>
          <w:rFonts w:ascii="Arial" w:hAnsi="Arial" w:cs="Arial"/>
          <w:b/>
        </w:rPr>
        <w:t>PROCESSO LEGISLATIVO Nº 046</w:t>
      </w:r>
      <w:r w:rsidR="00AD621A" w:rsidRPr="00AD621A">
        <w:rPr>
          <w:rFonts w:ascii="Arial" w:hAnsi="Arial" w:cs="Arial"/>
          <w:b/>
        </w:rPr>
        <w:t>/2017 RE</w:t>
      </w:r>
      <w:r w:rsidR="00AD621A">
        <w:rPr>
          <w:rFonts w:ascii="Arial" w:hAnsi="Arial" w:cs="Arial"/>
          <w:b/>
        </w:rPr>
        <w:t>FERENTE AO PROJETO DE LEI Nº 037</w:t>
      </w:r>
      <w:r w:rsidR="00AD621A" w:rsidRPr="00AD621A">
        <w:rPr>
          <w:rFonts w:ascii="Arial" w:hAnsi="Arial" w:cs="Arial"/>
          <w:b/>
        </w:rPr>
        <w:t>/2017</w:t>
      </w:r>
      <w:r w:rsidR="00AD621A">
        <w:rPr>
          <w:rFonts w:ascii="Arial" w:hAnsi="Arial" w:cs="Arial"/>
          <w:b/>
        </w:rPr>
        <w:t xml:space="preserve"> </w:t>
      </w:r>
      <w:r w:rsidR="00EA2E3D">
        <w:rPr>
          <w:rFonts w:ascii="Arial" w:hAnsi="Arial" w:cs="Arial"/>
        </w:rPr>
        <w:t>autoria Executivo Municipal, dispõe sobre abertura de credito adicional especial por excesso de arrec</w:t>
      </w:r>
      <w:r w:rsidR="004D273E">
        <w:rPr>
          <w:rFonts w:ascii="Arial" w:hAnsi="Arial" w:cs="Arial"/>
        </w:rPr>
        <w:t xml:space="preserve">adação ao orçamento vigente </w:t>
      </w:r>
      <w:r w:rsidR="00EA2E3D">
        <w:rPr>
          <w:rFonts w:ascii="Arial" w:hAnsi="Arial" w:cs="Arial"/>
        </w:rPr>
        <w:t xml:space="preserve">, </w:t>
      </w:r>
      <w:r w:rsidR="004D273E">
        <w:rPr>
          <w:rFonts w:ascii="Arial" w:hAnsi="Arial" w:cs="Arial"/>
        </w:rPr>
        <w:t xml:space="preserve">e superávit financeiro apurado no balanço orçamentário ao final do exercício de 2016 e dá outras providencias, </w:t>
      </w:r>
      <w:r w:rsidR="004D273E">
        <w:rPr>
          <w:rFonts w:ascii="Arial" w:hAnsi="Arial" w:cs="Arial"/>
          <w:sz w:val="26"/>
        </w:rPr>
        <w:t xml:space="preserve">sendo </w:t>
      </w:r>
      <w:r w:rsidR="004D273E">
        <w:rPr>
          <w:rFonts w:ascii="Arial" w:hAnsi="Arial" w:cs="Arial"/>
        </w:rPr>
        <w:t xml:space="preserve">tramite da matéria primeira discussão e votação nominal base legal maioria absoluta, projeto aprovado por 08 (oito) votos favoráveis, nenhuma ausências e nenhum contrário, </w:t>
      </w:r>
      <w:r w:rsidR="004D273E">
        <w:rPr>
          <w:rFonts w:ascii="Arial" w:hAnsi="Arial" w:cs="Arial"/>
          <w:b/>
        </w:rPr>
        <w:t>V-</w:t>
      </w:r>
      <w:r w:rsidR="004D273E" w:rsidRPr="00AD621A">
        <w:t xml:space="preserve"> </w:t>
      </w:r>
      <w:r w:rsidR="004D273E">
        <w:rPr>
          <w:rFonts w:ascii="Arial" w:hAnsi="Arial" w:cs="Arial"/>
          <w:b/>
        </w:rPr>
        <w:t>PROCESSO LEGISLATIVO Nº 043</w:t>
      </w:r>
      <w:r w:rsidR="004D273E" w:rsidRPr="00AD621A">
        <w:rPr>
          <w:rFonts w:ascii="Arial" w:hAnsi="Arial" w:cs="Arial"/>
          <w:b/>
        </w:rPr>
        <w:t>/2017 RE</w:t>
      </w:r>
      <w:r w:rsidR="004D273E">
        <w:rPr>
          <w:rFonts w:ascii="Arial" w:hAnsi="Arial" w:cs="Arial"/>
          <w:b/>
        </w:rPr>
        <w:t>FERENTE AO PROJETO DE LEI Nº 034</w:t>
      </w:r>
      <w:r w:rsidR="004D273E" w:rsidRPr="00AD621A">
        <w:rPr>
          <w:rFonts w:ascii="Arial" w:hAnsi="Arial" w:cs="Arial"/>
          <w:b/>
        </w:rPr>
        <w:t>/2017</w:t>
      </w:r>
      <w:r w:rsidR="004D273E">
        <w:rPr>
          <w:rFonts w:ascii="Arial" w:hAnsi="Arial" w:cs="Arial"/>
          <w:b/>
        </w:rPr>
        <w:t xml:space="preserve"> </w:t>
      </w:r>
      <w:r w:rsidR="004D273E" w:rsidRPr="004D273E">
        <w:rPr>
          <w:rFonts w:ascii="Arial" w:hAnsi="Arial" w:cs="Arial"/>
        </w:rPr>
        <w:t>dispõe</w:t>
      </w:r>
      <w:r w:rsidR="004D273E">
        <w:rPr>
          <w:rFonts w:ascii="Arial" w:hAnsi="Arial" w:cs="Arial"/>
          <w:b/>
        </w:rPr>
        <w:t xml:space="preserve"> </w:t>
      </w:r>
      <w:r w:rsidR="004D273E" w:rsidRPr="00453FA2">
        <w:rPr>
          <w:rFonts w:ascii="Arial" w:hAnsi="Arial" w:cs="Arial"/>
        </w:rPr>
        <w:t>altera dispositivo</w:t>
      </w:r>
      <w:r w:rsidR="007C5F01">
        <w:rPr>
          <w:rFonts w:ascii="Arial" w:hAnsi="Arial" w:cs="Arial"/>
        </w:rPr>
        <w:t>s</w:t>
      </w:r>
      <w:r w:rsidR="004D273E" w:rsidRPr="00453FA2">
        <w:rPr>
          <w:rFonts w:ascii="Arial" w:hAnsi="Arial" w:cs="Arial"/>
        </w:rPr>
        <w:t xml:space="preserve"> da lei Municipal </w:t>
      </w:r>
      <w:r w:rsidR="007C5F01">
        <w:rPr>
          <w:rFonts w:ascii="Arial" w:hAnsi="Arial" w:cs="Arial"/>
        </w:rPr>
        <w:t xml:space="preserve">nº </w:t>
      </w:r>
      <w:r w:rsidR="00453FA2" w:rsidRPr="00453FA2">
        <w:rPr>
          <w:rFonts w:ascii="Arial" w:hAnsi="Arial" w:cs="Arial"/>
        </w:rPr>
        <w:t>752 de 28 novembro de 2016</w:t>
      </w:r>
      <w:r w:rsidR="007C5F01">
        <w:rPr>
          <w:rFonts w:ascii="Arial" w:hAnsi="Arial" w:cs="Arial"/>
        </w:rPr>
        <w:t xml:space="preserve">, </w:t>
      </w:r>
      <w:r w:rsidR="007C5F01">
        <w:rPr>
          <w:rFonts w:ascii="Arial" w:hAnsi="Arial" w:cs="Arial"/>
          <w:sz w:val="26"/>
        </w:rPr>
        <w:t xml:space="preserve">sendo </w:t>
      </w:r>
      <w:r w:rsidR="007C5F01">
        <w:rPr>
          <w:rFonts w:ascii="Arial" w:hAnsi="Arial" w:cs="Arial"/>
        </w:rPr>
        <w:t>tramite da matéria primeira discussão e votação nominal base legal maioria absoluta, projeto aprovado por 08 (oito) votos favoráveis, nenhuma ausências e nenhum contrário,</w:t>
      </w:r>
      <w:r w:rsidR="007C5F01" w:rsidRPr="007C5F01">
        <w:rPr>
          <w:rFonts w:ascii="Arial" w:hAnsi="Arial" w:cs="Arial"/>
          <w:b/>
        </w:rPr>
        <w:t xml:space="preserve"> </w:t>
      </w:r>
      <w:r w:rsidR="007C5F01">
        <w:rPr>
          <w:rFonts w:ascii="Arial" w:hAnsi="Arial" w:cs="Arial"/>
          <w:b/>
        </w:rPr>
        <w:t>V</w:t>
      </w:r>
      <w:r w:rsidR="00640BC4">
        <w:rPr>
          <w:rFonts w:ascii="Arial" w:hAnsi="Arial" w:cs="Arial"/>
          <w:b/>
        </w:rPr>
        <w:t>I</w:t>
      </w:r>
      <w:r w:rsidR="007C5F01">
        <w:rPr>
          <w:rFonts w:ascii="Arial" w:hAnsi="Arial" w:cs="Arial"/>
          <w:b/>
        </w:rPr>
        <w:t>-</w:t>
      </w:r>
      <w:r w:rsidR="007C5F01" w:rsidRPr="00AD621A">
        <w:t xml:space="preserve"> </w:t>
      </w:r>
      <w:r w:rsidR="007C5F01">
        <w:rPr>
          <w:rFonts w:ascii="Arial" w:hAnsi="Arial" w:cs="Arial"/>
          <w:b/>
        </w:rPr>
        <w:t>PROCESSO LEGISLATIVO Nº 047</w:t>
      </w:r>
      <w:r w:rsidR="007C5F01" w:rsidRPr="00AD621A">
        <w:rPr>
          <w:rFonts w:ascii="Arial" w:hAnsi="Arial" w:cs="Arial"/>
          <w:b/>
        </w:rPr>
        <w:t>/2017</w:t>
      </w:r>
      <w:r w:rsidR="00640BC4">
        <w:rPr>
          <w:rFonts w:ascii="Arial" w:hAnsi="Arial" w:cs="Arial"/>
          <w:b/>
        </w:rPr>
        <w:t xml:space="preserve"> REFERENTE A ELEIÇÃO DA MESA DIRETORA SEGUNDO BIENIO 2019 à 2020,</w:t>
      </w:r>
      <w:r w:rsidR="007C5F01" w:rsidRPr="00AD621A">
        <w:rPr>
          <w:rFonts w:ascii="Arial" w:hAnsi="Arial" w:cs="Arial"/>
          <w:b/>
        </w:rPr>
        <w:t xml:space="preserve"> </w:t>
      </w:r>
      <w:r w:rsidR="007C5F01" w:rsidRPr="004D273E">
        <w:rPr>
          <w:rFonts w:ascii="Arial" w:hAnsi="Arial" w:cs="Arial"/>
        </w:rPr>
        <w:t>dispõe</w:t>
      </w:r>
      <w:r w:rsidR="007C5F01">
        <w:rPr>
          <w:rFonts w:ascii="Arial" w:hAnsi="Arial" w:cs="Arial"/>
        </w:rPr>
        <w:t xml:space="preserve"> sobre a eleição da mesa diretora para biênio 2019 à 2020. Votação para chapa Legislativo Forte que é composta por Marcos Antônio dos Santos</w:t>
      </w:r>
      <w:r w:rsidR="00C109B3">
        <w:rPr>
          <w:rFonts w:ascii="Arial" w:hAnsi="Arial" w:cs="Arial"/>
        </w:rPr>
        <w:t xml:space="preserve"> (Presidente), Pedro Alves da Silva (Vice-Presidente), Joel Rodrigues Mateus (Primeiro Secretário), Hélio Ferreira dos Santos (segundo secretário)</w:t>
      </w:r>
      <w:r w:rsidR="00640BC4">
        <w:rPr>
          <w:rFonts w:ascii="Arial" w:hAnsi="Arial" w:cs="Arial"/>
        </w:rPr>
        <w:t>, sendo tramite da matéria única discussão e votação nominal base legal maioria absoluta, chapa Legislativo Forte aprovado por 08 (oito) votos favoráveis, nenhuma ausências e nenhum contrário. O presidente eleito para o próximo biênio, Marcão fez o uso da tribuna para fazer seus agradecimentos</w:t>
      </w:r>
      <w:r w:rsidR="0025368A">
        <w:rPr>
          <w:rFonts w:ascii="Arial" w:hAnsi="Arial" w:cs="Arial"/>
        </w:rPr>
        <w:t>. N</w:t>
      </w:r>
      <w:r w:rsidR="00F232ED">
        <w:rPr>
          <w:rFonts w:ascii="Arial" w:hAnsi="Arial" w:cs="Arial"/>
        </w:rPr>
        <w:t>ão</w:t>
      </w:r>
      <w:r w:rsidR="00C91CD8">
        <w:rPr>
          <w:rFonts w:ascii="Arial" w:hAnsi="Arial" w:cs="Arial"/>
        </w:rPr>
        <w:t xml:space="preserve"> havendo </w:t>
      </w:r>
      <w:r w:rsidR="0025368A">
        <w:rPr>
          <w:rFonts w:ascii="Arial" w:hAnsi="Arial" w:cs="Arial"/>
        </w:rPr>
        <w:t xml:space="preserve">ais </w:t>
      </w:r>
      <w:r w:rsidR="00C91CD8">
        <w:rPr>
          <w:rFonts w:ascii="Arial" w:hAnsi="Arial" w:cs="Arial"/>
        </w:rPr>
        <w:t>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e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presidente</w:t>
      </w:r>
      <w:r w:rsidR="00525AFB" w:rsidRPr="002E7F43">
        <w:rPr>
          <w:rFonts w:ascii="Arial" w:hAnsi="Arial" w:cs="Arial"/>
        </w:rPr>
        <w:t xml:space="preserve"> 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640BC4">
        <w:rPr>
          <w:rFonts w:ascii="Arial" w:hAnsi="Arial" w:cs="Arial"/>
        </w:rPr>
        <w:t>22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C91CD8">
        <w:rPr>
          <w:rFonts w:ascii="Arial" w:hAnsi="Arial" w:cs="Arial"/>
          <w:color w:val="000000"/>
        </w:rPr>
        <w:t>setembro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bookmarkStart w:id="0" w:name="_GoBack"/>
      <w:bookmarkEnd w:id="0"/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</w:t>
      </w:r>
      <w:r w:rsidR="0025368A">
        <w:rPr>
          <w:rFonts w:ascii="Arial" w:hAnsi="Arial" w:cs="Arial"/>
          <w:color w:val="000000"/>
        </w:rPr>
        <w:t xml:space="preserve">                             </w:t>
      </w:r>
      <w:r w:rsidR="007F1060">
        <w:rPr>
          <w:rFonts w:ascii="Arial" w:hAnsi="Arial" w:cs="Arial"/>
          <w:color w:val="000000"/>
        </w:rPr>
        <w:t>Sala de sessões,</w:t>
      </w:r>
      <w:r w:rsidR="00640BC4">
        <w:rPr>
          <w:rFonts w:ascii="Arial" w:hAnsi="Arial" w:cs="Arial"/>
          <w:color w:val="000000"/>
        </w:rPr>
        <w:t>15</w:t>
      </w:r>
      <w:r w:rsidR="001D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25368A">
        <w:rPr>
          <w:rFonts w:ascii="Arial" w:hAnsi="Arial" w:cs="Arial"/>
          <w:color w:val="000000"/>
        </w:rPr>
        <w:t>setembro</w:t>
      </w:r>
      <w:r w:rsidR="001D553F">
        <w:rPr>
          <w:rFonts w:ascii="Arial" w:hAnsi="Arial" w:cs="Arial"/>
          <w:color w:val="000000"/>
        </w:rPr>
        <w:t xml:space="preserve"> </w:t>
      </w:r>
      <w:r w:rsidR="00CA02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2017.</w:t>
      </w:r>
    </w:p>
    <w:p w:rsidR="00F2694A" w:rsidRDefault="00CF133C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CF133C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61" w:rsidRDefault="00F06561">
      <w:r>
        <w:separator/>
      </w:r>
    </w:p>
  </w:endnote>
  <w:endnote w:type="continuationSeparator" w:id="0">
    <w:p w:rsidR="00F06561" w:rsidRDefault="00F0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61" w:rsidRDefault="00F06561">
      <w:r>
        <w:separator/>
      </w:r>
    </w:p>
  </w:footnote>
  <w:footnote w:type="continuationSeparator" w:id="0">
    <w:p w:rsidR="00F06561" w:rsidRDefault="00F0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304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E14D-A58E-409D-8552-0426A88A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8</cp:revision>
  <cp:lastPrinted>2017-09-19T15:14:00Z</cp:lastPrinted>
  <dcterms:created xsi:type="dcterms:W3CDTF">2017-09-18T16:35:00Z</dcterms:created>
  <dcterms:modified xsi:type="dcterms:W3CDTF">2017-09-19T16:05:00Z</dcterms:modified>
</cp:coreProperties>
</file>