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425BE3" w:rsidRDefault="00D7103C" w:rsidP="00AC3A40">
      <w:pPr>
        <w:pStyle w:val="Ttulo"/>
        <w:jc w:val="both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PROJETO DE LEI N.º </w:t>
      </w:r>
      <w:r w:rsidR="00093A1F">
        <w:rPr>
          <w:b/>
          <w:bCs/>
          <w:i/>
          <w:iCs/>
        </w:rPr>
        <w:t>0</w:t>
      </w:r>
      <w:r w:rsidR="00674D81">
        <w:rPr>
          <w:b/>
          <w:bCs/>
          <w:i/>
          <w:iCs/>
        </w:rPr>
        <w:t>30</w:t>
      </w:r>
      <w:r w:rsidR="003973F3">
        <w:rPr>
          <w:b/>
          <w:bCs/>
          <w:i/>
          <w:iCs/>
        </w:rPr>
        <w:t>/GAB</w:t>
      </w:r>
      <w:r w:rsidR="00AC3A40" w:rsidRPr="00425BE3">
        <w:rPr>
          <w:b/>
          <w:bCs/>
          <w:i/>
          <w:iCs/>
        </w:rPr>
        <w:t>/PMMN/201</w:t>
      </w:r>
      <w:r w:rsidR="00BF245A">
        <w:rPr>
          <w:b/>
          <w:bCs/>
          <w:i/>
          <w:iCs/>
        </w:rPr>
        <w:t>8</w:t>
      </w:r>
    </w:p>
    <w:p w:rsidR="00AC3A40" w:rsidRPr="00425BE3" w:rsidRDefault="00E9721D" w:rsidP="00AC3A4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</w:t>
      </w:r>
      <w:r w:rsidR="00AC3A40" w:rsidRPr="00425BE3">
        <w:rPr>
          <w:b/>
          <w:bCs/>
          <w:i/>
          <w:iCs/>
          <w:sz w:val="24"/>
          <w:szCs w:val="24"/>
        </w:rPr>
        <w:t xml:space="preserve"> </w:t>
      </w:r>
      <w:r w:rsidR="000454CE">
        <w:rPr>
          <w:b/>
          <w:bCs/>
          <w:i/>
          <w:iCs/>
          <w:sz w:val="24"/>
          <w:szCs w:val="24"/>
        </w:rPr>
        <w:t>06</w:t>
      </w:r>
      <w:r w:rsidR="00BF245A">
        <w:rPr>
          <w:b/>
          <w:bCs/>
          <w:i/>
          <w:iCs/>
          <w:sz w:val="24"/>
          <w:szCs w:val="24"/>
        </w:rPr>
        <w:t xml:space="preserve"> DE </w:t>
      </w:r>
      <w:r w:rsidR="000454CE">
        <w:rPr>
          <w:b/>
          <w:bCs/>
          <w:i/>
          <w:iCs/>
          <w:sz w:val="24"/>
          <w:szCs w:val="24"/>
        </w:rPr>
        <w:t>AGOSTO</w:t>
      </w:r>
      <w:r w:rsidR="00AC3A40" w:rsidRPr="00425BE3">
        <w:rPr>
          <w:b/>
          <w:bCs/>
          <w:i/>
          <w:iCs/>
          <w:sz w:val="24"/>
          <w:szCs w:val="24"/>
        </w:rPr>
        <w:t xml:space="preserve"> DE 201</w:t>
      </w:r>
      <w:r w:rsidR="00BF245A">
        <w:rPr>
          <w:b/>
          <w:bCs/>
          <w:i/>
          <w:iCs/>
          <w:sz w:val="24"/>
          <w:szCs w:val="24"/>
        </w:rPr>
        <w:t>8</w:t>
      </w:r>
      <w:r w:rsidR="00AC3A40" w:rsidRPr="00425BE3">
        <w:rPr>
          <w:b/>
          <w:bCs/>
          <w:i/>
          <w:iCs/>
          <w:sz w:val="24"/>
          <w:szCs w:val="24"/>
        </w:rPr>
        <w:t>.</w:t>
      </w:r>
    </w:p>
    <w:p w:rsidR="00AC3A40" w:rsidRPr="00425BE3" w:rsidRDefault="00425BE3" w:rsidP="00AC3A40">
      <w:pPr>
        <w:ind w:left="4956"/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“</w:t>
      </w:r>
      <w:r w:rsidR="00AC3A40" w:rsidRPr="00425BE3">
        <w:rPr>
          <w:b/>
          <w:bCs/>
          <w:sz w:val="24"/>
          <w:szCs w:val="24"/>
        </w:rPr>
        <w:t>AUTORIZA A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ABERTURA DE CRÉDITO ADICIONAL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ESPECIAL POR EXCESSO DE ARRECADAÇÃO</w:t>
      </w:r>
      <w:r w:rsidRPr="00425BE3">
        <w:rPr>
          <w:b/>
          <w:bCs/>
          <w:sz w:val="24"/>
          <w:szCs w:val="24"/>
        </w:rPr>
        <w:t xml:space="preserve"> </w:t>
      </w:r>
      <w:r w:rsidR="00D8402B">
        <w:rPr>
          <w:b/>
          <w:bCs/>
          <w:sz w:val="24"/>
          <w:szCs w:val="24"/>
        </w:rPr>
        <w:t>E ANULAÇÃO DE SALDO DE DOTAÇÃO N</w:t>
      </w:r>
      <w:r w:rsidR="00AC3A40" w:rsidRPr="00425BE3">
        <w:rPr>
          <w:b/>
          <w:bCs/>
          <w:sz w:val="24"/>
          <w:szCs w:val="24"/>
        </w:rPr>
        <w:t>O ORÇAMENTO VIGENTE E DA OUTRAS PROVIDÊNCIAS”</w:t>
      </w:r>
    </w:p>
    <w:p w:rsidR="00AC3A40" w:rsidRPr="00425BE3" w:rsidRDefault="00AC3A40" w:rsidP="00AC3A40">
      <w:pPr>
        <w:ind w:left="4956"/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i/>
          <w:iCs/>
          <w:sz w:val="24"/>
          <w:szCs w:val="24"/>
        </w:rPr>
      </w:pP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  <w:t>A CÂMARA MUNICIPAL DE MONTE NEGRO, ESTADO DE RONDÔNIA, aprovou e eu, Prefeito Municipal, sanciono a seguinte,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L E I:</w:t>
      </w:r>
    </w:p>
    <w:p w:rsidR="00AC3A40" w:rsidRPr="00425BE3" w:rsidRDefault="00AC3A40" w:rsidP="00AC3A40">
      <w:pPr>
        <w:rPr>
          <w:b/>
          <w:bCs/>
          <w:sz w:val="24"/>
          <w:szCs w:val="24"/>
        </w:rPr>
      </w:pPr>
    </w:p>
    <w:p w:rsidR="00AC3A40" w:rsidRPr="00425BE3" w:rsidRDefault="00AC3A40" w:rsidP="00FA5C9F">
      <w:pPr>
        <w:ind w:firstLine="709"/>
        <w:jc w:val="both"/>
        <w:rPr>
          <w:color w:val="000000"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1º</w:t>
      </w:r>
      <w:r w:rsidRPr="00425BE3">
        <w:rPr>
          <w:sz w:val="24"/>
          <w:szCs w:val="24"/>
        </w:rPr>
        <w:t xml:space="preserve"> - </w:t>
      </w:r>
      <w:r w:rsidR="001D0EA0">
        <w:rPr>
          <w:color w:val="000000"/>
          <w:sz w:val="24"/>
          <w:szCs w:val="24"/>
        </w:rPr>
        <w:t>Incluem no Plano Plurianual 2018-2021</w:t>
      </w:r>
      <w:r w:rsidRPr="00425BE3">
        <w:rPr>
          <w:color w:val="000000"/>
          <w:sz w:val="24"/>
          <w:szCs w:val="24"/>
        </w:rPr>
        <w:t>, nova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meta referente ao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programa</w:t>
      </w:r>
      <w:r w:rsidR="00E11AFB">
        <w:rPr>
          <w:color w:val="000000"/>
          <w:sz w:val="24"/>
          <w:szCs w:val="24"/>
        </w:rPr>
        <w:t>s</w:t>
      </w:r>
      <w:r w:rsidR="00A947C8">
        <w:rPr>
          <w:b/>
          <w:color w:val="000000"/>
          <w:sz w:val="24"/>
          <w:szCs w:val="24"/>
        </w:rPr>
        <w:t xml:space="preserve">, </w:t>
      </w:r>
      <w:r w:rsidR="006E3EEF">
        <w:rPr>
          <w:b/>
          <w:color w:val="000000"/>
          <w:sz w:val="24"/>
          <w:szCs w:val="24"/>
        </w:rPr>
        <w:t>0009</w:t>
      </w:r>
      <w:r w:rsidR="00A947C8">
        <w:rPr>
          <w:b/>
          <w:color w:val="000000"/>
          <w:sz w:val="24"/>
          <w:szCs w:val="24"/>
        </w:rPr>
        <w:t xml:space="preserve"> – </w:t>
      </w:r>
      <w:r w:rsidR="006E3EEF">
        <w:rPr>
          <w:b/>
          <w:color w:val="000000"/>
          <w:sz w:val="24"/>
          <w:szCs w:val="24"/>
        </w:rPr>
        <w:t>MANUTENÇÃO DAS ESTRADAS VICINAIS</w:t>
      </w:r>
      <w:r w:rsidR="00937DCF">
        <w:rPr>
          <w:color w:val="000000"/>
          <w:sz w:val="24"/>
          <w:szCs w:val="24"/>
        </w:rPr>
        <w:t xml:space="preserve">, </w:t>
      </w:r>
      <w:r w:rsidRPr="00425BE3">
        <w:rPr>
          <w:color w:val="000000"/>
          <w:sz w:val="24"/>
          <w:szCs w:val="24"/>
        </w:rPr>
        <w:t>bem como prioriza a execução das mesmas na LDO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 xml:space="preserve"> através da inclusão do Projeto Atividade na LOA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>, descrito no artigo 2º desta Lei.</w:t>
      </w:r>
    </w:p>
    <w:p w:rsidR="00AC3A40" w:rsidRPr="00425BE3" w:rsidRDefault="00AC3A40" w:rsidP="00FA5C9F">
      <w:pPr>
        <w:ind w:firstLine="709"/>
        <w:rPr>
          <w:b/>
          <w:bCs/>
          <w:sz w:val="24"/>
          <w:szCs w:val="24"/>
        </w:rPr>
      </w:pPr>
    </w:p>
    <w:p w:rsidR="00AC3A40" w:rsidRPr="008D5BD7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2º</w:t>
      </w:r>
      <w:r w:rsidRPr="00425BE3">
        <w:rPr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 xml:space="preserve">Fica o Executivo Municipal autorizado a abrir Crédito Adicional Especial por excesso de arrecadação, </w:t>
      </w:r>
      <w:r w:rsidR="00D8402B">
        <w:rPr>
          <w:color w:val="000000"/>
          <w:sz w:val="24"/>
          <w:szCs w:val="24"/>
        </w:rPr>
        <w:t>e por anulação de saldo de dotação no</w:t>
      </w:r>
      <w:r w:rsidRPr="00425BE3">
        <w:rPr>
          <w:color w:val="000000"/>
          <w:sz w:val="24"/>
          <w:szCs w:val="24"/>
        </w:rPr>
        <w:t xml:space="preserve"> orçamento vigente no valor</w:t>
      </w:r>
      <w:r w:rsidR="00D8402B">
        <w:rPr>
          <w:color w:val="000000"/>
          <w:sz w:val="24"/>
          <w:szCs w:val="24"/>
        </w:rPr>
        <w:t xml:space="preserve"> total </w:t>
      </w:r>
      <w:r w:rsidRPr="00425BE3">
        <w:rPr>
          <w:color w:val="000000"/>
          <w:sz w:val="24"/>
          <w:szCs w:val="24"/>
        </w:rPr>
        <w:t xml:space="preserve">de </w:t>
      </w:r>
      <w:r w:rsidRPr="008D5BD7">
        <w:rPr>
          <w:b/>
          <w:color w:val="000000"/>
          <w:sz w:val="24"/>
          <w:szCs w:val="24"/>
        </w:rPr>
        <w:t xml:space="preserve">R$ </w:t>
      </w:r>
      <w:r w:rsidR="00284176">
        <w:rPr>
          <w:b/>
          <w:sz w:val="24"/>
          <w:szCs w:val="24"/>
        </w:rPr>
        <w:t>105.485,52(Cento E Cinco Mil Quatrocentos E Oitenta E Cinco Reais E Cinqüenta E Dois Centavos)</w:t>
      </w:r>
      <w:r w:rsidRPr="00425BE3">
        <w:rPr>
          <w:color w:val="000000"/>
          <w:sz w:val="24"/>
          <w:szCs w:val="24"/>
        </w:rPr>
        <w:t>, conforme a seguir:</w:t>
      </w:r>
    </w:p>
    <w:p w:rsidR="00AC3A40" w:rsidRPr="00425BE3" w:rsidRDefault="002E4DBA" w:rsidP="002E4DBA">
      <w:pPr>
        <w:tabs>
          <w:tab w:val="left" w:pos="20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2D12" w:rsidRDefault="00DF2D12" w:rsidP="00332D5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DF2D12" w:rsidRPr="00425BE3" w:rsidRDefault="00DF2D12" w:rsidP="00DF2D1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DF2D12" w:rsidRPr="00425BE3" w:rsidRDefault="00C630A9" w:rsidP="00DF2D1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26.782</w:t>
      </w:r>
      <w:r w:rsidR="00DF2D12">
        <w:rPr>
          <w:bCs/>
          <w:sz w:val="24"/>
          <w:szCs w:val="24"/>
        </w:rPr>
        <w:t>000</w:t>
      </w:r>
      <w:r w:rsidR="00DD3E22">
        <w:rPr>
          <w:bCs/>
          <w:sz w:val="24"/>
          <w:szCs w:val="24"/>
        </w:rPr>
        <w:t>9</w:t>
      </w:r>
      <w:r w:rsidR="00DF2D12">
        <w:rPr>
          <w:bCs/>
          <w:sz w:val="24"/>
          <w:szCs w:val="24"/>
        </w:rPr>
        <w:t>.</w:t>
      </w:r>
      <w:r w:rsidR="00267663">
        <w:rPr>
          <w:bCs/>
          <w:sz w:val="24"/>
          <w:szCs w:val="24"/>
        </w:rPr>
        <w:t>20</w:t>
      </w:r>
      <w:r w:rsidR="00DD3E22">
        <w:rPr>
          <w:bCs/>
          <w:sz w:val="24"/>
          <w:szCs w:val="24"/>
        </w:rPr>
        <w:t>17</w:t>
      </w:r>
      <w:r w:rsidR="00DF2D12">
        <w:rPr>
          <w:bCs/>
          <w:sz w:val="24"/>
          <w:szCs w:val="24"/>
        </w:rPr>
        <w:t xml:space="preserve"> </w:t>
      </w:r>
      <w:r w:rsidR="00DF2D12" w:rsidRPr="00425BE3">
        <w:rPr>
          <w:sz w:val="24"/>
          <w:szCs w:val="24"/>
        </w:rPr>
        <w:t>-</w:t>
      </w:r>
      <w:r w:rsidR="00DF2D12">
        <w:rPr>
          <w:sz w:val="24"/>
          <w:szCs w:val="24"/>
        </w:rPr>
        <w:t xml:space="preserve"> </w:t>
      </w:r>
      <w:r w:rsidR="00DF2D12" w:rsidRPr="005746DA">
        <w:rPr>
          <w:b/>
          <w:bCs/>
          <w:sz w:val="24"/>
          <w:szCs w:val="24"/>
        </w:rPr>
        <w:t xml:space="preserve">CV. </w:t>
      </w:r>
      <w:r w:rsidR="00DD3E22">
        <w:rPr>
          <w:b/>
          <w:bCs/>
          <w:sz w:val="24"/>
          <w:szCs w:val="24"/>
        </w:rPr>
        <w:t>FITHA 2018</w:t>
      </w:r>
    </w:p>
    <w:p w:rsidR="00C630A9" w:rsidRPr="00425BE3" w:rsidRDefault="00C630A9" w:rsidP="00C630A9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</w:t>
      </w:r>
      <w:r w:rsidR="0027480F">
        <w:rPr>
          <w:sz w:val="24"/>
          <w:szCs w:val="24"/>
        </w:rPr>
        <w:t>0</w:t>
      </w:r>
      <w:r w:rsidRPr="00425BE3">
        <w:rPr>
          <w:sz w:val="24"/>
          <w:szCs w:val="24"/>
        </w:rPr>
        <w:t xml:space="preserve"> – </w:t>
      </w:r>
      <w:r w:rsidR="0027480F">
        <w:rPr>
          <w:sz w:val="24"/>
          <w:szCs w:val="24"/>
        </w:rPr>
        <w:t>MATERIAL DE CONSUMO</w:t>
      </w:r>
    </w:p>
    <w:p w:rsidR="00DF2D12" w:rsidRDefault="00DF2D12" w:rsidP="00DF2D1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284176">
        <w:rPr>
          <w:b/>
          <w:sz w:val="24"/>
          <w:szCs w:val="24"/>
        </w:rPr>
        <w:t>105.485,52(Cento E Cinco Mil Quatrocentos E Oitenta E Cinco Reais E Cinqüenta E Dois Centavos)</w:t>
      </w:r>
      <w:r w:rsidRPr="00D7103C">
        <w:rPr>
          <w:b/>
          <w:color w:val="000000"/>
          <w:sz w:val="24"/>
          <w:szCs w:val="24"/>
        </w:rPr>
        <w:t>.</w:t>
      </w:r>
    </w:p>
    <w:p w:rsidR="00606D51" w:rsidRDefault="00606D51" w:rsidP="00DF2D1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27480F">
        <w:rPr>
          <w:color w:val="000000"/>
          <w:sz w:val="24"/>
          <w:szCs w:val="24"/>
        </w:rPr>
        <w:t>?</w:t>
      </w:r>
    </w:p>
    <w:p w:rsidR="00931693" w:rsidRDefault="00931693" w:rsidP="00332D5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D8402B" w:rsidRDefault="00D8402B" w:rsidP="00332D5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372C45" w:rsidRDefault="00AC3A40" w:rsidP="00372C45">
      <w:pPr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</w:p>
    <w:p w:rsidR="00AC3A40" w:rsidRDefault="00D305E5" w:rsidP="00FA5C9F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3</w:t>
      </w:r>
      <w:r w:rsidR="00AC3A40" w:rsidRPr="00425BE3">
        <w:rPr>
          <w:b/>
          <w:bCs/>
          <w:sz w:val="24"/>
          <w:szCs w:val="24"/>
        </w:rPr>
        <w:t>º</w:t>
      </w:r>
      <w:r w:rsidR="00AC3A40" w:rsidRPr="00425BE3">
        <w:rPr>
          <w:sz w:val="24"/>
          <w:szCs w:val="24"/>
        </w:rPr>
        <w:t xml:space="preserve"> - A cobertura de dotação dos valores descritos no artigo 2º, no valor de </w:t>
      </w:r>
      <w:r w:rsidR="00284176">
        <w:rPr>
          <w:b/>
          <w:sz w:val="24"/>
          <w:szCs w:val="24"/>
        </w:rPr>
        <w:t>105.485,52(Cento E Cinco Mil Quatrocentos E Oitenta E Cinco Reais E Cinqüenta E Dois Centavos)</w:t>
      </w:r>
      <w:r w:rsidR="00AC3A40" w:rsidRPr="00425BE3">
        <w:rPr>
          <w:color w:val="000000"/>
          <w:sz w:val="24"/>
          <w:szCs w:val="24"/>
        </w:rPr>
        <w:t>,</w:t>
      </w:r>
      <w:r w:rsidR="00E639C6">
        <w:rPr>
          <w:color w:val="000000"/>
          <w:sz w:val="24"/>
          <w:szCs w:val="24"/>
        </w:rPr>
        <w:t xml:space="preserve"> </w:t>
      </w:r>
      <w:r w:rsidR="00AC3A40" w:rsidRPr="00425BE3">
        <w:rPr>
          <w:color w:val="000000"/>
          <w:sz w:val="24"/>
          <w:szCs w:val="24"/>
        </w:rPr>
        <w:t xml:space="preserve">será </w:t>
      </w:r>
      <w:r w:rsidR="00AC3A40" w:rsidRPr="00425BE3">
        <w:rPr>
          <w:sz w:val="24"/>
          <w:szCs w:val="24"/>
        </w:rPr>
        <w:t>por excesso de arrecadação, com re</w:t>
      </w:r>
      <w:r w:rsidR="00E11AFB">
        <w:rPr>
          <w:sz w:val="24"/>
          <w:szCs w:val="24"/>
        </w:rPr>
        <w:t>curso vinculado a</w:t>
      </w:r>
      <w:r w:rsidR="00D8402B">
        <w:rPr>
          <w:sz w:val="24"/>
          <w:szCs w:val="24"/>
        </w:rPr>
        <w:t xml:space="preserve">o </w:t>
      </w:r>
      <w:r w:rsidR="005278B2">
        <w:rPr>
          <w:sz w:val="24"/>
          <w:szCs w:val="24"/>
        </w:rPr>
        <w:t>convênio</w:t>
      </w:r>
      <w:r w:rsidR="00E11AFB">
        <w:rPr>
          <w:sz w:val="24"/>
          <w:szCs w:val="24"/>
        </w:rPr>
        <w:t xml:space="preserve"> Estadual</w:t>
      </w:r>
      <w:r w:rsidR="00D8402B">
        <w:rPr>
          <w:sz w:val="24"/>
          <w:szCs w:val="24"/>
        </w:rPr>
        <w:t xml:space="preserve"> </w:t>
      </w:r>
      <w:r w:rsidR="00D8402B" w:rsidRPr="00421CD2">
        <w:rPr>
          <w:b/>
          <w:sz w:val="24"/>
          <w:szCs w:val="24"/>
        </w:rPr>
        <w:t>nº</w:t>
      </w:r>
      <w:r w:rsidR="00284176">
        <w:rPr>
          <w:b/>
          <w:bCs/>
          <w:sz w:val="24"/>
          <w:szCs w:val="24"/>
        </w:rPr>
        <w:t>046</w:t>
      </w:r>
      <w:r w:rsidR="00597C22" w:rsidRPr="00421CD2">
        <w:rPr>
          <w:b/>
          <w:bCs/>
          <w:sz w:val="24"/>
          <w:szCs w:val="24"/>
        </w:rPr>
        <w:t>/18/</w:t>
      </w:r>
      <w:r w:rsidR="00284176">
        <w:rPr>
          <w:b/>
          <w:bCs/>
          <w:sz w:val="24"/>
          <w:szCs w:val="24"/>
        </w:rPr>
        <w:t xml:space="preserve">FITHA </w:t>
      </w:r>
      <w:r w:rsidR="00D8402B">
        <w:rPr>
          <w:sz w:val="24"/>
          <w:szCs w:val="24"/>
        </w:rPr>
        <w:t xml:space="preserve">e por anulação de saldo de dotação </w:t>
      </w:r>
      <w:r w:rsidR="00284176">
        <w:rPr>
          <w:sz w:val="24"/>
          <w:szCs w:val="24"/>
        </w:rPr>
        <w:t xml:space="preserve">para pagamento de contrapartida </w:t>
      </w:r>
      <w:r w:rsidR="00D8402B">
        <w:rPr>
          <w:sz w:val="24"/>
          <w:szCs w:val="24"/>
        </w:rPr>
        <w:t>conforme abaixo especificado:</w:t>
      </w:r>
    </w:p>
    <w:p w:rsidR="00597C22" w:rsidRDefault="00597C22" w:rsidP="00FA5C9F">
      <w:pPr>
        <w:ind w:firstLine="709"/>
        <w:jc w:val="both"/>
        <w:rPr>
          <w:sz w:val="24"/>
          <w:szCs w:val="24"/>
        </w:rPr>
      </w:pPr>
    </w:p>
    <w:p w:rsidR="00597C22" w:rsidRPr="00425BE3" w:rsidRDefault="00597C22" w:rsidP="00597C2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597C22" w:rsidRPr="00425BE3" w:rsidRDefault="00597C22" w:rsidP="00597C2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04.1220002.2010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MANUTENÇÃO DAS ATIVIDADES DA SEMOSP</w:t>
      </w:r>
    </w:p>
    <w:p w:rsidR="00284176" w:rsidRPr="00425BE3" w:rsidRDefault="00284176" w:rsidP="00284176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3.3.90.39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– PESSOA JURÍDICA</w:t>
      </w:r>
    </w:p>
    <w:p w:rsidR="00597C22" w:rsidRDefault="00597C22" w:rsidP="00597C2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284176">
        <w:rPr>
          <w:b/>
          <w:sz w:val="24"/>
          <w:szCs w:val="24"/>
        </w:rPr>
        <w:t>6.829,43</w:t>
      </w:r>
      <w:r w:rsidR="000454CE">
        <w:rPr>
          <w:b/>
          <w:sz w:val="24"/>
          <w:szCs w:val="24"/>
        </w:rPr>
        <w:t xml:space="preserve"> (Seis Mil Oitocentos E Vinte E Nove Reais E Quarenta E Três Centavos)</w:t>
      </w:r>
      <w:r w:rsidRPr="00D7103C">
        <w:rPr>
          <w:b/>
          <w:color w:val="000000"/>
          <w:sz w:val="24"/>
          <w:szCs w:val="24"/>
        </w:rPr>
        <w:t>.</w:t>
      </w:r>
    </w:p>
    <w:p w:rsidR="00D8402B" w:rsidRPr="000454CE" w:rsidRDefault="00597C22" w:rsidP="000454C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0454CE">
        <w:rPr>
          <w:color w:val="000000"/>
          <w:sz w:val="24"/>
          <w:szCs w:val="24"/>
        </w:rPr>
        <w:t>71</w:t>
      </w:r>
    </w:p>
    <w:p w:rsidR="00372C45" w:rsidRPr="00425BE3" w:rsidRDefault="00372C45" w:rsidP="00FA5C9F">
      <w:pPr>
        <w:ind w:firstLine="709"/>
        <w:jc w:val="both"/>
        <w:rPr>
          <w:sz w:val="24"/>
          <w:szCs w:val="24"/>
        </w:rPr>
      </w:pPr>
    </w:p>
    <w:p w:rsidR="00AC3A40" w:rsidRPr="00372C45" w:rsidRDefault="00372C45" w:rsidP="00FA5C9F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4</w:t>
      </w:r>
      <w:r w:rsidRPr="00425BE3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>Fica o Executivo Municipal autorizado a</w:t>
      </w:r>
      <w:r w:rsidR="00D8402B">
        <w:rPr>
          <w:color w:val="000000"/>
          <w:sz w:val="24"/>
          <w:szCs w:val="24"/>
        </w:rPr>
        <w:t xml:space="preserve"> criação do elemento de despesa 3.3.30.93 – Indenizações e Restituições nas devidas ações dos convênios acima mencionados</w:t>
      </w:r>
      <w:r w:rsidRPr="00425BE3">
        <w:rPr>
          <w:color w:val="000000"/>
          <w:sz w:val="24"/>
          <w:szCs w:val="24"/>
        </w:rPr>
        <w:t xml:space="preserve"> por </w:t>
      </w:r>
      <w:r>
        <w:rPr>
          <w:color w:val="000000"/>
          <w:sz w:val="24"/>
          <w:szCs w:val="24"/>
        </w:rPr>
        <w:t>anulação de saldo de dotação</w:t>
      </w:r>
      <w:r w:rsidR="004D408E">
        <w:rPr>
          <w:bCs/>
          <w:sz w:val="22"/>
          <w:szCs w:val="22"/>
          <w:lang w:eastAsia="ar-SA"/>
        </w:rPr>
        <w:t>, por Decreto do Executivo Municipal</w:t>
      </w:r>
      <w:r>
        <w:rPr>
          <w:b/>
          <w:bCs/>
          <w:sz w:val="22"/>
          <w:szCs w:val="22"/>
          <w:lang w:eastAsia="ar-SA"/>
        </w:rPr>
        <w:t>.</w:t>
      </w:r>
    </w:p>
    <w:p w:rsidR="00FA5C9F" w:rsidRDefault="00AC3A40" w:rsidP="00FA5C9F">
      <w:pPr>
        <w:ind w:firstLine="709"/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</w:p>
    <w:p w:rsidR="00AC3A40" w:rsidRDefault="00D305E5" w:rsidP="00372C45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Artigo </w:t>
      </w:r>
      <w:r w:rsidR="00372C45">
        <w:rPr>
          <w:b/>
          <w:bCs/>
          <w:sz w:val="24"/>
          <w:szCs w:val="24"/>
        </w:rPr>
        <w:t>5</w:t>
      </w:r>
      <w:r w:rsidR="00AC3A40" w:rsidRPr="00425BE3">
        <w:rPr>
          <w:b/>
          <w:bCs/>
          <w:sz w:val="24"/>
          <w:szCs w:val="24"/>
        </w:rPr>
        <w:t>º</w:t>
      </w:r>
      <w:r w:rsidR="00AC3A40" w:rsidRPr="00425BE3">
        <w:rPr>
          <w:sz w:val="24"/>
          <w:szCs w:val="24"/>
        </w:rPr>
        <w:t xml:space="preserve"> - Esta Lei entra em </w:t>
      </w:r>
      <w:r w:rsidR="00B75AFC" w:rsidRPr="00425BE3">
        <w:rPr>
          <w:sz w:val="24"/>
          <w:szCs w:val="24"/>
        </w:rPr>
        <w:t>vigor na data da sua publicação</w:t>
      </w:r>
      <w:r w:rsidR="00AC3A40" w:rsidRPr="00425BE3">
        <w:rPr>
          <w:sz w:val="24"/>
          <w:szCs w:val="24"/>
        </w:rPr>
        <w:t>.</w:t>
      </w:r>
    </w:p>
    <w:p w:rsidR="008872B2" w:rsidRPr="00425BE3" w:rsidRDefault="008872B2" w:rsidP="00FA5C9F">
      <w:pPr>
        <w:ind w:left="709" w:firstLine="709"/>
        <w:jc w:val="both"/>
        <w:rPr>
          <w:sz w:val="24"/>
          <w:szCs w:val="24"/>
        </w:rPr>
      </w:pPr>
    </w:p>
    <w:p w:rsidR="00AC3A40" w:rsidRDefault="00AC3A40" w:rsidP="00AC3A40">
      <w:pPr>
        <w:jc w:val="both"/>
        <w:rPr>
          <w:sz w:val="24"/>
          <w:szCs w:val="24"/>
        </w:rPr>
      </w:pPr>
    </w:p>
    <w:p w:rsidR="0000103F" w:rsidRPr="00425BE3" w:rsidRDefault="0000103F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ind w:firstLine="3060"/>
        <w:jc w:val="both"/>
        <w:rPr>
          <w:sz w:val="24"/>
          <w:szCs w:val="24"/>
        </w:rPr>
      </w:pPr>
    </w:p>
    <w:p w:rsidR="00AC3A40" w:rsidRPr="00425BE3" w:rsidRDefault="00B75AFC" w:rsidP="00AC3A4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AC3A40" w:rsidRPr="00425BE3" w:rsidRDefault="0000103F" w:rsidP="00AC3A40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D6B6C" w:rsidRDefault="006D6B6C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454CE" w:rsidRDefault="000454CE" w:rsidP="00AC3A40">
      <w:pPr>
        <w:jc w:val="both"/>
        <w:rPr>
          <w:b/>
          <w:bCs/>
          <w:sz w:val="24"/>
          <w:szCs w:val="24"/>
        </w:rPr>
      </w:pPr>
    </w:p>
    <w:p w:rsidR="000454CE" w:rsidRDefault="000454CE" w:rsidP="00AC3A40">
      <w:pPr>
        <w:jc w:val="both"/>
        <w:rPr>
          <w:b/>
          <w:bCs/>
          <w:sz w:val="24"/>
          <w:szCs w:val="24"/>
        </w:rPr>
      </w:pPr>
    </w:p>
    <w:p w:rsidR="000454CE" w:rsidRDefault="000454CE" w:rsidP="00AC3A40">
      <w:pPr>
        <w:jc w:val="both"/>
        <w:rPr>
          <w:b/>
          <w:bCs/>
          <w:sz w:val="24"/>
          <w:szCs w:val="24"/>
        </w:rPr>
      </w:pPr>
    </w:p>
    <w:p w:rsidR="000454CE" w:rsidRDefault="000454CE" w:rsidP="00AC3A40">
      <w:pPr>
        <w:jc w:val="both"/>
        <w:rPr>
          <w:b/>
          <w:bCs/>
          <w:sz w:val="24"/>
          <w:szCs w:val="24"/>
        </w:rPr>
      </w:pPr>
    </w:p>
    <w:p w:rsidR="000454CE" w:rsidRDefault="000454CE" w:rsidP="00AC3A40">
      <w:pPr>
        <w:jc w:val="both"/>
        <w:rPr>
          <w:b/>
          <w:bCs/>
          <w:sz w:val="24"/>
          <w:szCs w:val="24"/>
        </w:rPr>
      </w:pPr>
    </w:p>
    <w:p w:rsidR="000454CE" w:rsidRDefault="000454CE" w:rsidP="00AC3A40">
      <w:pPr>
        <w:jc w:val="both"/>
        <w:rPr>
          <w:b/>
          <w:bCs/>
          <w:sz w:val="24"/>
          <w:szCs w:val="24"/>
        </w:rPr>
      </w:pPr>
    </w:p>
    <w:p w:rsidR="000454CE" w:rsidRDefault="000454CE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E81C8F" w:rsidRDefault="00E81C8F" w:rsidP="00AC3A40">
      <w:pPr>
        <w:jc w:val="both"/>
        <w:rPr>
          <w:b/>
          <w:bCs/>
          <w:sz w:val="24"/>
          <w:szCs w:val="24"/>
        </w:rPr>
      </w:pPr>
    </w:p>
    <w:p w:rsidR="00E81C8F" w:rsidRDefault="00E81C8F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093A1F">
        <w:rPr>
          <w:b/>
          <w:bCs/>
          <w:sz w:val="24"/>
          <w:szCs w:val="24"/>
        </w:rPr>
        <w:t>0</w:t>
      </w:r>
      <w:r w:rsidR="00674D81">
        <w:rPr>
          <w:b/>
          <w:bCs/>
          <w:sz w:val="24"/>
          <w:szCs w:val="24"/>
        </w:rPr>
        <w:t>30</w:t>
      </w:r>
      <w:r w:rsidRPr="00425BE3">
        <w:rPr>
          <w:b/>
          <w:bCs/>
          <w:sz w:val="24"/>
          <w:szCs w:val="24"/>
        </w:rPr>
        <w:t>/201</w:t>
      </w:r>
      <w:r w:rsidR="001B42A8">
        <w:rPr>
          <w:b/>
          <w:bCs/>
          <w:sz w:val="24"/>
          <w:szCs w:val="24"/>
        </w:rPr>
        <w:t>8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Nobres Edis,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>CRÉDITO ADICIONAL ESPECIAL POR EXCESSO DE ARRECADAÇÃO NO ORÇAMENTO VIGENTE E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recurso </w:t>
      </w:r>
      <w:r w:rsidR="00210A05">
        <w:rPr>
          <w:sz w:val="24"/>
          <w:szCs w:val="24"/>
        </w:rPr>
        <w:t>Estadual</w:t>
      </w:r>
      <w:r w:rsidRPr="00425BE3">
        <w:rPr>
          <w:sz w:val="24"/>
          <w:szCs w:val="24"/>
        </w:rPr>
        <w:t>,</w:t>
      </w:r>
      <w:r w:rsidR="00210A05">
        <w:rPr>
          <w:sz w:val="24"/>
          <w:szCs w:val="24"/>
        </w:rPr>
        <w:t xml:space="preserve"> </w:t>
      </w:r>
      <w:r w:rsidR="000454CE" w:rsidRPr="000454CE">
        <w:rPr>
          <w:b/>
          <w:sz w:val="24"/>
          <w:szCs w:val="24"/>
        </w:rPr>
        <w:t>FITHA 2018</w:t>
      </w:r>
      <w:r w:rsidR="000454CE">
        <w:rPr>
          <w:b/>
          <w:sz w:val="24"/>
          <w:szCs w:val="24"/>
        </w:rPr>
        <w:t>:</w:t>
      </w:r>
      <w:r w:rsidR="004637BA">
        <w:rPr>
          <w:sz w:val="24"/>
          <w:szCs w:val="24"/>
        </w:rPr>
        <w:t xml:space="preserve"> </w:t>
      </w:r>
      <w:r w:rsidR="006A29ED" w:rsidRPr="0066305A">
        <w:rPr>
          <w:bCs/>
          <w:sz w:val="24"/>
          <w:szCs w:val="24"/>
        </w:rPr>
        <w:t xml:space="preserve">Nº </w:t>
      </w:r>
      <w:r w:rsidR="000454CE">
        <w:rPr>
          <w:bCs/>
          <w:sz w:val="24"/>
          <w:szCs w:val="24"/>
        </w:rPr>
        <w:t>046</w:t>
      </w:r>
      <w:r w:rsidR="006A29ED" w:rsidRPr="0066305A">
        <w:rPr>
          <w:bCs/>
          <w:sz w:val="24"/>
          <w:szCs w:val="24"/>
        </w:rPr>
        <w:t>/18/</w:t>
      </w:r>
      <w:r w:rsidR="000454CE">
        <w:rPr>
          <w:bCs/>
          <w:sz w:val="24"/>
          <w:szCs w:val="24"/>
        </w:rPr>
        <w:t>FITHA</w:t>
      </w:r>
      <w:r w:rsidR="006A29ED">
        <w:rPr>
          <w:bCs/>
          <w:sz w:val="24"/>
          <w:szCs w:val="24"/>
        </w:rPr>
        <w:t>;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6C3722" w:rsidRPr="00425BE3">
        <w:rPr>
          <w:b/>
          <w:color w:val="000000"/>
          <w:sz w:val="24"/>
          <w:szCs w:val="24"/>
        </w:rPr>
        <w:t xml:space="preserve">R$ </w:t>
      </w:r>
      <w:r w:rsidR="000454CE">
        <w:rPr>
          <w:b/>
          <w:color w:val="000000"/>
          <w:sz w:val="24"/>
          <w:szCs w:val="24"/>
        </w:rPr>
        <w:t>105.485,52</w:t>
      </w:r>
      <w:r w:rsidR="0066305A" w:rsidRPr="008D5BD7">
        <w:rPr>
          <w:b/>
          <w:color w:val="000000"/>
          <w:sz w:val="24"/>
          <w:szCs w:val="24"/>
        </w:rPr>
        <w:t xml:space="preserve"> (</w:t>
      </w:r>
      <w:r w:rsidR="000454CE">
        <w:rPr>
          <w:b/>
          <w:sz w:val="24"/>
          <w:szCs w:val="24"/>
        </w:rPr>
        <w:t>Cento E Cinco Mil Quatrocentos E Oitenta E Cinco Reais E Cinqüenta E Dois Centavos</w:t>
      </w:r>
      <w:r w:rsidR="0066305A" w:rsidRPr="008D5BD7">
        <w:rPr>
          <w:color w:val="000000"/>
          <w:sz w:val="24"/>
          <w:szCs w:val="24"/>
        </w:rPr>
        <w:t>)</w:t>
      </w:r>
      <w:r w:rsidR="008C628B">
        <w:rPr>
          <w:color w:val="000000"/>
          <w:sz w:val="24"/>
          <w:szCs w:val="24"/>
        </w:rPr>
        <w:t>.</w:t>
      </w:r>
      <w:r w:rsidR="000454CE">
        <w:rPr>
          <w:color w:val="000000"/>
          <w:sz w:val="24"/>
          <w:szCs w:val="24"/>
        </w:rPr>
        <w:t xml:space="preserve"> Lembrando que o crédito é apenas para complementar o crédito que já havia sido aberto.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0454CE">
        <w:rPr>
          <w:sz w:val="24"/>
          <w:szCs w:val="24"/>
        </w:rPr>
        <w:t>06</w:t>
      </w:r>
      <w:r w:rsidRPr="00425BE3">
        <w:rPr>
          <w:sz w:val="24"/>
          <w:szCs w:val="24"/>
        </w:rPr>
        <w:t xml:space="preserve"> de </w:t>
      </w:r>
      <w:r w:rsidR="000454CE">
        <w:rPr>
          <w:sz w:val="24"/>
          <w:szCs w:val="24"/>
        </w:rPr>
        <w:t>Agosto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DD0EE5">
        <w:rPr>
          <w:sz w:val="24"/>
          <w:szCs w:val="24"/>
        </w:rPr>
        <w:t>8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10" w:rsidRDefault="00245E10" w:rsidP="00B75AFC">
      <w:r>
        <w:separator/>
      </w:r>
    </w:p>
  </w:endnote>
  <w:endnote w:type="continuationSeparator" w:id="0">
    <w:p w:rsidR="00245E10" w:rsidRDefault="00245E10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3530-3110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10" w:rsidRDefault="00245E10" w:rsidP="00B75AFC">
      <w:r>
        <w:separator/>
      </w:r>
    </w:p>
  </w:footnote>
  <w:footnote w:type="continuationSeparator" w:id="0">
    <w:p w:rsidR="00245E10" w:rsidRDefault="00245E10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E81C8F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E81C8F" w:rsidRDefault="00E81C8F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597747376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81C8F" w:rsidRDefault="00E81C8F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E81C8F" w:rsidRDefault="00E81C8F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81C8F" w:rsidRDefault="00E81C8F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620EC"/>
    <w:rsid w:val="0017637B"/>
    <w:rsid w:val="001A0DE7"/>
    <w:rsid w:val="001B42A8"/>
    <w:rsid w:val="001D0EA0"/>
    <w:rsid w:val="001F40BF"/>
    <w:rsid w:val="00210A05"/>
    <w:rsid w:val="002139CA"/>
    <w:rsid w:val="00217EC0"/>
    <w:rsid w:val="00245E10"/>
    <w:rsid w:val="00254081"/>
    <w:rsid w:val="00267663"/>
    <w:rsid w:val="0027480F"/>
    <w:rsid w:val="00284176"/>
    <w:rsid w:val="002D2B99"/>
    <w:rsid w:val="002E375A"/>
    <w:rsid w:val="002E4DBA"/>
    <w:rsid w:val="003258F4"/>
    <w:rsid w:val="00326A73"/>
    <w:rsid w:val="00332D52"/>
    <w:rsid w:val="00334BFB"/>
    <w:rsid w:val="0033698E"/>
    <w:rsid w:val="00341CA2"/>
    <w:rsid w:val="00372C45"/>
    <w:rsid w:val="003826FA"/>
    <w:rsid w:val="00396FB5"/>
    <w:rsid w:val="003973F3"/>
    <w:rsid w:val="003B5FA8"/>
    <w:rsid w:val="003C30E4"/>
    <w:rsid w:val="003F50A2"/>
    <w:rsid w:val="00416E5F"/>
    <w:rsid w:val="00421CD2"/>
    <w:rsid w:val="00423307"/>
    <w:rsid w:val="00425BE3"/>
    <w:rsid w:val="004324F7"/>
    <w:rsid w:val="004637BA"/>
    <w:rsid w:val="00481E4C"/>
    <w:rsid w:val="00490545"/>
    <w:rsid w:val="00494FBE"/>
    <w:rsid w:val="004D408E"/>
    <w:rsid w:val="004F34D8"/>
    <w:rsid w:val="005278B2"/>
    <w:rsid w:val="00527A3D"/>
    <w:rsid w:val="005746DA"/>
    <w:rsid w:val="005958D9"/>
    <w:rsid w:val="00597C22"/>
    <w:rsid w:val="005D5741"/>
    <w:rsid w:val="005D620C"/>
    <w:rsid w:val="005E4532"/>
    <w:rsid w:val="005E4C92"/>
    <w:rsid w:val="00606D51"/>
    <w:rsid w:val="00615CF4"/>
    <w:rsid w:val="00625AF2"/>
    <w:rsid w:val="0065790C"/>
    <w:rsid w:val="00657FED"/>
    <w:rsid w:val="0066305A"/>
    <w:rsid w:val="00674D81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F73C5"/>
    <w:rsid w:val="00931693"/>
    <w:rsid w:val="00937DCF"/>
    <w:rsid w:val="00961F7F"/>
    <w:rsid w:val="009E7513"/>
    <w:rsid w:val="00A10379"/>
    <w:rsid w:val="00A10C34"/>
    <w:rsid w:val="00A27C0C"/>
    <w:rsid w:val="00A4103A"/>
    <w:rsid w:val="00A700A7"/>
    <w:rsid w:val="00A947C8"/>
    <w:rsid w:val="00AA5D4B"/>
    <w:rsid w:val="00AC3A40"/>
    <w:rsid w:val="00B320DA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235B9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65048"/>
    <w:rsid w:val="00D7103C"/>
    <w:rsid w:val="00D8402B"/>
    <w:rsid w:val="00DA78D6"/>
    <w:rsid w:val="00DB5412"/>
    <w:rsid w:val="00DD0EE5"/>
    <w:rsid w:val="00DD3E22"/>
    <w:rsid w:val="00DD6217"/>
    <w:rsid w:val="00DF2D12"/>
    <w:rsid w:val="00E03C7B"/>
    <w:rsid w:val="00E07420"/>
    <w:rsid w:val="00E11AFB"/>
    <w:rsid w:val="00E20120"/>
    <w:rsid w:val="00E441F0"/>
    <w:rsid w:val="00E446B9"/>
    <w:rsid w:val="00E639C6"/>
    <w:rsid w:val="00E644B3"/>
    <w:rsid w:val="00E81C8F"/>
    <w:rsid w:val="00E9721D"/>
    <w:rsid w:val="00EC0D87"/>
    <w:rsid w:val="00F27AC3"/>
    <w:rsid w:val="00F35E99"/>
    <w:rsid w:val="00F62D00"/>
    <w:rsid w:val="00FA5C9F"/>
    <w:rsid w:val="00FB46B5"/>
    <w:rsid w:val="00FB78A4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Adm</cp:lastModifiedBy>
  <cp:revision>2</cp:revision>
  <cp:lastPrinted>2018-08-06T12:54:00Z</cp:lastPrinted>
  <dcterms:created xsi:type="dcterms:W3CDTF">2018-09-06T17:56:00Z</dcterms:created>
  <dcterms:modified xsi:type="dcterms:W3CDTF">2018-09-06T17:56:00Z</dcterms:modified>
</cp:coreProperties>
</file>