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227722">
        <w:rPr>
          <w:b/>
          <w:bCs/>
          <w:iCs/>
          <w:lang w:eastAsia="ar-SA"/>
        </w:rPr>
        <w:t>0</w:t>
      </w:r>
      <w:r w:rsidR="00C604B6">
        <w:rPr>
          <w:b/>
          <w:bCs/>
          <w:iCs/>
          <w:lang w:eastAsia="ar-SA"/>
        </w:rPr>
        <w:t>50</w:t>
      </w:r>
      <w:r w:rsidR="00055BE5" w:rsidRPr="00055BE5">
        <w:rPr>
          <w:b/>
          <w:bCs/>
          <w:iCs/>
          <w:lang w:eastAsia="ar-SA"/>
        </w:rPr>
        <w:t>/GAB/PMMN/201</w:t>
      </w:r>
      <w:r w:rsidR="0044046E">
        <w:rPr>
          <w:b/>
          <w:bCs/>
          <w:iCs/>
          <w:lang w:eastAsia="ar-SA"/>
        </w:rPr>
        <w:t>8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2C35E5">
        <w:rPr>
          <w:b/>
          <w:bCs/>
          <w:iCs/>
          <w:lang w:eastAsia="ar-SA"/>
        </w:rPr>
        <w:t>25</w:t>
      </w:r>
      <w:r w:rsidR="00937891">
        <w:rPr>
          <w:b/>
          <w:bCs/>
          <w:iCs/>
          <w:lang w:eastAsia="ar-SA"/>
        </w:rPr>
        <w:t xml:space="preserve"> DE </w:t>
      </w:r>
      <w:r w:rsidR="002C35E5">
        <w:rPr>
          <w:b/>
          <w:bCs/>
          <w:iCs/>
          <w:lang w:eastAsia="ar-SA"/>
        </w:rPr>
        <w:t>OUTUBRO</w:t>
      </w:r>
      <w:r w:rsidR="00055BE5" w:rsidRPr="00055BE5">
        <w:rPr>
          <w:b/>
          <w:bCs/>
          <w:iCs/>
          <w:lang w:eastAsia="ar-SA"/>
        </w:rPr>
        <w:t xml:space="preserve"> DE 201</w:t>
      </w:r>
      <w:r w:rsidR="0044046E">
        <w:rPr>
          <w:b/>
          <w:bCs/>
          <w:iCs/>
          <w:lang w:eastAsia="ar-SA"/>
        </w:rPr>
        <w:t>8.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6E3313" w:rsidRDefault="006E3313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3B5A5F" w:rsidP="003B5A5F">
      <w:pPr>
        <w:jc w:val="both"/>
        <w:rPr>
          <w:color w:val="000000"/>
        </w:rPr>
      </w:pP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</w:rPr>
        <w:t>Artigo 1º</w:t>
      </w:r>
      <w:r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2C35E5">
        <w:rPr>
          <w:b/>
          <w:color w:val="000000"/>
        </w:rPr>
        <w:t>85.000</w:t>
      </w:r>
      <w:r w:rsidR="008264E3">
        <w:rPr>
          <w:b/>
          <w:color w:val="000000"/>
        </w:rPr>
        <w:t xml:space="preserve">,00 </w:t>
      </w:r>
      <w:r w:rsidR="008264E3" w:rsidRPr="00C9365B">
        <w:rPr>
          <w:b/>
          <w:color w:val="000000"/>
        </w:rPr>
        <w:t>(</w:t>
      </w:r>
      <w:r w:rsidR="002C35E5">
        <w:rPr>
          <w:b/>
          <w:color w:val="000000"/>
        </w:rPr>
        <w:t xml:space="preserve">Oitenta E Cinco </w:t>
      </w:r>
      <w:r w:rsidR="002671FA">
        <w:rPr>
          <w:b/>
          <w:color w:val="000000"/>
        </w:rPr>
        <w:t>Mil Reais</w:t>
      </w:r>
      <w:r w:rsidR="008264E3" w:rsidRPr="00C9365B">
        <w:rPr>
          <w:color w:val="000000"/>
        </w:rPr>
        <w:t>)</w:t>
      </w:r>
      <w:r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Pr="000604B1">
        <w:rPr>
          <w:color w:val="000000"/>
        </w:rPr>
        <w:t>:</w:t>
      </w:r>
    </w:p>
    <w:p w:rsidR="003F11D6" w:rsidRDefault="003F11D6" w:rsidP="003B5A5F">
      <w:pPr>
        <w:tabs>
          <w:tab w:val="left" w:pos="1620"/>
        </w:tabs>
        <w:jc w:val="both"/>
        <w:rPr>
          <w:color w:val="000000"/>
        </w:rPr>
      </w:pPr>
    </w:p>
    <w:p w:rsidR="00C967C5" w:rsidRPr="00C9365B" w:rsidRDefault="00C967C5" w:rsidP="00C967C5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C967C5" w:rsidRPr="00C9365B" w:rsidRDefault="00C967C5" w:rsidP="00C967C5">
      <w:pPr>
        <w:jc w:val="both"/>
        <w:rPr>
          <w:bCs/>
        </w:rPr>
      </w:pPr>
      <w:r>
        <w:rPr>
          <w:bCs/>
        </w:rPr>
        <w:t xml:space="preserve">12.3610005.2018 </w:t>
      </w:r>
      <w:r>
        <w:t xml:space="preserve">– FOLHA DE PAGAMENTO ENSINO FUNDAMENTAL 25% </w:t>
      </w:r>
    </w:p>
    <w:p w:rsidR="00C967C5" w:rsidRDefault="00C967C5" w:rsidP="00C967C5">
      <w:pPr>
        <w:tabs>
          <w:tab w:val="left" w:pos="1620"/>
        </w:tabs>
        <w:jc w:val="both"/>
      </w:pPr>
      <w:r w:rsidRPr="00C9365B">
        <w:t xml:space="preserve">Elemento de Despesa: </w:t>
      </w:r>
      <w:r>
        <w:t>3.1.90.11</w:t>
      </w:r>
      <w:r w:rsidRPr="00C9365B">
        <w:t xml:space="preserve"> – </w:t>
      </w:r>
      <w:r>
        <w:t>VENCIMENTOS E VANTAGENS FIXAS</w:t>
      </w:r>
    </w:p>
    <w:p w:rsidR="00C967C5" w:rsidRPr="00C9365B" w:rsidRDefault="00C967C5" w:rsidP="00C967C5">
      <w:pPr>
        <w:tabs>
          <w:tab w:val="left" w:pos="1620"/>
        </w:tabs>
        <w:jc w:val="both"/>
      </w:pPr>
      <w:r>
        <w:t xml:space="preserve">Ficha: 106 </w:t>
      </w:r>
    </w:p>
    <w:p w:rsidR="00C967C5" w:rsidRDefault="00C967C5" w:rsidP="00C967C5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79435A">
        <w:rPr>
          <w:b/>
          <w:color w:val="000000"/>
        </w:rPr>
        <w:t>85</w:t>
      </w:r>
      <w:r>
        <w:rPr>
          <w:b/>
          <w:color w:val="000000"/>
        </w:rPr>
        <w:t xml:space="preserve">.000,00 </w:t>
      </w:r>
      <w:r w:rsidRPr="00C9365B">
        <w:rPr>
          <w:b/>
          <w:color w:val="000000"/>
        </w:rPr>
        <w:t>(</w:t>
      </w:r>
      <w:r w:rsidR="0079435A">
        <w:rPr>
          <w:b/>
          <w:color w:val="000000"/>
        </w:rPr>
        <w:t>Oitenta E Cinco Mil Reais</w:t>
      </w:r>
      <w:r w:rsidRPr="00C9365B">
        <w:rPr>
          <w:color w:val="000000"/>
        </w:rPr>
        <w:t>)</w:t>
      </w:r>
    </w:p>
    <w:p w:rsidR="00C967C5" w:rsidRPr="000604B1" w:rsidRDefault="00C967C5" w:rsidP="003B5A5F">
      <w:pPr>
        <w:tabs>
          <w:tab w:val="left" w:pos="1620"/>
        </w:tabs>
        <w:jc w:val="both"/>
        <w:rPr>
          <w:color w:val="000000"/>
        </w:rPr>
      </w:pPr>
    </w:p>
    <w:p w:rsidR="00E165FA" w:rsidRDefault="00E165FA" w:rsidP="00E165FA">
      <w:pPr>
        <w:ind w:firstLine="709"/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>Para a reformulação administrativa mediante transp</w:t>
      </w:r>
      <w:r w:rsidR="0021716B">
        <w:t>osição citado no artigo 1º desta lei</w:t>
      </w:r>
      <w:r w:rsidR="005A7B99">
        <w:t xml:space="preserve"> no valor </w:t>
      </w:r>
      <w:r w:rsidR="000D1D3A" w:rsidRPr="00C9365B">
        <w:rPr>
          <w:b/>
          <w:color w:val="000000"/>
        </w:rPr>
        <w:t xml:space="preserve">R$ </w:t>
      </w:r>
      <w:r w:rsidR="0079435A">
        <w:rPr>
          <w:b/>
          <w:color w:val="000000"/>
        </w:rPr>
        <w:t xml:space="preserve">85.000,00 </w:t>
      </w:r>
      <w:r w:rsidR="0079435A" w:rsidRPr="00C9365B">
        <w:rPr>
          <w:b/>
          <w:color w:val="000000"/>
        </w:rPr>
        <w:t>(</w:t>
      </w:r>
      <w:r w:rsidR="0079435A">
        <w:rPr>
          <w:b/>
          <w:color w:val="000000"/>
        </w:rPr>
        <w:t>Oitenta E Cinco Mil Reais</w:t>
      </w:r>
      <w:r w:rsidR="0079435A" w:rsidRPr="00C9365B">
        <w:rPr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3F11D6" w:rsidRDefault="003F11D6" w:rsidP="003974D6">
      <w:pPr>
        <w:tabs>
          <w:tab w:val="left" w:pos="1620"/>
        </w:tabs>
        <w:jc w:val="both"/>
        <w:rPr>
          <w:sz w:val="23"/>
          <w:szCs w:val="23"/>
        </w:rPr>
      </w:pPr>
    </w:p>
    <w:p w:rsidR="000D1D3A" w:rsidRPr="00C9365B" w:rsidRDefault="000D1D3A" w:rsidP="000D1D3A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0D1D3A" w:rsidRPr="00C9365B" w:rsidRDefault="000D1D3A" w:rsidP="000D1D3A">
      <w:pPr>
        <w:jc w:val="both"/>
        <w:rPr>
          <w:bCs/>
        </w:rPr>
      </w:pPr>
      <w:r>
        <w:rPr>
          <w:bCs/>
        </w:rPr>
        <w:t>12.</w:t>
      </w:r>
      <w:r w:rsidR="0079435A">
        <w:rPr>
          <w:bCs/>
        </w:rPr>
        <w:t>1220007.2021</w:t>
      </w:r>
      <w:r>
        <w:rPr>
          <w:bCs/>
        </w:rPr>
        <w:t xml:space="preserve"> </w:t>
      </w:r>
      <w:r>
        <w:t xml:space="preserve">– </w:t>
      </w:r>
      <w:r w:rsidR="0079435A">
        <w:t xml:space="preserve">CONSELHO MUNICIPAL DE EDUCAÇÃO </w:t>
      </w:r>
    </w:p>
    <w:p w:rsidR="000D1D3A" w:rsidRDefault="000D1D3A" w:rsidP="000D1D3A">
      <w:pPr>
        <w:tabs>
          <w:tab w:val="left" w:pos="1620"/>
        </w:tabs>
        <w:jc w:val="both"/>
      </w:pPr>
      <w:r w:rsidRPr="00C9365B">
        <w:t xml:space="preserve">Elemento de Despesa: </w:t>
      </w:r>
      <w:r>
        <w:t>3.</w:t>
      </w:r>
      <w:r w:rsidR="0079435A">
        <w:t>3.90.33</w:t>
      </w:r>
      <w:r w:rsidRPr="00C9365B">
        <w:t xml:space="preserve"> – </w:t>
      </w:r>
      <w:r w:rsidR="0079435A">
        <w:t>PASSAGENS E DESPESAS COM LOCOMOÇÃO</w:t>
      </w:r>
    </w:p>
    <w:p w:rsidR="000D1D3A" w:rsidRPr="00C9365B" w:rsidRDefault="000D1D3A" w:rsidP="000D1D3A">
      <w:pPr>
        <w:tabs>
          <w:tab w:val="left" w:pos="1620"/>
        </w:tabs>
        <w:jc w:val="both"/>
      </w:pPr>
      <w:r>
        <w:t>Ficha: 1</w:t>
      </w:r>
      <w:r w:rsidR="00C604B6">
        <w:t>01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79435A">
        <w:rPr>
          <w:b/>
          <w:color w:val="000000"/>
        </w:rPr>
        <w:t>5</w:t>
      </w:r>
      <w:r>
        <w:rPr>
          <w:b/>
          <w:color w:val="000000"/>
        </w:rPr>
        <w:t xml:space="preserve">.000,00 </w:t>
      </w:r>
      <w:r w:rsidRPr="00C9365B">
        <w:rPr>
          <w:b/>
          <w:color w:val="000000"/>
        </w:rPr>
        <w:t>(</w:t>
      </w:r>
      <w:r w:rsidR="0079435A">
        <w:rPr>
          <w:b/>
          <w:color w:val="000000"/>
        </w:rPr>
        <w:t>Cinco</w:t>
      </w:r>
      <w:r>
        <w:rPr>
          <w:b/>
          <w:color w:val="000000"/>
        </w:rPr>
        <w:t xml:space="preserve"> Mil Reais</w:t>
      </w:r>
      <w:r w:rsidRPr="00C9365B">
        <w:rPr>
          <w:color w:val="000000"/>
        </w:rPr>
        <w:t>)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</w:p>
    <w:p w:rsidR="000D1D3A" w:rsidRPr="00C9365B" w:rsidRDefault="000D1D3A" w:rsidP="000D1D3A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79435A" w:rsidRPr="00C9365B" w:rsidRDefault="0079435A" w:rsidP="0079435A">
      <w:pPr>
        <w:jc w:val="both"/>
        <w:rPr>
          <w:bCs/>
        </w:rPr>
      </w:pPr>
      <w:r>
        <w:rPr>
          <w:bCs/>
        </w:rPr>
        <w:t xml:space="preserve">12.1220007.2021 </w:t>
      </w:r>
      <w:r>
        <w:t xml:space="preserve">– CONSELHO MUNICIPAL DE EDUCAÇÃO </w:t>
      </w:r>
    </w:p>
    <w:p w:rsidR="000D1D3A" w:rsidRDefault="000D1D3A" w:rsidP="000D1D3A">
      <w:pPr>
        <w:tabs>
          <w:tab w:val="left" w:pos="1620"/>
        </w:tabs>
        <w:jc w:val="both"/>
      </w:pPr>
      <w:r w:rsidRPr="00C9365B">
        <w:t xml:space="preserve">Elemento de Despesa: </w:t>
      </w:r>
      <w:r w:rsidR="0079435A">
        <w:t>4.4.90.52</w:t>
      </w:r>
      <w:r w:rsidRPr="00C9365B">
        <w:t xml:space="preserve"> – </w:t>
      </w:r>
      <w:r w:rsidR="0079435A">
        <w:t>EQUIPAMENTOS E MATERIA</w:t>
      </w:r>
      <w:r w:rsidR="004A59A0">
        <w:t>L PERMANENTE</w:t>
      </w:r>
    </w:p>
    <w:p w:rsidR="000D1D3A" w:rsidRPr="00C9365B" w:rsidRDefault="000D1D3A" w:rsidP="000D1D3A">
      <w:pPr>
        <w:tabs>
          <w:tab w:val="left" w:pos="1620"/>
        </w:tabs>
        <w:jc w:val="both"/>
      </w:pPr>
      <w:r>
        <w:t xml:space="preserve">Ficha: </w:t>
      </w:r>
      <w:r w:rsidR="0079435A">
        <w:t>103</w:t>
      </w:r>
      <w:r>
        <w:t xml:space="preserve"> 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79435A">
        <w:rPr>
          <w:b/>
          <w:color w:val="000000"/>
        </w:rPr>
        <w:t>5</w:t>
      </w:r>
      <w:r>
        <w:rPr>
          <w:b/>
          <w:color w:val="000000"/>
        </w:rPr>
        <w:t xml:space="preserve">.000,00 </w:t>
      </w:r>
      <w:r w:rsidRPr="00C9365B">
        <w:rPr>
          <w:b/>
          <w:color w:val="000000"/>
        </w:rPr>
        <w:t>(</w:t>
      </w:r>
      <w:r w:rsidR="0079435A">
        <w:rPr>
          <w:b/>
          <w:color w:val="000000"/>
        </w:rPr>
        <w:t>Cinco</w:t>
      </w:r>
      <w:r>
        <w:rPr>
          <w:b/>
          <w:color w:val="000000"/>
        </w:rPr>
        <w:t xml:space="preserve"> Mil Reais</w:t>
      </w:r>
      <w:r w:rsidRPr="00C9365B">
        <w:rPr>
          <w:color w:val="000000"/>
        </w:rPr>
        <w:t>)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</w:p>
    <w:p w:rsidR="000D1D3A" w:rsidRPr="00C9365B" w:rsidRDefault="000D1D3A" w:rsidP="000D1D3A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4A59A0" w:rsidRPr="00C9365B" w:rsidRDefault="004A59A0" w:rsidP="004A59A0">
      <w:pPr>
        <w:jc w:val="both"/>
        <w:rPr>
          <w:bCs/>
        </w:rPr>
      </w:pPr>
      <w:r>
        <w:rPr>
          <w:bCs/>
        </w:rPr>
        <w:t xml:space="preserve">12.3610005.1006 </w:t>
      </w:r>
      <w:r>
        <w:t xml:space="preserve">– AQUISIÇÃO DE BENS MÓVEIS - SEMED </w:t>
      </w:r>
    </w:p>
    <w:p w:rsidR="000D1D3A" w:rsidRDefault="000D1D3A" w:rsidP="000D1D3A">
      <w:pPr>
        <w:tabs>
          <w:tab w:val="left" w:pos="1620"/>
        </w:tabs>
        <w:jc w:val="both"/>
      </w:pPr>
      <w:r w:rsidRPr="00C9365B">
        <w:t xml:space="preserve">Elemento de Despesa: </w:t>
      </w:r>
      <w:r>
        <w:t>4.4.90.52</w:t>
      </w:r>
      <w:r w:rsidRPr="00C9365B">
        <w:t xml:space="preserve"> – </w:t>
      </w:r>
      <w:r w:rsidR="007D097E">
        <w:t>EQUI</w:t>
      </w:r>
      <w:r w:rsidR="004A59A0">
        <w:t>PAMENTOS E MATERIAL PERMANENTE</w:t>
      </w:r>
    </w:p>
    <w:p w:rsidR="004A59A0" w:rsidRDefault="000D1D3A" w:rsidP="000D1D3A">
      <w:pPr>
        <w:tabs>
          <w:tab w:val="left" w:pos="1620"/>
        </w:tabs>
        <w:jc w:val="both"/>
      </w:pPr>
      <w:r>
        <w:t>Ficha: 10</w:t>
      </w:r>
      <w:r w:rsidR="004A59A0">
        <w:t>4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4A59A0">
        <w:rPr>
          <w:b/>
          <w:color w:val="000000"/>
        </w:rPr>
        <w:t>1</w:t>
      </w:r>
      <w:r>
        <w:rPr>
          <w:b/>
          <w:color w:val="000000"/>
        </w:rPr>
        <w:t xml:space="preserve">0.000,00 </w:t>
      </w:r>
      <w:r w:rsidRPr="00C9365B">
        <w:rPr>
          <w:b/>
          <w:color w:val="000000"/>
        </w:rPr>
        <w:t>(</w:t>
      </w:r>
      <w:r w:rsidR="004A59A0">
        <w:rPr>
          <w:b/>
          <w:color w:val="000000"/>
        </w:rPr>
        <w:t>Dez</w:t>
      </w:r>
      <w:r>
        <w:rPr>
          <w:b/>
          <w:color w:val="000000"/>
        </w:rPr>
        <w:t xml:space="preserve"> Mil Reais</w:t>
      </w:r>
      <w:r w:rsidRPr="00C9365B">
        <w:rPr>
          <w:color w:val="000000"/>
        </w:rPr>
        <w:t>)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</w:p>
    <w:p w:rsidR="000D1D3A" w:rsidRPr="00C9365B" w:rsidRDefault="000D1D3A" w:rsidP="000D1D3A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0D1D3A" w:rsidRPr="00C9365B" w:rsidRDefault="000D1D3A" w:rsidP="000D1D3A">
      <w:pPr>
        <w:jc w:val="both"/>
        <w:rPr>
          <w:bCs/>
        </w:rPr>
      </w:pPr>
      <w:r>
        <w:rPr>
          <w:bCs/>
        </w:rPr>
        <w:t>12.3610005.20</w:t>
      </w:r>
      <w:r w:rsidR="004A59A0">
        <w:rPr>
          <w:bCs/>
        </w:rPr>
        <w:t>2</w:t>
      </w:r>
      <w:r>
        <w:rPr>
          <w:bCs/>
        </w:rPr>
        <w:t xml:space="preserve">8 </w:t>
      </w:r>
      <w:r>
        <w:t xml:space="preserve">– </w:t>
      </w:r>
      <w:r w:rsidR="007D097E">
        <w:t>AQUISIÇÃO DE MERENDA ESCOLAR REC PRÓPRIO</w:t>
      </w:r>
      <w:r>
        <w:t xml:space="preserve"> </w:t>
      </w:r>
    </w:p>
    <w:p w:rsidR="000D1D3A" w:rsidRDefault="000D1D3A" w:rsidP="000D1D3A">
      <w:pPr>
        <w:tabs>
          <w:tab w:val="left" w:pos="1620"/>
        </w:tabs>
        <w:jc w:val="both"/>
      </w:pPr>
      <w:r w:rsidRPr="00C9365B">
        <w:t xml:space="preserve">Elemento de Despesa: </w:t>
      </w:r>
      <w:r>
        <w:t>3.</w:t>
      </w:r>
      <w:r w:rsidR="004A59A0">
        <w:t>3</w:t>
      </w:r>
      <w:r>
        <w:t>.90.</w:t>
      </w:r>
      <w:r w:rsidR="007D097E">
        <w:t>30</w:t>
      </w:r>
      <w:r w:rsidRPr="00C9365B">
        <w:t xml:space="preserve"> – </w:t>
      </w:r>
      <w:r w:rsidR="007D097E">
        <w:t>MATERIAL DE CONSUMO</w:t>
      </w:r>
    </w:p>
    <w:p w:rsidR="000D1D3A" w:rsidRPr="00C9365B" w:rsidRDefault="000D1D3A" w:rsidP="000D1D3A">
      <w:pPr>
        <w:tabs>
          <w:tab w:val="left" w:pos="1620"/>
        </w:tabs>
        <w:jc w:val="both"/>
      </w:pPr>
      <w:r>
        <w:lastRenderedPageBreak/>
        <w:t xml:space="preserve">Ficha: </w:t>
      </w:r>
      <w:r w:rsidR="007D097E">
        <w:t>12</w:t>
      </w:r>
      <w:r w:rsidR="004A59A0">
        <w:t>3</w:t>
      </w:r>
      <w:r>
        <w:t xml:space="preserve"> 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4A59A0">
        <w:rPr>
          <w:b/>
          <w:color w:val="000000"/>
        </w:rPr>
        <w:t>5</w:t>
      </w:r>
      <w:r>
        <w:rPr>
          <w:b/>
          <w:color w:val="000000"/>
        </w:rPr>
        <w:t xml:space="preserve">0.000,00 </w:t>
      </w:r>
      <w:r w:rsidRPr="00C9365B">
        <w:rPr>
          <w:b/>
          <w:color w:val="000000"/>
        </w:rPr>
        <w:t>(</w:t>
      </w:r>
      <w:r w:rsidR="004A59A0">
        <w:rPr>
          <w:b/>
          <w:color w:val="000000"/>
        </w:rPr>
        <w:t>Cinquenta</w:t>
      </w:r>
      <w:r>
        <w:rPr>
          <w:b/>
          <w:color w:val="000000"/>
        </w:rPr>
        <w:t xml:space="preserve"> Mil Reais</w:t>
      </w:r>
      <w:r w:rsidRPr="00C9365B">
        <w:rPr>
          <w:color w:val="000000"/>
        </w:rPr>
        <w:t>)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</w:p>
    <w:p w:rsidR="000D1D3A" w:rsidRPr="00C9365B" w:rsidRDefault="000D1D3A" w:rsidP="000D1D3A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4A59A0" w:rsidRPr="00C9365B" w:rsidRDefault="004A59A0" w:rsidP="004A59A0">
      <w:pPr>
        <w:jc w:val="both"/>
        <w:rPr>
          <w:bCs/>
        </w:rPr>
      </w:pPr>
      <w:r>
        <w:rPr>
          <w:bCs/>
        </w:rPr>
        <w:t xml:space="preserve">12.3610005.2018 </w:t>
      </w:r>
      <w:r>
        <w:t xml:space="preserve">– FOLHA DE PAGAMENTO ENSINO FUNDAMENTAL 25% </w:t>
      </w:r>
    </w:p>
    <w:p w:rsidR="000D1D3A" w:rsidRDefault="000D1D3A" w:rsidP="000D1D3A">
      <w:pPr>
        <w:tabs>
          <w:tab w:val="left" w:pos="1620"/>
        </w:tabs>
        <w:jc w:val="both"/>
      </w:pPr>
      <w:r w:rsidRPr="00C9365B">
        <w:t xml:space="preserve">Elemento de Despesa: </w:t>
      </w:r>
      <w:r w:rsidR="004A59A0">
        <w:t>3.3.90.48</w:t>
      </w:r>
      <w:r w:rsidRPr="00C9365B">
        <w:t xml:space="preserve"> – </w:t>
      </w:r>
      <w:r w:rsidR="004A59A0">
        <w:t>OUTROS AUXÍLIOS FINANCEIROS A</w:t>
      </w:r>
      <w:r w:rsidR="00C604B6">
        <w:t xml:space="preserve"> PESSOA FÍSICA</w:t>
      </w:r>
    </w:p>
    <w:p w:rsidR="000D1D3A" w:rsidRPr="00C9365B" w:rsidRDefault="000D1D3A" w:rsidP="000D1D3A">
      <w:pPr>
        <w:tabs>
          <w:tab w:val="left" w:pos="1620"/>
        </w:tabs>
        <w:jc w:val="both"/>
      </w:pPr>
      <w:r>
        <w:t>Ficha: 1</w:t>
      </w:r>
      <w:r w:rsidR="004A59A0">
        <w:t>1</w:t>
      </w:r>
      <w:r w:rsidR="007D097E">
        <w:t>1</w:t>
      </w:r>
      <w:r>
        <w:t xml:space="preserve"> 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>
        <w:rPr>
          <w:b/>
          <w:color w:val="000000"/>
        </w:rPr>
        <w:t>1</w:t>
      </w:r>
      <w:r w:rsidR="004A59A0">
        <w:rPr>
          <w:b/>
          <w:color w:val="000000"/>
        </w:rPr>
        <w:t>5</w:t>
      </w:r>
      <w:r>
        <w:rPr>
          <w:b/>
          <w:color w:val="000000"/>
        </w:rPr>
        <w:t xml:space="preserve">.000,00 </w:t>
      </w:r>
      <w:r w:rsidRPr="00C9365B">
        <w:rPr>
          <w:b/>
          <w:color w:val="000000"/>
        </w:rPr>
        <w:t>(</w:t>
      </w:r>
      <w:r w:rsidR="004A59A0">
        <w:rPr>
          <w:b/>
          <w:color w:val="000000"/>
        </w:rPr>
        <w:t xml:space="preserve">Quinze </w:t>
      </w:r>
      <w:r>
        <w:rPr>
          <w:b/>
          <w:color w:val="000000"/>
        </w:rPr>
        <w:t>Mil Reais</w:t>
      </w:r>
      <w:r w:rsidRPr="00C9365B">
        <w:rPr>
          <w:color w:val="000000"/>
        </w:rPr>
        <w:t>)</w:t>
      </w:r>
    </w:p>
    <w:p w:rsidR="0021716B" w:rsidRDefault="0021716B" w:rsidP="0021716B">
      <w:pPr>
        <w:rPr>
          <w:color w:val="000000"/>
        </w:rPr>
      </w:pPr>
    </w:p>
    <w:p w:rsidR="003B5A5F" w:rsidRDefault="00323F18" w:rsidP="003F11D6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 w:rsidR="00D424EC">
        <w:rPr>
          <w:bCs/>
          <w:iCs/>
        </w:rPr>
        <w:t>Esta lei entra em vigor na data de sua publicação.</w:t>
      </w:r>
    </w:p>
    <w:p w:rsidR="00E91AB4" w:rsidRDefault="00E91AB4" w:rsidP="003F11D6">
      <w:pPr>
        <w:ind w:firstLine="1985"/>
      </w:pPr>
    </w:p>
    <w:p w:rsidR="003F11D6" w:rsidRPr="003F11D6" w:rsidRDefault="003F11D6" w:rsidP="003F11D6">
      <w:pPr>
        <w:ind w:firstLine="1985"/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C604B6">
        <w:rPr>
          <w:bCs/>
          <w:iCs/>
        </w:rPr>
        <w:t>25</w:t>
      </w:r>
      <w:r w:rsidRPr="000604B1">
        <w:rPr>
          <w:bCs/>
          <w:iCs/>
        </w:rPr>
        <w:t xml:space="preserve"> de </w:t>
      </w:r>
      <w:r w:rsidR="00C604B6">
        <w:rPr>
          <w:bCs/>
          <w:iCs/>
        </w:rPr>
        <w:t>Outubro</w:t>
      </w:r>
      <w:r w:rsidR="004B150F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7D097E">
        <w:rPr>
          <w:bCs/>
          <w:iCs/>
        </w:rPr>
        <w:t>8</w:t>
      </w:r>
      <w:r w:rsidRPr="000604B1">
        <w:rPr>
          <w:bCs/>
          <w:iCs/>
        </w:rPr>
        <w:t>.</w:t>
      </w:r>
    </w:p>
    <w:p w:rsidR="003B5A5F" w:rsidRPr="000604B1" w:rsidRDefault="003B5A5F" w:rsidP="003B5A5F">
      <w:pPr>
        <w:pStyle w:val="Corpodetexto"/>
        <w:rPr>
          <w:bCs/>
          <w:iCs/>
        </w:rPr>
      </w:pP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4B150F" w:rsidRPr="004B150F" w:rsidRDefault="004B150F" w:rsidP="004B150F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3B5A5F" w:rsidRDefault="003B5A5F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227722" w:rsidRPr="00227722">
        <w:rPr>
          <w:b/>
          <w:bCs/>
        </w:rPr>
        <w:t>0</w:t>
      </w:r>
      <w:r w:rsidR="00C604B6">
        <w:rPr>
          <w:b/>
          <w:bCs/>
        </w:rPr>
        <w:t>50</w:t>
      </w:r>
      <w:r w:rsidR="00F50F8D" w:rsidRPr="00227722">
        <w:rPr>
          <w:b/>
          <w:bCs/>
        </w:rPr>
        <w:t>/201</w:t>
      </w:r>
      <w:r w:rsidR="00227722" w:rsidRPr="00227722">
        <w:rPr>
          <w:b/>
          <w:bCs/>
        </w:rPr>
        <w:t>8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F50F8D" w:rsidRPr="00425BE3" w:rsidRDefault="007D097E" w:rsidP="00C604B6">
      <w:pPr>
        <w:ind w:firstLine="1985"/>
        <w:jc w:val="both"/>
      </w:pPr>
      <w:r>
        <w:t xml:space="preserve">Faz-se necessário a remanejamento de </w:t>
      </w:r>
      <w:r w:rsidR="00C604B6">
        <w:t>fichas para pagamento de folha 25% de vencimentos e vantagens fixas. Pois faltará saldo na ficha para pagamento dos funcionários final do ano, prevendo esta situação já estamos fazendo o remanejamento.</w:t>
      </w:r>
    </w:p>
    <w:p w:rsidR="00A70AB8" w:rsidRPr="00A70AB8" w:rsidRDefault="00A70AB8" w:rsidP="00A70AB8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 presteza de Vossas Excelências, solicitamos apreciação que o caso requer.</w:t>
      </w:r>
    </w:p>
    <w:p w:rsidR="00F50F8D" w:rsidRPr="00425BE3" w:rsidRDefault="00F50F8D" w:rsidP="00A70AB8">
      <w:pPr>
        <w:autoSpaceDE w:val="0"/>
        <w:autoSpaceDN w:val="0"/>
        <w:adjustRightInd w:val="0"/>
        <w:jc w:val="both"/>
      </w:pPr>
    </w:p>
    <w:p w:rsidR="003216E5" w:rsidRDefault="00F50F8D" w:rsidP="00F50F8D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C604B6">
        <w:t>25</w:t>
      </w:r>
      <w:r w:rsidRPr="00425BE3">
        <w:t xml:space="preserve"> de </w:t>
      </w:r>
      <w:r w:rsidR="00C604B6">
        <w:t>Outubro</w:t>
      </w:r>
      <w:r>
        <w:t xml:space="preserve"> </w:t>
      </w:r>
      <w:r w:rsidRPr="00425BE3">
        <w:t>de 201</w:t>
      </w:r>
      <w:r w:rsidR="003D30D0">
        <w:t>8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30" w:rsidRDefault="00B31730" w:rsidP="00FF21FA">
      <w:r>
        <w:separator/>
      </w:r>
    </w:p>
  </w:endnote>
  <w:endnote w:type="continuationSeparator" w:id="0">
    <w:p w:rsidR="00B31730" w:rsidRDefault="00B31730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30" w:rsidRDefault="00B31730" w:rsidP="00FF21FA">
      <w:r>
        <w:separator/>
      </w:r>
    </w:p>
  </w:footnote>
  <w:footnote w:type="continuationSeparator" w:id="0">
    <w:p w:rsidR="00B31730" w:rsidRDefault="00B31730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B649E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232199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B649E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B649E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B649ED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B1DFD"/>
    <w:rsid w:val="000C3090"/>
    <w:rsid w:val="000D1D3A"/>
    <w:rsid w:val="00105CE5"/>
    <w:rsid w:val="0010673C"/>
    <w:rsid w:val="001346AA"/>
    <w:rsid w:val="001B7624"/>
    <w:rsid w:val="001B78A1"/>
    <w:rsid w:val="001D5E6A"/>
    <w:rsid w:val="001D7FB8"/>
    <w:rsid w:val="001E7953"/>
    <w:rsid w:val="00203EBF"/>
    <w:rsid w:val="0021716B"/>
    <w:rsid w:val="00227722"/>
    <w:rsid w:val="002671FA"/>
    <w:rsid w:val="002C35E5"/>
    <w:rsid w:val="002F6C06"/>
    <w:rsid w:val="003216E5"/>
    <w:rsid w:val="00323F18"/>
    <w:rsid w:val="00342A6B"/>
    <w:rsid w:val="00356F4E"/>
    <w:rsid w:val="00387199"/>
    <w:rsid w:val="003974D6"/>
    <w:rsid w:val="003A12B6"/>
    <w:rsid w:val="003B56CF"/>
    <w:rsid w:val="003B5A5F"/>
    <w:rsid w:val="003B66F9"/>
    <w:rsid w:val="003C1052"/>
    <w:rsid w:val="003C4E1F"/>
    <w:rsid w:val="003D30D0"/>
    <w:rsid w:val="003F11D6"/>
    <w:rsid w:val="0044046E"/>
    <w:rsid w:val="004A4EA9"/>
    <w:rsid w:val="004A59A0"/>
    <w:rsid w:val="004B150F"/>
    <w:rsid w:val="004B368F"/>
    <w:rsid w:val="00503775"/>
    <w:rsid w:val="00526C31"/>
    <w:rsid w:val="00557A04"/>
    <w:rsid w:val="00592513"/>
    <w:rsid w:val="005A7B99"/>
    <w:rsid w:val="0062647C"/>
    <w:rsid w:val="00640A28"/>
    <w:rsid w:val="00695D92"/>
    <w:rsid w:val="006C32E8"/>
    <w:rsid w:val="006E3313"/>
    <w:rsid w:val="006E5B54"/>
    <w:rsid w:val="0073111F"/>
    <w:rsid w:val="00777115"/>
    <w:rsid w:val="00780393"/>
    <w:rsid w:val="0079435A"/>
    <w:rsid w:val="007A0B84"/>
    <w:rsid w:val="007D097E"/>
    <w:rsid w:val="00810FC0"/>
    <w:rsid w:val="008264E3"/>
    <w:rsid w:val="008566B7"/>
    <w:rsid w:val="00891697"/>
    <w:rsid w:val="00937891"/>
    <w:rsid w:val="009D3D85"/>
    <w:rsid w:val="00A64973"/>
    <w:rsid w:val="00A67F18"/>
    <w:rsid w:val="00A70AB8"/>
    <w:rsid w:val="00A7544C"/>
    <w:rsid w:val="00AA5CDD"/>
    <w:rsid w:val="00AB4ECA"/>
    <w:rsid w:val="00B2489A"/>
    <w:rsid w:val="00B31730"/>
    <w:rsid w:val="00B649ED"/>
    <w:rsid w:val="00B95F33"/>
    <w:rsid w:val="00BB4CF2"/>
    <w:rsid w:val="00BC5C1E"/>
    <w:rsid w:val="00BF3651"/>
    <w:rsid w:val="00C00A1F"/>
    <w:rsid w:val="00C01773"/>
    <w:rsid w:val="00C34FEE"/>
    <w:rsid w:val="00C547E6"/>
    <w:rsid w:val="00C604B6"/>
    <w:rsid w:val="00C967C5"/>
    <w:rsid w:val="00D424EC"/>
    <w:rsid w:val="00D83805"/>
    <w:rsid w:val="00DA0C94"/>
    <w:rsid w:val="00DB21AF"/>
    <w:rsid w:val="00DD5B6F"/>
    <w:rsid w:val="00DF2867"/>
    <w:rsid w:val="00E165FA"/>
    <w:rsid w:val="00E503BA"/>
    <w:rsid w:val="00E65105"/>
    <w:rsid w:val="00E76E87"/>
    <w:rsid w:val="00E80056"/>
    <w:rsid w:val="00E87BA2"/>
    <w:rsid w:val="00E91AB4"/>
    <w:rsid w:val="00F061FE"/>
    <w:rsid w:val="00F50F8D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2018-10-25T15:45:00Z</cp:lastPrinted>
  <dcterms:created xsi:type="dcterms:W3CDTF">2019-01-17T16:10:00Z</dcterms:created>
  <dcterms:modified xsi:type="dcterms:W3CDTF">2019-01-17T16:10:00Z</dcterms:modified>
</cp:coreProperties>
</file>