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8E2425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E2425">
        <w:rPr>
          <w:rStyle w:val="normaltextrun"/>
          <w:b/>
          <w:bCs/>
        </w:rPr>
        <w:t>ATO DA</w:t>
      </w:r>
      <w:r w:rsidRPr="008E2425">
        <w:rPr>
          <w:rStyle w:val="apple-converted-space"/>
          <w:b/>
          <w:bCs/>
        </w:rPr>
        <w:t> </w:t>
      </w:r>
      <w:r w:rsidR="00190A16" w:rsidRPr="008E2425">
        <w:rPr>
          <w:rStyle w:val="apple-converted-space"/>
          <w:b/>
          <w:bCs/>
        </w:rPr>
        <w:t>PRESIDÊNCIA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Nº.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0</w:t>
      </w:r>
      <w:r w:rsidR="008026C4" w:rsidRPr="008E2425">
        <w:rPr>
          <w:rStyle w:val="normaltextrun"/>
          <w:b/>
          <w:bCs/>
        </w:rPr>
        <w:t>0</w:t>
      </w:r>
      <w:r w:rsidR="00F04C00">
        <w:rPr>
          <w:rStyle w:val="normaltextrun"/>
          <w:b/>
          <w:bCs/>
        </w:rPr>
        <w:t>4</w:t>
      </w:r>
      <w:r w:rsidRPr="008E2425">
        <w:rPr>
          <w:rStyle w:val="normaltextrun"/>
          <w:b/>
          <w:bCs/>
        </w:rPr>
        <w:t>/20</w:t>
      </w:r>
      <w:r w:rsidR="00F05176" w:rsidRPr="008E2425">
        <w:rPr>
          <w:rStyle w:val="normaltextrun"/>
          <w:b/>
          <w:bCs/>
        </w:rPr>
        <w:t>20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E2425">
        <w:rPr>
          <w:rStyle w:val="normaltextrun"/>
          <w:b/>
          <w:bCs/>
        </w:rPr>
        <w:t>DE</w:t>
      </w:r>
      <w:r w:rsidRPr="008E2425">
        <w:rPr>
          <w:rStyle w:val="apple-converted-space"/>
          <w:b/>
          <w:bCs/>
        </w:rPr>
        <w:t> </w:t>
      </w:r>
      <w:r w:rsidR="004E0115" w:rsidRPr="008E2425">
        <w:rPr>
          <w:rStyle w:val="apple-converted-space"/>
          <w:b/>
          <w:bCs/>
        </w:rPr>
        <w:t>1</w:t>
      </w:r>
      <w:r w:rsidR="00F04C00">
        <w:rPr>
          <w:rStyle w:val="apple-converted-space"/>
          <w:b/>
          <w:bCs/>
        </w:rPr>
        <w:t>7</w:t>
      </w:r>
      <w:r w:rsidRPr="008E2425">
        <w:rPr>
          <w:rStyle w:val="apple-converted-space"/>
          <w:b/>
          <w:bCs/>
        </w:rPr>
        <w:t> </w:t>
      </w:r>
      <w:r w:rsidRPr="008E2425">
        <w:rPr>
          <w:rStyle w:val="normaltextrun"/>
          <w:b/>
          <w:bCs/>
        </w:rPr>
        <w:t>DE</w:t>
      </w:r>
      <w:r w:rsidRPr="008E2425">
        <w:rPr>
          <w:rStyle w:val="apple-converted-space"/>
          <w:b/>
          <w:bCs/>
        </w:rPr>
        <w:t> </w:t>
      </w:r>
      <w:r w:rsidR="00F04C00">
        <w:rPr>
          <w:rStyle w:val="apple-converted-space"/>
          <w:b/>
          <w:bCs/>
        </w:rPr>
        <w:t>ABRIL</w:t>
      </w:r>
      <w:r w:rsidR="009C1D9E" w:rsidRPr="008E2425">
        <w:rPr>
          <w:rStyle w:val="apple-converted-space"/>
          <w:b/>
          <w:bCs/>
        </w:rPr>
        <w:t xml:space="preserve"> </w:t>
      </w:r>
      <w:r w:rsidRPr="008E2425">
        <w:rPr>
          <w:rStyle w:val="normaltextrun"/>
          <w:b/>
          <w:bCs/>
        </w:rPr>
        <w:t>DE 20</w:t>
      </w:r>
      <w:r w:rsidR="00F05176" w:rsidRPr="008E2425">
        <w:rPr>
          <w:rStyle w:val="normaltextrun"/>
          <w:b/>
          <w:bCs/>
        </w:rPr>
        <w:t>20</w:t>
      </w:r>
      <w:r w:rsidRPr="008E2425">
        <w:rPr>
          <w:rStyle w:val="eop"/>
        </w:rPr>
        <w:t> 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8E2425">
        <w:rPr>
          <w:rStyle w:val="eop"/>
        </w:rPr>
        <w:t> </w:t>
      </w:r>
    </w:p>
    <w:p w:rsidR="00921AB0" w:rsidRPr="008E2425" w:rsidRDefault="00921AB0" w:rsidP="008408D8">
      <w:pPr>
        <w:pStyle w:val="paragraph"/>
        <w:spacing w:before="0" w:beforeAutospacing="0" w:after="0" w:afterAutospacing="0"/>
        <w:jc w:val="center"/>
        <w:textAlignment w:val="baseline"/>
      </w:pPr>
    </w:p>
    <w:p w:rsidR="008408D8" w:rsidRPr="008E2425" w:rsidRDefault="008408D8" w:rsidP="008408D8">
      <w:pPr>
        <w:pStyle w:val="paragraph"/>
        <w:spacing w:before="0" w:beforeAutospacing="0" w:after="0" w:afterAutospacing="0"/>
        <w:jc w:val="center"/>
        <w:textAlignment w:val="baseline"/>
      </w:pPr>
      <w:r w:rsidRPr="008E2425">
        <w:rPr>
          <w:rStyle w:val="eop"/>
        </w:rPr>
        <w:t> </w:t>
      </w:r>
    </w:p>
    <w:p w:rsidR="008408D8" w:rsidRPr="008E2425" w:rsidRDefault="009C1D9E" w:rsidP="0039778E">
      <w:pPr>
        <w:pStyle w:val="paragraph"/>
        <w:spacing w:before="0" w:beforeAutospacing="0" w:after="0" w:afterAutospacing="0"/>
        <w:ind w:left="4536"/>
        <w:jc w:val="both"/>
        <w:textAlignment w:val="baseline"/>
        <w:rPr>
          <w:rStyle w:val="normaltextrun"/>
          <w:bCs/>
        </w:rPr>
      </w:pPr>
      <w:r w:rsidRPr="008E2425">
        <w:rPr>
          <w:rStyle w:val="normaltextrun"/>
          <w:bCs/>
        </w:rPr>
        <w:t>“</w:t>
      </w:r>
      <w:r w:rsidR="00F063A5" w:rsidRPr="008E2425">
        <w:rPr>
          <w:rStyle w:val="normaltextrun"/>
          <w:bCs/>
        </w:rPr>
        <w:t>D</w:t>
      </w:r>
      <w:r w:rsidR="00F05176" w:rsidRPr="008E2425">
        <w:rPr>
          <w:rStyle w:val="normaltextrun"/>
          <w:bCs/>
        </w:rPr>
        <w:t xml:space="preserve">ispõe sobre </w:t>
      </w:r>
      <w:r w:rsidR="002431AA" w:rsidRPr="008E2425">
        <w:t>ponto facultativo</w:t>
      </w:r>
      <w:r w:rsidR="008E1A99" w:rsidRPr="008E2425">
        <w:t xml:space="preserve"> no</w:t>
      </w:r>
      <w:r w:rsidR="00C829C4">
        <w:t xml:space="preserve"> dia 2</w:t>
      </w:r>
      <w:r w:rsidR="00F04C00">
        <w:t>0/04</w:t>
      </w:r>
      <w:r w:rsidR="008E2425" w:rsidRPr="008E2425">
        <w:t>/2020</w:t>
      </w:r>
      <w:r w:rsidR="00F04C00">
        <w:t xml:space="preserve"> na Câmara Municipal de Monte Negro-RO,</w:t>
      </w:r>
      <w:r w:rsidR="00F063A5" w:rsidRPr="008E2425">
        <w:t xml:space="preserve"> tendo em vista </w:t>
      </w:r>
      <w:r w:rsidR="00F04C00">
        <w:t>o Decreto Municipal nº. 1866/GAB/PMMN/2020</w:t>
      </w:r>
      <w:r w:rsidR="008026C4" w:rsidRPr="008E2425">
        <w:t>”</w:t>
      </w:r>
      <w:r w:rsidR="008408D8" w:rsidRPr="008E2425">
        <w:rPr>
          <w:rStyle w:val="normaltextrun"/>
          <w:bCs/>
        </w:rPr>
        <w:t>. </w:t>
      </w:r>
    </w:p>
    <w:p w:rsidR="008408D8" w:rsidRPr="008E2425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b/>
        </w:rPr>
      </w:pPr>
      <w:r w:rsidRPr="008E2425">
        <w:rPr>
          <w:rStyle w:val="eop"/>
          <w:b/>
        </w:rPr>
        <w:t> </w:t>
      </w:r>
    </w:p>
    <w:p w:rsidR="008408D8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</w:pPr>
    </w:p>
    <w:p w:rsidR="00F04C00" w:rsidRDefault="00F04C00" w:rsidP="008408D8">
      <w:pPr>
        <w:pStyle w:val="paragraph"/>
        <w:spacing w:before="0" w:beforeAutospacing="0" w:after="0" w:afterAutospacing="0"/>
        <w:ind w:left="4535"/>
        <w:jc w:val="both"/>
        <w:textAlignment w:val="baseline"/>
      </w:pPr>
    </w:p>
    <w:p w:rsidR="00F04C00" w:rsidRPr="008E2425" w:rsidRDefault="00F04C00" w:rsidP="008408D8">
      <w:pPr>
        <w:pStyle w:val="paragraph"/>
        <w:spacing w:before="0" w:beforeAutospacing="0" w:after="0" w:afterAutospacing="0"/>
        <w:ind w:left="4535"/>
        <w:jc w:val="both"/>
        <w:textAlignment w:val="baseline"/>
      </w:pPr>
    </w:p>
    <w:p w:rsidR="005173DF" w:rsidRPr="008E2425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</w:pPr>
    </w:p>
    <w:p w:rsidR="009C1D9E" w:rsidRDefault="009C1D9E" w:rsidP="00332E7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</w:rPr>
      </w:pPr>
      <w:r w:rsidRPr="008E2425">
        <w:rPr>
          <w:color w:val="000000"/>
        </w:rPr>
        <w:t>O Presidente da Câmara Municipal de Monte Negro, no uso das atribuições que lhe são conferidas no Regimento Interno desta Casa e Lei Orgânica</w:t>
      </w:r>
      <w:r w:rsidR="00C829C4">
        <w:rPr>
          <w:color w:val="000000"/>
        </w:rPr>
        <w:t xml:space="preserve"> do Município</w:t>
      </w:r>
      <w:r w:rsidRPr="008E2425">
        <w:rPr>
          <w:rStyle w:val="normaltextrun"/>
          <w:b/>
          <w:bCs/>
        </w:rPr>
        <w:t>:</w:t>
      </w:r>
    </w:p>
    <w:p w:rsidR="00574704" w:rsidRPr="00574704" w:rsidRDefault="00574704" w:rsidP="00332E7E">
      <w:pPr>
        <w:pStyle w:val="Recuodecorpodetexto"/>
        <w:ind w:left="720" w:firstLine="0"/>
        <w:rPr>
          <w:color w:val="000000"/>
          <w:szCs w:val="24"/>
        </w:rPr>
      </w:pPr>
    </w:p>
    <w:p w:rsidR="00574704" w:rsidRPr="00C829C4" w:rsidRDefault="003C3A6D" w:rsidP="00332E7E">
      <w:pPr>
        <w:pStyle w:val="Recuodecorpodetexto"/>
        <w:ind w:left="720" w:firstLine="0"/>
        <w:jc w:val="center"/>
        <w:rPr>
          <w:b/>
        </w:rPr>
      </w:pPr>
      <w:r w:rsidRPr="00C829C4">
        <w:rPr>
          <w:b/>
        </w:rPr>
        <w:t>RESOLVE:</w:t>
      </w:r>
    </w:p>
    <w:p w:rsidR="00C829C4" w:rsidRDefault="00C829C4" w:rsidP="00332E7E">
      <w:pPr>
        <w:pStyle w:val="Recuodecorpodetexto"/>
        <w:ind w:left="720" w:firstLine="0"/>
        <w:jc w:val="center"/>
      </w:pPr>
    </w:p>
    <w:p w:rsidR="00F05176" w:rsidRPr="008E2425" w:rsidRDefault="009C1D9E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>Art. 1º</w:t>
      </w:r>
      <w:r w:rsidR="000E38AC">
        <w:rPr>
          <w:b/>
        </w:rPr>
        <w:t xml:space="preserve">. </w:t>
      </w:r>
      <w:r w:rsidR="00574704">
        <w:t xml:space="preserve">Fica estabelecido </w:t>
      </w:r>
      <w:r w:rsidR="00574704" w:rsidRPr="00574704">
        <w:rPr>
          <w:b/>
        </w:rPr>
        <w:t>PONTO FACULTATIVO</w:t>
      </w:r>
      <w:r w:rsidR="00574704" w:rsidRPr="008E2425">
        <w:t xml:space="preserve"> no dia 2</w:t>
      </w:r>
      <w:r w:rsidR="00F04C00">
        <w:t>0</w:t>
      </w:r>
      <w:r w:rsidR="00574704" w:rsidRPr="008E2425">
        <w:t xml:space="preserve"> de </w:t>
      </w:r>
      <w:r w:rsidR="00F04C00">
        <w:t>abril do</w:t>
      </w:r>
      <w:r w:rsidR="00574704" w:rsidRPr="008E2425">
        <w:t xml:space="preserve"> corrente ano</w:t>
      </w:r>
      <w:r w:rsidR="00F04C00">
        <w:t xml:space="preserve"> (Segunda-feira)</w:t>
      </w:r>
      <w:r w:rsidR="00574704">
        <w:t xml:space="preserve">, </w:t>
      </w:r>
      <w:r w:rsidR="00F04C00">
        <w:t>na Câmara Municipal de Monte Negro-RO</w:t>
      </w:r>
      <w:r w:rsidR="00F04C00">
        <w:t>, em razão do feriado de Tiradentes no dia 21 de abril de 2020</w:t>
      </w:r>
      <w:r w:rsidR="00C829C4">
        <w:t>.</w:t>
      </w:r>
    </w:p>
    <w:p w:rsidR="008E2425" w:rsidRPr="008E2425" w:rsidRDefault="008E2425" w:rsidP="00332E7E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</w:pPr>
    </w:p>
    <w:p w:rsidR="009C1D9E" w:rsidRDefault="00422D80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E2425">
        <w:rPr>
          <w:b/>
        </w:rPr>
        <w:t xml:space="preserve">Art. </w:t>
      </w:r>
      <w:r w:rsidR="00F063A5" w:rsidRPr="008E2425">
        <w:rPr>
          <w:b/>
        </w:rPr>
        <w:t>2</w:t>
      </w:r>
      <w:r w:rsidRPr="008E2425">
        <w:rPr>
          <w:b/>
        </w:rPr>
        <w:t>º</w:t>
      </w:r>
      <w:r w:rsidR="000E38AC">
        <w:rPr>
          <w:b/>
        </w:rPr>
        <w:t xml:space="preserve">. </w:t>
      </w:r>
      <w:r w:rsidR="002B12C8">
        <w:t>F</w:t>
      </w:r>
      <w:r w:rsidR="002B12C8" w:rsidRPr="008E2425">
        <w:t>ica</w:t>
      </w:r>
      <w:r w:rsidR="00C829C4" w:rsidRPr="008E2425">
        <w:t xml:space="preserve"> </w:t>
      </w:r>
      <w:r w:rsidR="000E38AC">
        <w:t>dispensado</w:t>
      </w:r>
      <w:r w:rsidR="002B12C8" w:rsidRPr="008E2425">
        <w:t xml:space="preserve"> do trabalho</w:t>
      </w:r>
      <w:r w:rsidR="007D1CE5" w:rsidRPr="008E2425">
        <w:t xml:space="preserve"> </w:t>
      </w:r>
      <w:r w:rsidR="00C829C4">
        <w:t>o</w:t>
      </w:r>
      <w:r w:rsidR="00C829C4" w:rsidRPr="008E2425">
        <w:t xml:space="preserve"> servidor desta Casa</w:t>
      </w:r>
      <w:r w:rsidR="00C829C4" w:rsidRPr="00C829C4">
        <w:t xml:space="preserve"> </w:t>
      </w:r>
      <w:r w:rsidR="00C829C4" w:rsidRPr="008E2425">
        <w:t>no referido dia</w:t>
      </w:r>
      <w:r w:rsidR="00647E83" w:rsidRPr="008E2425">
        <w:t>,</w:t>
      </w:r>
      <w:r w:rsidR="007D1CE5" w:rsidRPr="008E2425">
        <w:t xml:space="preserve"> exceto os vigias, que deverão prestar seus serviços conforme escala.</w:t>
      </w:r>
    </w:p>
    <w:p w:rsidR="00332E7E" w:rsidRDefault="00332E7E" w:rsidP="00332E7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39778E" w:rsidRPr="008E2425" w:rsidRDefault="0039778E" w:rsidP="0057470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Publique-se e arquive-se.</w:t>
      </w:r>
    </w:p>
    <w:p w:rsidR="00B41C7D" w:rsidRDefault="00B41C7D" w:rsidP="00B41C7D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</w:p>
    <w:p w:rsidR="00F04C00" w:rsidRDefault="00F04C00" w:rsidP="00B41C7D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332E7E" w:rsidRPr="008E2425" w:rsidRDefault="00332E7E" w:rsidP="00B41C7D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</w:p>
    <w:p w:rsidR="00B41C7D" w:rsidRPr="008E2425" w:rsidRDefault="00F063A5" w:rsidP="00B41C7D">
      <w:pPr>
        <w:pStyle w:val="Corpodetexto"/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8E2425">
        <w:rPr>
          <w:rFonts w:ascii="Times New Roman" w:hAnsi="Times New Roman" w:cs="Times New Roman"/>
          <w:b/>
          <w:szCs w:val="24"/>
        </w:rPr>
        <w:t>MARCOS ANTÔNIO DOS SANTOS</w:t>
      </w:r>
    </w:p>
    <w:p w:rsidR="002F430E" w:rsidRPr="008E2425" w:rsidRDefault="00194459" w:rsidP="005173DF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8E2425">
        <w:rPr>
          <w:rFonts w:ascii="Times New Roman" w:hAnsi="Times New Roman" w:cs="Times New Roman"/>
          <w:szCs w:val="24"/>
        </w:rPr>
        <w:t>Presidente/</w:t>
      </w:r>
      <w:r w:rsidR="00B41C7D" w:rsidRPr="008E2425">
        <w:rPr>
          <w:rFonts w:ascii="Times New Roman" w:hAnsi="Times New Roman" w:cs="Times New Roman"/>
          <w:szCs w:val="24"/>
        </w:rPr>
        <w:t>CMMN</w:t>
      </w:r>
    </w:p>
    <w:sectPr w:rsidR="002F430E" w:rsidRPr="008E24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77" w:rsidRDefault="005D6377" w:rsidP="00764713">
      <w:r>
        <w:separator/>
      </w:r>
    </w:p>
  </w:endnote>
  <w:endnote w:type="continuationSeparator" w:id="0">
    <w:p w:rsidR="005D6377" w:rsidRDefault="005D6377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77" w:rsidRDefault="005D6377" w:rsidP="00764713">
      <w:r>
        <w:separator/>
      </w:r>
    </w:p>
  </w:footnote>
  <w:footnote w:type="continuationSeparator" w:id="0">
    <w:p w:rsidR="005D6377" w:rsidRDefault="005D6377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A4BF02" wp14:editId="1F408E3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C8955" wp14:editId="324D41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8E7A001" wp14:editId="48F21DF4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9791B"/>
    <w:multiLevelType w:val="hybridMultilevel"/>
    <w:tmpl w:val="9558E9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656F1"/>
    <w:rsid w:val="000723D3"/>
    <w:rsid w:val="00073E92"/>
    <w:rsid w:val="00085A77"/>
    <w:rsid w:val="0008650C"/>
    <w:rsid w:val="000A28F0"/>
    <w:rsid w:val="000E38AC"/>
    <w:rsid w:val="000E608D"/>
    <w:rsid w:val="00100CB6"/>
    <w:rsid w:val="00143939"/>
    <w:rsid w:val="0014695F"/>
    <w:rsid w:val="001606CC"/>
    <w:rsid w:val="00187586"/>
    <w:rsid w:val="00190A16"/>
    <w:rsid w:val="00194459"/>
    <w:rsid w:val="001D594F"/>
    <w:rsid w:val="001E0450"/>
    <w:rsid w:val="001F4968"/>
    <w:rsid w:val="0021064A"/>
    <w:rsid w:val="002431AA"/>
    <w:rsid w:val="0027047F"/>
    <w:rsid w:val="00273F39"/>
    <w:rsid w:val="002B12C8"/>
    <w:rsid w:val="002E42B5"/>
    <w:rsid w:val="002E5A79"/>
    <w:rsid w:val="002F2AD0"/>
    <w:rsid w:val="002F430E"/>
    <w:rsid w:val="00332E7E"/>
    <w:rsid w:val="00361DC0"/>
    <w:rsid w:val="00364BC2"/>
    <w:rsid w:val="00392B12"/>
    <w:rsid w:val="0039318A"/>
    <w:rsid w:val="0039778E"/>
    <w:rsid w:val="003B27F8"/>
    <w:rsid w:val="003B36D8"/>
    <w:rsid w:val="003C10AA"/>
    <w:rsid w:val="003C202E"/>
    <w:rsid w:val="003C3003"/>
    <w:rsid w:val="003C3A6D"/>
    <w:rsid w:val="004050D1"/>
    <w:rsid w:val="00413DBB"/>
    <w:rsid w:val="004216BE"/>
    <w:rsid w:val="00422D80"/>
    <w:rsid w:val="004307BE"/>
    <w:rsid w:val="004307C3"/>
    <w:rsid w:val="00431D06"/>
    <w:rsid w:val="00436451"/>
    <w:rsid w:val="00480F69"/>
    <w:rsid w:val="004B7C2B"/>
    <w:rsid w:val="004D752E"/>
    <w:rsid w:val="004E0115"/>
    <w:rsid w:val="005173DF"/>
    <w:rsid w:val="00527674"/>
    <w:rsid w:val="00574704"/>
    <w:rsid w:val="00591A3E"/>
    <w:rsid w:val="005A3B12"/>
    <w:rsid w:val="005B2237"/>
    <w:rsid w:val="005D6377"/>
    <w:rsid w:val="00646A7F"/>
    <w:rsid w:val="00647E83"/>
    <w:rsid w:val="00650E72"/>
    <w:rsid w:val="00656D5F"/>
    <w:rsid w:val="00685094"/>
    <w:rsid w:val="006B2306"/>
    <w:rsid w:val="006C4B3A"/>
    <w:rsid w:val="006E5918"/>
    <w:rsid w:val="006F3688"/>
    <w:rsid w:val="00702602"/>
    <w:rsid w:val="00743994"/>
    <w:rsid w:val="0075135E"/>
    <w:rsid w:val="00764713"/>
    <w:rsid w:val="007A5FB2"/>
    <w:rsid w:val="007B113D"/>
    <w:rsid w:val="007D1CE5"/>
    <w:rsid w:val="007E49EF"/>
    <w:rsid w:val="00800BE5"/>
    <w:rsid w:val="008026C4"/>
    <w:rsid w:val="00822713"/>
    <w:rsid w:val="008408D8"/>
    <w:rsid w:val="008424FB"/>
    <w:rsid w:val="008545B3"/>
    <w:rsid w:val="0085715E"/>
    <w:rsid w:val="00877D4E"/>
    <w:rsid w:val="008A3D17"/>
    <w:rsid w:val="008C6EE6"/>
    <w:rsid w:val="008E1A99"/>
    <w:rsid w:val="008E2425"/>
    <w:rsid w:val="00912D30"/>
    <w:rsid w:val="00921AB0"/>
    <w:rsid w:val="009379EF"/>
    <w:rsid w:val="00943CEB"/>
    <w:rsid w:val="009522BB"/>
    <w:rsid w:val="00954BB5"/>
    <w:rsid w:val="009643A5"/>
    <w:rsid w:val="0098245A"/>
    <w:rsid w:val="009B334D"/>
    <w:rsid w:val="009C0164"/>
    <w:rsid w:val="009C1D9E"/>
    <w:rsid w:val="009C65C8"/>
    <w:rsid w:val="00A20760"/>
    <w:rsid w:val="00A34D9A"/>
    <w:rsid w:val="00B14B9C"/>
    <w:rsid w:val="00B41C7D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63C54"/>
    <w:rsid w:val="00C76DD0"/>
    <w:rsid w:val="00C77C42"/>
    <w:rsid w:val="00C829C4"/>
    <w:rsid w:val="00CE04C1"/>
    <w:rsid w:val="00D00FC9"/>
    <w:rsid w:val="00D16C3F"/>
    <w:rsid w:val="00D25B66"/>
    <w:rsid w:val="00D36811"/>
    <w:rsid w:val="00D80B38"/>
    <w:rsid w:val="00D82CB7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04C00"/>
    <w:rsid w:val="00F05176"/>
    <w:rsid w:val="00F063A5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E7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E7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2020-04-17T14:52:00Z</cp:lastPrinted>
  <dcterms:created xsi:type="dcterms:W3CDTF">2020-04-17T14:52:00Z</dcterms:created>
  <dcterms:modified xsi:type="dcterms:W3CDTF">2020-04-17T14:52:00Z</dcterms:modified>
</cp:coreProperties>
</file>