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rFonts w:ascii="Times New Roman"/>
          <w:b w:val="0"/>
          <w:sz w:val="20"/>
        </w:rPr>
      </w:pPr>
    </w:p>
    <w:p w:rsidR="00EA74BA" w:rsidRDefault="00EA74BA">
      <w:pPr>
        <w:pStyle w:val="Corpodetexto"/>
        <w:spacing w:before="8"/>
        <w:rPr>
          <w:rFonts w:ascii="Times New Roman"/>
          <w:b w:val="0"/>
          <w:sz w:val="21"/>
        </w:rPr>
      </w:pPr>
    </w:p>
    <w:p w:rsidR="00EA74BA" w:rsidRDefault="00950788">
      <w:pPr>
        <w:pStyle w:val="Ttulo1"/>
      </w:pPr>
      <w:r>
        <w:t xml:space="preserve">RGF-Anexo 01 | </w:t>
      </w:r>
      <w:proofErr w:type="gramStart"/>
      <w:r>
        <w:t>Tabela 1.0 - Demonstrativo da Despesa</w:t>
      </w:r>
      <w:proofErr w:type="gramEnd"/>
      <w:r>
        <w:t xml:space="preserve"> com Pessoal</w:t>
      </w:r>
    </w:p>
    <w:p w:rsidR="00EA74BA" w:rsidRDefault="00EA74BA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1475"/>
        <w:gridCol w:w="2678"/>
      </w:tblGrid>
      <w:tr w:rsidR="00EA74BA">
        <w:trPr>
          <w:trHeight w:val="119"/>
        </w:trPr>
        <w:tc>
          <w:tcPr>
            <w:tcW w:w="3795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EA74BA" w:rsidRDefault="00950788">
            <w:pPr>
              <w:pStyle w:val="TableParagraph"/>
              <w:spacing w:before="1"/>
              <w:ind w:left="1486" w:right="147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Pessoal</w:t>
            </w:r>
          </w:p>
        </w:tc>
        <w:tc>
          <w:tcPr>
            <w:tcW w:w="11433" w:type="dxa"/>
            <w:gridSpan w:val="14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4876" w:right="486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Executada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Pessoal</w:t>
            </w:r>
          </w:p>
        </w:tc>
      </w:tr>
      <w:tr w:rsidR="00EA74BA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1433" w:type="dxa"/>
            <w:gridSpan w:val="14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4876" w:right="4864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EXECUTADAS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Meses)</w:t>
            </w:r>
          </w:p>
        </w:tc>
      </w:tr>
      <w:tr w:rsidR="00EA74BA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  <w:gridSpan w:val="1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4127" w:right="411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LIQUIDADAS</w:t>
            </w:r>
          </w:p>
        </w:tc>
        <w:tc>
          <w:tcPr>
            <w:tcW w:w="2678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7"/>
              </w:rPr>
            </w:pPr>
          </w:p>
          <w:p w:rsidR="00EA74BA" w:rsidRDefault="00950788">
            <w:pPr>
              <w:pStyle w:val="TableParagraph"/>
              <w:ind w:left="265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INSCRITAS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EM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RESTOS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PAGAR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NÃO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(b)</w:t>
            </w:r>
          </w:p>
        </w:tc>
      </w:tr>
      <w:tr w:rsidR="00EA74BA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4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&lt;MR-11&gt;</w:t>
            </w:r>
          </w:p>
        </w:tc>
        <w:tc>
          <w:tcPr>
            <w:tcW w:w="606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4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&lt;MR-10&gt;</w:t>
            </w:r>
          </w:p>
        </w:tc>
        <w:tc>
          <w:tcPr>
            <w:tcW w:w="606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&lt;MR-9&gt;</w:t>
            </w:r>
          </w:p>
        </w:tc>
        <w:tc>
          <w:tcPr>
            <w:tcW w:w="606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&lt;MR-8&gt;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MR-7&gt;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&lt;MR-6&gt;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&lt;MR-5&gt;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&lt;MR-4&gt;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&lt;MR-3&gt;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&lt;MR-2&gt;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65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&lt;MR-1&gt;</w:t>
            </w:r>
          </w:p>
        </w:tc>
        <w:tc>
          <w:tcPr>
            <w:tcW w:w="60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99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&lt;MR&gt;</w:t>
            </w:r>
          </w:p>
        </w:tc>
        <w:tc>
          <w:tcPr>
            <w:tcW w:w="1475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56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MESES)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2678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</w:tr>
      <w:tr w:rsidR="00EA74BA">
        <w:trPr>
          <w:trHeight w:val="119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21" w:line="78" w:lineRule="exact"/>
              <w:ind w:left="2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Pessoal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Meses)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475" w:type="dxa"/>
          </w:tcPr>
          <w:p w:rsidR="00EA74BA" w:rsidRDefault="00950788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2678" w:type="dxa"/>
          </w:tcPr>
          <w:p w:rsidR="00EA74BA" w:rsidRDefault="00950788">
            <w:pPr>
              <w:pStyle w:val="TableParagraph"/>
              <w:spacing w:before="21" w:line="78" w:lineRule="exact"/>
              <w:ind w:left="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BRUTA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(I)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90.042,28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89.616,69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87.240,87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89.059,79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89.298,31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87.549,02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168.515,45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88.464,48</w:t>
            </w:r>
          </w:p>
        </w:tc>
        <w:tc>
          <w:tcPr>
            <w:tcW w:w="147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1.139.622,13</w:t>
            </w: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Ativo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90.042,28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89.616,69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87.240,87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89.059,79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89.298,31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87.549,02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168.515,45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88.464,48</w:t>
            </w:r>
          </w:p>
        </w:tc>
        <w:tc>
          <w:tcPr>
            <w:tcW w:w="1475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1.139.622,13</w:t>
            </w: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Vencimentos,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Vantagens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Outras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proofErr w:type="gramStart"/>
            <w:r>
              <w:rPr>
                <w:w w:val="105"/>
                <w:sz w:val="7"/>
              </w:rPr>
              <w:t>Variáveis</w:t>
            </w:r>
            <w:proofErr w:type="gramEnd"/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77.463,79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75.039,35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72.731,27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74.290,54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71.870,32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74.698,68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73.104,81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73.237,14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73.164,92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73.954,81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141.150,72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74.288,59</w:t>
            </w:r>
          </w:p>
        </w:tc>
        <w:tc>
          <w:tcPr>
            <w:tcW w:w="147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954.994,94</w:t>
            </w: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Obrigações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Patronais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12.578,49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14.577,34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14.509,60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14.769,25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14.432,73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14.599,63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14.466,17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14.362,30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14.384,10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14.406,96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27.364,73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14.175,89</w:t>
            </w:r>
          </w:p>
        </w:tc>
        <w:tc>
          <w:tcPr>
            <w:tcW w:w="1475" w:type="dxa"/>
          </w:tcPr>
          <w:p w:rsidR="00EA74BA" w:rsidRDefault="00950788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184.627,19</w:t>
            </w: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Benefícios</w:t>
            </w:r>
            <w:r>
              <w:rPr>
                <w:spacing w:val="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Previdenciários</w:t>
            </w: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proofErr w:type="gramStart"/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Inativo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Pensionistas</w:t>
            </w:r>
            <w:proofErr w:type="gramEnd"/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Aposentadorias</w:t>
            </w:r>
            <w:proofErr w:type="gramStart"/>
            <w:r>
              <w:rPr>
                <w:w w:val="105"/>
                <w:sz w:val="7"/>
              </w:rPr>
              <w:t>,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Reserva</w:t>
            </w:r>
            <w:proofErr w:type="gramEnd"/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Reformas</w:t>
            </w: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Pensões</w:t>
            </w: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Outros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Benefícios</w:t>
            </w:r>
            <w:r>
              <w:rPr>
                <w:spacing w:val="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Previdenciários</w:t>
            </w: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203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80" w:lineRule="atLeast"/>
              <w:ind w:left="157" w:right="7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decorrentes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Contratos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Terceirização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contratação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indireta (§ 1º do art. 18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 LRF)</w:t>
            </w: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5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não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Executada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Orçamentariamente</w:t>
            </w: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NÃO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COMPUTADAS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(§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1º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art.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LRF)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(II)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11.217,84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4.811,74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1.986,10</w:t>
            </w:r>
          </w:p>
        </w:tc>
        <w:tc>
          <w:tcPr>
            <w:tcW w:w="606" w:type="dxa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3.178,33</w:t>
            </w: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2.387,21</w:t>
            </w: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1.915,56</w:t>
            </w: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2.735,00</w:t>
            </w:r>
          </w:p>
        </w:tc>
        <w:tc>
          <w:tcPr>
            <w:tcW w:w="607" w:type="dxa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3.060,23</w:t>
            </w:r>
          </w:p>
        </w:tc>
        <w:tc>
          <w:tcPr>
            <w:tcW w:w="1475" w:type="dxa"/>
          </w:tcPr>
          <w:p w:rsidR="00EA74BA" w:rsidRDefault="00950788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31.292,01</w:t>
            </w: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Indenizações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Demissão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Incentivos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Demissão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Voluntária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11.217,84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4.811,74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1.986,10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3.178,33</w:t>
            </w: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2.387,21</w:t>
            </w: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1.915,56</w:t>
            </w: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2.735,00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3.060,23</w:t>
            </w:r>
          </w:p>
        </w:tc>
        <w:tc>
          <w:tcPr>
            <w:tcW w:w="147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31.292,01</w:t>
            </w: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Decorrentes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Decisão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Judicial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Período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Apuração</w:t>
            </w: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Despesas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Exercícios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Período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Apuração</w:t>
            </w: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6"/>
        </w:trPr>
        <w:tc>
          <w:tcPr>
            <w:tcW w:w="3795" w:type="dxa"/>
          </w:tcPr>
          <w:p w:rsidR="00EA74BA" w:rsidRDefault="00950788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Inativos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Pensionistas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Vinculados</w:t>
            </w: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17"/>
        </w:trPr>
        <w:tc>
          <w:tcPr>
            <w:tcW w:w="37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LÍQUIDA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(III)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=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II)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78.824,44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84.804,95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85.254,77</w:t>
            </w:r>
          </w:p>
        </w:tc>
        <w:tc>
          <w:tcPr>
            <w:tcW w:w="606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85.881,46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86.911,10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85.633,46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165.780,45</w:t>
            </w:r>
          </w:p>
        </w:tc>
        <w:tc>
          <w:tcPr>
            <w:tcW w:w="607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85.404,25</w:t>
            </w:r>
          </w:p>
        </w:tc>
        <w:tc>
          <w:tcPr>
            <w:tcW w:w="147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1.108.330,12</w:t>
            </w:r>
          </w:p>
        </w:tc>
        <w:tc>
          <w:tcPr>
            <w:tcW w:w="267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A74BA" w:rsidRDefault="00EA74BA">
      <w:pPr>
        <w:rPr>
          <w:rFonts w:ascii="Times New Roman"/>
          <w:sz w:val="6"/>
        </w:rPr>
        <w:sectPr w:rsidR="00EA74B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560" w:right="600" w:bottom="460" w:left="600" w:header="383" w:footer="267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sz w:val="20"/>
        </w:rPr>
      </w:pPr>
    </w:p>
    <w:p w:rsidR="00EA74BA" w:rsidRDefault="00EA74BA">
      <w:pPr>
        <w:pStyle w:val="Corpodetexto"/>
        <w:spacing w:before="1"/>
        <w:rPr>
          <w:sz w:val="22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 xml:space="preserve">RGF-Anexo 01 | </w:t>
      </w:r>
      <w:proofErr w:type="gramStart"/>
      <w:r>
        <w:rPr>
          <w:w w:val="105"/>
        </w:rPr>
        <w:t>Tabela 1.0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da Despesa</w:t>
      </w:r>
      <w:proofErr w:type="gramEnd"/>
      <w:r>
        <w:rPr>
          <w:w w:val="105"/>
        </w:rPr>
        <w:t xml:space="preserve"> com</w:t>
      </w:r>
      <w:r>
        <w:rPr>
          <w:spacing w:val="1"/>
          <w:w w:val="105"/>
        </w:rPr>
        <w:t xml:space="preserve"> </w:t>
      </w:r>
      <w:r>
        <w:rPr>
          <w:w w:val="105"/>
        </w:rPr>
        <w:t>Pessoal</w:t>
      </w:r>
    </w:p>
    <w:p w:rsidR="00EA74BA" w:rsidRDefault="00EA74B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731"/>
        <w:gridCol w:w="2924"/>
      </w:tblGrid>
      <w:tr w:rsidR="00EA74BA">
        <w:trPr>
          <w:trHeight w:val="155"/>
        </w:trPr>
        <w:tc>
          <w:tcPr>
            <w:tcW w:w="5678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7"/>
              <w:ind w:left="159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Limite Legal</w:t>
            </w:r>
          </w:p>
        </w:tc>
        <w:tc>
          <w:tcPr>
            <w:tcW w:w="4655" w:type="dxa"/>
            <w:gridSpan w:val="2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08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Limite Legal</w:t>
            </w:r>
          </w:p>
        </w:tc>
      </w:tr>
      <w:tr w:rsidR="00EA74BA">
        <w:trPr>
          <w:trHeight w:val="154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713" w:right="69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924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85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%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sobre 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RCL Ajustada</w:t>
            </w:r>
          </w:p>
        </w:tc>
      </w:tr>
      <w:tr w:rsidR="00EA74BA">
        <w:trPr>
          <w:trHeight w:val="155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Limite Legal</w:t>
            </w:r>
          </w:p>
        </w:tc>
        <w:tc>
          <w:tcPr>
            <w:tcW w:w="1731" w:type="dxa"/>
          </w:tcPr>
          <w:p w:rsidR="00EA74BA" w:rsidRDefault="00950788">
            <w:pPr>
              <w:pStyle w:val="TableParagraph"/>
              <w:spacing w:before="22" w:line="113" w:lineRule="exact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2924" w:type="dxa"/>
          </w:tcPr>
          <w:p w:rsidR="00EA74BA" w:rsidRDefault="00950788">
            <w:pPr>
              <w:pStyle w:val="TableParagraph"/>
              <w:spacing w:before="22" w:line="113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8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LIQUIDA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RCL (IV)</w:t>
            </w:r>
          </w:p>
        </w:tc>
        <w:tc>
          <w:tcPr>
            <w:tcW w:w="1731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51.828.823,63</w:t>
            </w:r>
          </w:p>
        </w:tc>
        <w:tc>
          <w:tcPr>
            <w:tcW w:w="2924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74BA">
        <w:trPr>
          <w:trHeight w:val="146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(-)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Transferências Obrigatórias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União relativas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às Emendas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Individuais (art. 166-A,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§1º,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CF) (V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</w:tcPr>
          <w:p w:rsidR="00EA74BA" w:rsidRDefault="00950788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866.662,00</w:t>
            </w:r>
          </w:p>
        </w:tc>
        <w:tc>
          <w:tcPr>
            <w:tcW w:w="2924" w:type="dxa"/>
            <w:tcBorders>
              <w:top w:val="single" w:sz="8" w:space="0" w:color="CCCCCC"/>
              <w:bottom w:val="single" w:sz="8" w:space="0" w:color="CCCCCC"/>
            </w:tcBorders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74BA">
        <w:trPr>
          <w:trHeight w:val="148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(-)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Transferências Obrigatórias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União relativas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às Emendas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Bancada (art.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166, §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16, da CF)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924" w:type="dxa"/>
            <w:tcBorders>
              <w:top w:val="single" w:sz="8" w:space="0" w:color="CCCCCC"/>
            </w:tcBorders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74BA">
        <w:trPr>
          <w:trHeight w:val="272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9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RECEITA CORRENTE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LÍQUIDA AJUSTADA 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CÁLCULO 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LIMITES DA 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 PESSOAL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(VII)</w:t>
            </w:r>
          </w:p>
          <w:p w:rsidR="00EA74BA" w:rsidRDefault="00950788">
            <w:pPr>
              <w:pStyle w:val="TableParagraph"/>
              <w:spacing w:before="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(IV 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 - VI)</w:t>
            </w:r>
          </w:p>
        </w:tc>
        <w:tc>
          <w:tcPr>
            <w:tcW w:w="1731" w:type="dxa"/>
          </w:tcPr>
          <w:p w:rsidR="00EA74BA" w:rsidRDefault="00950788">
            <w:pPr>
              <w:pStyle w:val="TableParagraph"/>
              <w:spacing w:before="79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50.962.161,63</w:t>
            </w:r>
          </w:p>
        </w:tc>
        <w:tc>
          <w:tcPr>
            <w:tcW w:w="2924" w:type="dxa"/>
          </w:tcPr>
          <w:p w:rsidR="00EA74BA" w:rsidRDefault="00EA74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74BA">
        <w:trPr>
          <w:trHeight w:val="151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 - DTP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(VIII) 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(III a +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 b)</w:t>
            </w:r>
          </w:p>
        </w:tc>
        <w:tc>
          <w:tcPr>
            <w:tcW w:w="1731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1.108.330,12</w:t>
            </w:r>
          </w:p>
        </w:tc>
        <w:tc>
          <w:tcPr>
            <w:tcW w:w="2924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11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</w:t>
            </w:r>
          </w:p>
        </w:tc>
      </w:tr>
      <w:tr w:rsidR="00EA74BA">
        <w:trPr>
          <w:trHeight w:val="148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MÁXIMO (IX)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(incisos I, II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 III,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20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</w:tcPr>
          <w:p w:rsidR="00EA74BA" w:rsidRDefault="00950788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3.057.729,70</w:t>
            </w:r>
          </w:p>
        </w:tc>
        <w:tc>
          <w:tcPr>
            <w:tcW w:w="2924" w:type="dxa"/>
            <w:tcBorders>
              <w:bottom w:val="single" w:sz="8" w:space="0" w:color="CCCCCC"/>
            </w:tcBorders>
          </w:tcPr>
          <w:p w:rsidR="00EA74BA" w:rsidRDefault="00950788">
            <w:pPr>
              <w:pStyle w:val="TableParagraph"/>
              <w:spacing w:before="18" w:line="110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</w:tr>
      <w:tr w:rsidR="00EA74BA">
        <w:trPr>
          <w:trHeight w:val="146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PRUDENCIAL (X)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= (0,95 x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IX) (parágrafo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 do 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</w:t>
            </w:r>
          </w:p>
        </w:tc>
        <w:tc>
          <w:tcPr>
            <w:tcW w:w="1731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2.904.843,22</w:t>
            </w:r>
          </w:p>
        </w:tc>
        <w:tc>
          <w:tcPr>
            <w:tcW w:w="2924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8F8F8"/>
          </w:tcPr>
          <w:p w:rsidR="00EA74BA" w:rsidRDefault="00950788">
            <w:pPr>
              <w:pStyle w:val="TableParagraph"/>
              <w:spacing w:before="16" w:line="110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5,70</w:t>
            </w:r>
          </w:p>
        </w:tc>
      </w:tr>
      <w:tr w:rsidR="00EA74BA">
        <w:trPr>
          <w:trHeight w:val="148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ALERTA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(XI) = (0,90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 IX)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 II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59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</w:t>
            </w:r>
          </w:p>
        </w:tc>
        <w:tc>
          <w:tcPr>
            <w:tcW w:w="1731" w:type="dxa"/>
          </w:tcPr>
          <w:p w:rsidR="00EA74BA" w:rsidRDefault="00950788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2.751.956,73</w:t>
            </w:r>
          </w:p>
        </w:tc>
        <w:tc>
          <w:tcPr>
            <w:tcW w:w="2924" w:type="dxa"/>
            <w:tcBorders>
              <w:top w:val="single" w:sz="8" w:space="0" w:color="CCCCCC"/>
            </w:tcBorders>
          </w:tcPr>
          <w:p w:rsidR="00EA74BA" w:rsidRDefault="00950788">
            <w:pPr>
              <w:pStyle w:val="TableParagraph"/>
              <w:spacing w:before="16" w:line="11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5,40</w:t>
            </w:r>
          </w:p>
        </w:tc>
      </w:tr>
    </w:tbl>
    <w:p w:rsidR="00EA74BA" w:rsidRDefault="00EA74BA">
      <w:pPr>
        <w:pStyle w:val="Corpodetexto"/>
        <w:rPr>
          <w:sz w:val="18"/>
        </w:rPr>
      </w:pPr>
    </w:p>
    <w:p w:rsidR="00EA74BA" w:rsidRDefault="00EA74BA">
      <w:pPr>
        <w:pStyle w:val="Corpodetexto"/>
        <w:spacing w:before="4"/>
        <w:rPr>
          <w:sz w:val="14"/>
        </w:rPr>
      </w:pPr>
    </w:p>
    <w:p w:rsidR="00EA74BA" w:rsidRDefault="00950788">
      <w:pPr>
        <w:pStyle w:val="Corpodetexto"/>
        <w:ind w:left="240"/>
      </w:pPr>
      <w:r>
        <w:rPr>
          <w:w w:val="105"/>
        </w:rPr>
        <w:t xml:space="preserve">RGF-Anexo 01 | </w:t>
      </w:r>
      <w:proofErr w:type="gramStart"/>
      <w:r>
        <w:rPr>
          <w:w w:val="105"/>
        </w:rPr>
        <w:t>Tabela 1.0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da Despesa</w:t>
      </w:r>
      <w:proofErr w:type="gramEnd"/>
      <w:r>
        <w:rPr>
          <w:w w:val="105"/>
        </w:rPr>
        <w:t xml:space="preserve"> com</w:t>
      </w:r>
      <w:r>
        <w:rPr>
          <w:spacing w:val="1"/>
          <w:w w:val="105"/>
        </w:rPr>
        <w:t xml:space="preserve"> </w:t>
      </w:r>
      <w:r>
        <w:rPr>
          <w:w w:val="105"/>
        </w:rPr>
        <w:t>Pessoal</w:t>
      </w:r>
    </w:p>
    <w:p w:rsidR="00EA74BA" w:rsidRDefault="00EA74BA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EA74BA">
        <w:trPr>
          <w:trHeight w:val="152"/>
        </w:trPr>
        <w:tc>
          <w:tcPr>
            <w:tcW w:w="6195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2" w:line="110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EA74BA">
        <w:trPr>
          <w:trHeight w:val="150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0" w:line="110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EA74BA">
        <w:trPr>
          <w:trHeight w:val="150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20" w:line="110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EA74BA" w:rsidRDefault="00950788">
            <w:pPr>
              <w:pStyle w:val="TableParagraph"/>
              <w:spacing w:before="20" w:line="110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9"/>
        </w:trPr>
        <w:tc>
          <w:tcPr>
            <w:tcW w:w="6195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A74BA" w:rsidRDefault="00EA74BA">
      <w:pPr>
        <w:rPr>
          <w:rFonts w:ascii="Times New Roman"/>
          <w:sz w:val="8"/>
        </w:rPr>
        <w:sectPr w:rsidR="00EA74BA">
          <w:pgSz w:w="11900" w:h="16840"/>
          <w:pgMar w:top="580" w:right="580" w:bottom="460" w:left="600" w:header="375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sz w:val="20"/>
        </w:rPr>
      </w:pPr>
    </w:p>
    <w:p w:rsidR="00EA74BA" w:rsidRDefault="00EA74BA">
      <w:pPr>
        <w:pStyle w:val="Corpodetexto"/>
        <w:rPr>
          <w:sz w:val="23"/>
        </w:rPr>
      </w:pPr>
    </w:p>
    <w:p w:rsidR="00EA74BA" w:rsidRDefault="00950788">
      <w:pPr>
        <w:pStyle w:val="Ttulo1"/>
      </w:pPr>
      <w:r>
        <w:t>RGF-Anexo 01 | Tabela 1.2 - Trajetória de Retorno ao Limite da Despesa Total com Pessoal</w:t>
      </w:r>
    </w:p>
    <w:p w:rsidR="00EA74BA" w:rsidRDefault="00EA74BA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061"/>
        <w:gridCol w:w="775"/>
        <w:gridCol w:w="1359"/>
        <w:gridCol w:w="2792"/>
        <w:gridCol w:w="988"/>
        <w:gridCol w:w="775"/>
        <w:gridCol w:w="1579"/>
        <w:gridCol w:w="877"/>
        <w:gridCol w:w="776"/>
      </w:tblGrid>
      <w:tr w:rsidR="00EA74BA">
        <w:trPr>
          <w:trHeight w:val="119"/>
        </w:trPr>
        <w:tc>
          <w:tcPr>
            <w:tcW w:w="4252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EA74BA" w:rsidRDefault="00950788">
            <w:pPr>
              <w:pStyle w:val="TableParagraph"/>
              <w:spacing w:before="1"/>
              <w:ind w:left="101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Pessoal</w:t>
            </w:r>
          </w:p>
        </w:tc>
        <w:tc>
          <w:tcPr>
            <w:tcW w:w="10982" w:type="dxa"/>
            <w:gridSpan w:val="9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4356" w:right="4352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Pessoal</w:t>
            </w:r>
          </w:p>
        </w:tc>
      </w:tr>
      <w:tr w:rsidR="00EA74BA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968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que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Excedeu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</w:p>
        </w:tc>
        <w:tc>
          <w:tcPr>
            <w:tcW w:w="4555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551" w:right="1547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Primeiro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  <w:tc>
          <w:tcPr>
            <w:tcW w:w="3232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895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Segundo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</w:tr>
      <w:tr w:rsidR="00EA74BA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097" w:right="1086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No</w:t>
            </w:r>
            <w:r>
              <w:rPr>
                <w:rFonts w:ascii="Arial"/>
                <w:b/>
                <w:color w:val="333333"/>
                <w:spacing w:val="8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Quadrimestre/Semestre</w:t>
            </w:r>
          </w:p>
        </w:tc>
        <w:tc>
          <w:tcPr>
            <w:tcW w:w="4555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551" w:right="1547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Primeiro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  <w:tc>
          <w:tcPr>
            <w:tcW w:w="3232" w:type="dxa"/>
            <w:gridSpan w:val="3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113" w:right="1113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Segundo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</w:tr>
      <w:tr w:rsidR="00EA74BA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96" w:right="182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Máximo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75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90" w:right="17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(b)</w:t>
            </w:r>
          </w:p>
        </w:tc>
        <w:tc>
          <w:tcPr>
            <w:tcW w:w="1359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247" w:right="23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Excedente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(c)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(b-a)</w:t>
            </w:r>
          </w:p>
        </w:tc>
        <w:tc>
          <w:tcPr>
            <w:tcW w:w="2792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505" w:right="499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Redutor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Mínimo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1/3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Excedente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(d)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(1/3*c)</w:t>
            </w:r>
          </w:p>
        </w:tc>
        <w:tc>
          <w:tcPr>
            <w:tcW w:w="988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78" w:right="17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(e)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(b-d)</w:t>
            </w:r>
          </w:p>
        </w:tc>
        <w:tc>
          <w:tcPr>
            <w:tcW w:w="775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81" w:right="17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(f)</w:t>
            </w:r>
          </w:p>
        </w:tc>
        <w:tc>
          <w:tcPr>
            <w:tcW w:w="1579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283" w:right="28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Redutor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Residual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(g)</w:t>
            </w:r>
            <w:r>
              <w:rPr>
                <w:rFonts w:asci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(f-a)</w:t>
            </w:r>
          </w:p>
        </w:tc>
        <w:tc>
          <w:tcPr>
            <w:tcW w:w="877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55" w:right="15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(h)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76" w:type="dxa"/>
            <w:shd w:val="clear" w:color="auto" w:fill="F4F4F4"/>
          </w:tcPr>
          <w:p w:rsidR="00EA74BA" w:rsidRDefault="00950788">
            <w:pPr>
              <w:pStyle w:val="TableParagraph"/>
              <w:spacing w:before="21" w:line="78" w:lineRule="exact"/>
              <w:ind w:left="197" w:right="19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(i)</w:t>
            </w:r>
          </w:p>
        </w:tc>
      </w:tr>
      <w:tr w:rsidR="00EA74BA">
        <w:trPr>
          <w:trHeight w:val="119"/>
        </w:trPr>
        <w:tc>
          <w:tcPr>
            <w:tcW w:w="4252" w:type="dxa"/>
          </w:tcPr>
          <w:p w:rsidR="00EA74BA" w:rsidRDefault="00950788">
            <w:pPr>
              <w:pStyle w:val="TableParagraph"/>
              <w:spacing w:before="21" w:line="78" w:lineRule="exact"/>
              <w:ind w:left="2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Pessoal</w:t>
            </w:r>
          </w:p>
        </w:tc>
        <w:tc>
          <w:tcPr>
            <w:tcW w:w="1061" w:type="dxa"/>
          </w:tcPr>
          <w:p w:rsidR="00EA74BA" w:rsidRDefault="00950788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5" w:type="dxa"/>
          </w:tcPr>
          <w:p w:rsidR="00EA74BA" w:rsidRDefault="00950788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359" w:type="dxa"/>
          </w:tcPr>
          <w:p w:rsidR="00EA74BA" w:rsidRDefault="00950788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2792" w:type="dxa"/>
          </w:tcPr>
          <w:p w:rsidR="00EA74BA" w:rsidRDefault="00950788">
            <w:pPr>
              <w:pStyle w:val="TableParagraph"/>
              <w:spacing w:before="21" w:line="78" w:lineRule="exact"/>
              <w:ind w:left="6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988" w:type="dxa"/>
          </w:tcPr>
          <w:p w:rsidR="00EA74BA" w:rsidRDefault="00950788">
            <w:pPr>
              <w:pStyle w:val="TableParagraph"/>
              <w:spacing w:before="21" w:line="78" w:lineRule="exact"/>
              <w:ind w:left="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5" w:type="dxa"/>
          </w:tcPr>
          <w:p w:rsidR="00EA74BA" w:rsidRDefault="00950788">
            <w:pPr>
              <w:pStyle w:val="TableParagraph"/>
              <w:spacing w:before="21" w:line="78" w:lineRule="exact"/>
              <w:ind w:left="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579" w:type="dxa"/>
          </w:tcPr>
          <w:p w:rsidR="00EA74BA" w:rsidRDefault="00950788">
            <w:pPr>
              <w:pStyle w:val="TableParagraph"/>
              <w:spacing w:before="21" w:line="78" w:lineRule="exact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877" w:type="dxa"/>
          </w:tcPr>
          <w:p w:rsidR="00EA74BA" w:rsidRDefault="00950788">
            <w:pPr>
              <w:pStyle w:val="TableParagraph"/>
              <w:spacing w:before="21" w:line="78" w:lineRule="exact"/>
              <w:ind w:right="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6" w:type="dxa"/>
          </w:tcPr>
          <w:p w:rsidR="00EA74BA" w:rsidRDefault="00950788">
            <w:pPr>
              <w:pStyle w:val="TableParagraph"/>
              <w:spacing w:before="21" w:line="78" w:lineRule="exact"/>
              <w:ind w:right="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</w:tr>
      <w:tr w:rsidR="00EA74BA">
        <w:trPr>
          <w:trHeight w:val="117"/>
        </w:trPr>
        <w:tc>
          <w:tcPr>
            <w:tcW w:w="4252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Valores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Percentuais</w:t>
            </w:r>
          </w:p>
        </w:tc>
        <w:tc>
          <w:tcPr>
            <w:tcW w:w="1061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6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A74BA" w:rsidRDefault="00EA74BA">
      <w:pPr>
        <w:rPr>
          <w:rFonts w:ascii="Times New Roman"/>
          <w:sz w:val="6"/>
        </w:rPr>
        <w:sectPr w:rsidR="00EA74BA">
          <w:pgSz w:w="16840" w:h="11900" w:orient="landscape"/>
          <w:pgMar w:top="560" w:right="600" w:bottom="460" w:left="600" w:header="383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sz w:val="20"/>
        </w:rPr>
      </w:pPr>
    </w:p>
    <w:p w:rsidR="00EA74BA" w:rsidRDefault="00EA74BA">
      <w:pPr>
        <w:pStyle w:val="Corpodetexto"/>
        <w:spacing w:before="1"/>
        <w:rPr>
          <w:sz w:val="22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>RGF-Anexo 01 | Tabela 1.2 - Trajetória</w:t>
      </w:r>
      <w:r>
        <w:rPr>
          <w:spacing w:val="1"/>
          <w:w w:val="105"/>
        </w:rPr>
        <w:t xml:space="preserve"> </w:t>
      </w:r>
      <w:r>
        <w:rPr>
          <w:w w:val="105"/>
        </w:rPr>
        <w:t>de Retorno ao Limite da Despesa</w:t>
      </w:r>
      <w:r>
        <w:rPr>
          <w:spacing w:val="1"/>
          <w:w w:val="105"/>
        </w:rPr>
        <w:t xml:space="preserve"> </w:t>
      </w:r>
      <w:r>
        <w:rPr>
          <w:w w:val="105"/>
        </w:rPr>
        <w:t>Total com Pessoal</w:t>
      </w:r>
    </w:p>
    <w:p w:rsidR="00EA74BA" w:rsidRDefault="00EA74B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EA74BA">
        <w:trPr>
          <w:trHeight w:val="155"/>
        </w:trPr>
        <w:tc>
          <w:tcPr>
            <w:tcW w:w="6195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EA74BA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EA74BA">
        <w:trPr>
          <w:trHeight w:val="155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EA74BA" w:rsidRDefault="00950788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8"/>
        </w:trPr>
        <w:tc>
          <w:tcPr>
            <w:tcW w:w="6195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Identificação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 Quadrimestre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que Excedeu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 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 dos Períodos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Retorno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74BA">
        <w:trPr>
          <w:trHeight w:val="146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A74BA" w:rsidRDefault="00EA74BA">
      <w:pPr>
        <w:rPr>
          <w:rFonts w:ascii="Times New Roman"/>
          <w:sz w:val="8"/>
        </w:rPr>
        <w:sectPr w:rsidR="00EA74BA">
          <w:pgSz w:w="11900" w:h="16840"/>
          <w:pgMar w:top="580" w:right="580" w:bottom="460" w:left="600" w:header="375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sz w:val="20"/>
        </w:rPr>
      </w:pPr>
    </w:p>
    <w:p w:rsidR="00EA74BA" w:rsidRDefault="00EA74BA">
      <w:pPr>
        <w:pStyle w:val="Corpodetexto"/>
        <w:rPr>
          <w:sz w:val="23"/>
        </w:rPr>
      </w:pPr>
    </w:p>
    <w:p w:rsidR="00EA74BA" w:rsidRDefault="00950788">
      <w:pPr>
        <w:pStyle w:val="Ttulo1"/>
      </w:pPr>
      <w:r>
        <w:t xml:space="preserve">RGF-Anexo 05 | </w:t>
      </w:r>
      <w:proofErr w:type="gramStart"/>
      <w:r>
        <w:t>Tabela 5.1 - Demonstrativo da Disponibilidade de Caixa e dos Restos</w:t>
      </w:r>
      <w:proofErr w:type="gramEnd"/>
      <w:r>
        <w:t xml:space="preserve"> a Pagar</w:t>
      </w:r>
    </w:p>
    <w:p w:rsidR="00EA74BA" w:rsidRDefault="00EA74BA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774"/>
        <w:gridCol w:w="542"/>
        <w:gridCol w:w="542"/>
        <w:gridCol w:w="1192"/>
        <w:gridCol w:w="562"/>
        <w:gridCol w:w="2222"/>
        <w:gridCol w:w="1179"/>
        <w:gridCol w:w="1570"/>
        <w:gridCol w:w="2087"/>
      </w:tblGrid>
      <w:tr w:rsidR="00EA74BA">
        <w:trPr>
          <w:trHeight w:val="128"/>
        </w:trPr>
        <w:tc>
          <w:tcPr>
            <w:tcW w:w="4557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EA74BA" w:rsidRDefault="00950788">
            <w:pPr>
              <w:pStyle w:val="TableParagraph"/>
              <w:spacing w:before="1"/>
              <w:ind w:left="1776" w:right="176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  <w:tc>
          <w:tcPr>
            <w:tcW w:w="10670" w:type="dxa"/>
            <w:gridSpan w:val="9"/>
            <w:shd w:val="clear" w:color="auto" w:fill="F4F4F4"/>
          </w:tcPr>
          <w:p w:rsidR="00EA74BA" w:rsidRDefault="00950788">
            <w:pPr>
              <w:pStyle w:val="TableParagraph"/>
              <w:spacing w:before="19" w:line="89" w:lineRule="exact"/>
              <w:ind w:left="4832" w:right="48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</w:tr>
      <w:tr w:rsidR="00EA74BA">
        <w:trPr>
          <w:trHeight w:val="128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0670" w:type="dxa"/>
            <w:gridSpan w:val="9"/>
            <w:shd w:val="clear" w:color="auto" w:fill="F4F4F4"/>
          </w:tcPr>
          <w:p w:rsidR="00EA74BA" w:rsidRDefault="00950788">
            <w:pPr>
              <w:pStyle w:val="TableParagraph"/>
              <w:spacing w:before="19" w:line="89" w:lineRule="exact"/>
              <w:ind w:left="4832" w:right="48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</w:tr>
      <w:tr w:rsidR="00EA74BA">
        <w:trPr>
          <w:trHeight w:val="128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EA74BA" w:rsidRDefault="00950788">
            <w:pPr>
              <w:pStyle w:val="TableParagraph"/>
              <w:spacing w:before="1" w:line="256" w:lineRule="auto"/>
              <w:ind w:left="22" w:right="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CAIXA</w:t>
            </w:r>
            <w:r>
              <w:rPr>
                <w:rFonts w:ascii="Arial"/>
                <w:b/>
                <w:color w:val="333333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BRUTA</w:t>
            </w:r>
          </w:p>
          <w:p w:rsidR="00EA74BA" w:rsidRDefault="00950788">
            <w:pPr>
              <w:pStyle w:val="TableParagraph"/>
              <w:spacing w:line="92" w:lineRule="exact"/>
              <w:ind w:left="19" w:right="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w w:val="105"/>
                <w:sz w:val="8"/>
              </w:rPr>
              <w:t>(a)</w:t>
            </w:r>
          </w:p>
        </w:tc>
        <w:tc>
          <w:tcPr>
            <w:tcW w:w="2838" w:type="dxa"/>
            <w:gridSpan w:val="4"/>
            <w:shd w:val="clear" w:color="auto" w:fill="F4F4F4"/>
          </w:tcPr>
          <w:p w:rsidR="00EA74BA" w:rsidRDefault="00950788">
            <w:pPr>
              <w:pStyle w:val="TableParagraph"/>
              <w:spacing w:before="19" w:line="89" w:lineRule="exact"/>
              <w:ind w:left="84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OBRIGAÇÕES</w:t>
            </w:r>
            <w:r>
              <w:rPr>
                <w:rFonts w:ascii="Arial" w:hAnsi="Arial"/>
                <w:b/>
                <w:color w:val="333333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FINANCEIRAS</w:t>
            </w:r>
          </w:p>
        </w:tc>
        <w:tc>
          <w:tcPr>
            <w:tcW w:w="2222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EA74BA" w:rsidRDefault="00950788">
            <w:pPr>
              <w:pStyle w:val="TableParagraph"/>
              <w:spacing w:before="1" w:line="256" w:lineRule="auto"/>
              <w:ind w:left="118" w:right="10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DISPONIBILIDADE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CAIXA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LÍQUIDA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(ANTES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DA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INSCRIÇÃO EM RESTOS A PAGAR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1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EXERCÍCIO)</w:t>
            </w:r>
            <w:r>
              <w:rPr>
                <w:rFonts w:ascii="Arial" w:hAnsi="Arial"/>
                <w:b/>
                <w:color w:val="333333"/>
                <w:spacing w:val="1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(f</w:t>
            </w:r>
            <w:proofErr w:type="gramStart"/>
            <w:r>
              <w:rPr>
                <w:rFonts w:ascii="Arial" w:hAnsi="Arial"/>
                <w:b/>
                <w:color w:val="333333"/>
                <w:sz w:val="8"/>
              </w:rPr>
              <w:t>)</w:t>
            </w:r>
            <w:proofErr w:type="gramEnd"/>
            <w:r>
              <w:rPr>
                <w:rFonts w:ascii="Arial" w:hAnsi="Arial"/>
                <w:b/>
                <w:color w:val="333333"/>
                <w:sz w:val="8"/>
              </w:rPr>
              <w:t>=(a-(b+c+d+e))</w:t>
            </w:r>
          </w:p>
        </w:tc>
        <w:tc>
          <w:tcPr>
            <w:tcW w:w="1179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:rsidR="00EA74BA" w:rsidRDefault="00950788">
            <w:pPr>
              <w:pStyle w:val="TableParagraph"/>
              <w:spacing w:line="256" w:lineRule="auto"/>
              <w:ind w:left="150" w:right="135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 xml:space="preserve">EMPENHADOS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E NÃO</w:t>
            </w:r>
            <w:r>
              <w:rPr>
                <w:rFonts w:ascii="Arial" w:hAnsi="Arial"/>
                <w:b/>
                <w:color w:val="333333"/>
                <w:spacing w:val="-2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LIQUIDADOS DO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(g)</w:t>
            </w:r>
          </w:p>
        </w:tc>
        <w:tc>
          <w:tcPr>
            <w:tcW w:w="1570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EA74BA" w:rsidRDefault="00950788">
            <w:pPr>
              <w:pStyle w:val="TableParagraph"/>
              <w:spacing w:before="1" w:line="256" w:lineRule="auto"/>
              <w:ind w:left="37" w:right="2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EMPENHOS NÃO LIQUIDADOS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CANCELADOS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(NÃO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INSCRITOS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POR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INSUFICIÊNCIA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FINANCEIRA)</w:t>
            </w:r>
          </w:p>
        </w:tc>
        <w:tc>
          <w:tcPr>
            <w:tcW w:w="2087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EA74BA" w:rsidRDefault="00950788">
            <w:pPr>
              <w:pStyle w:val="TableParagraph"/>
              <w:spacing w:before="1" w:line="256" w:lineRule="auto"/>
              <w:ind w:left="104" w:right="8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DISPONIBILIDADE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CAIXA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LÍQUIDA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(APÓS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A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INSCRIÇÃO EM RESTOS A PAGAR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EXERCÍCIO)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(h)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=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(f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g)</w:t>
            </w:r>
          </w:p>
        </w:tc>
      </w:tr>
      <w:tr w:rsidR="00EA74BA">
        <w:trPr>
          <w:trHeight w:val="226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shd w:val="clear" w:color="auto" w:fill="F4F4F4"/>
          </w:tcPr>
          <w:p w:rsidR="00EA74BA" w:rsidRDefault="00950788">
            <w:pPr>
              <w:pStyle w:val="TableParagraph"/>
              <w:spacing w:before="6" w:line="100" w:lineRule="atLeast"/>
              <w:ind w:left="62" w:right="42" w:firstLine="18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Liquidados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e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Não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Pagos</w:t>
            </w:r>
          </w:p>
        </w:tc>
        <w:tc>
          <w:tcPr>
            <w:tcW w:w="1192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EA74BA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:rsidR="00EA74BA" w:rsidRDefault="00950788">
            <w:pPr>
              <w:pStyle w:val="TableParagraph"/>
              <w:spacing w:before="1" w:line="256" w:lineRule="auto"/>
              <w:ind w:left="25" w:right="1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Restos a Pagar Empenhados</w:t>
            </w:r>
            <w:r>
              <w:rPr>
                <w:rFonts w:ascii="Arial" w:hAnsi="Arial"/>
                <w:b/>
                <w:color w:val="333333"/>
                <w:spacing w:val="-2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 Não Liquidados de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Anteriores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(d)</w:t>
            </w:r>
          </w:p>
        </w:tc>
        <w:tc>
          <w:tcPr>
            <w:tcW w:w="562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EA74BA" w:rsidRDefault="00950788">
            <w:pPr>
              <w:pStyle w:val="TableParagraph"/>
              <w:spacing w:before="48" w:line="256" w:lineRule="auto"/>
              <w:ind w:left="49" w:right="36" w:hanging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Demais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Obrigações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Financeiras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(e)</w:t>
            </w:r>
          </w:p>
        </w:tc>
        <w:tc>
          <w:tcPr>
            <w:tcW w:w="222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</w:tr>
      <w:tr w:rsidR="00EA74BA">
        <w:trPr>
          <w:trHeight w:val="423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shd w:val="clear" w:color="auto" w:fill="F4F4F4"/>
          </w:tcPr>
          <w:p w:rsidR="00EA74BA" w:rsidRDefault="00950788">
            <w:pPr>
              <w:pStyle w:val="TableParagraph"/>
              <w:spacing w:before="3" w:line="100" w:lineRule="atLeast"/>
              <w:ind w:left="64" w:right="47" w:hanging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Exercícios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Anteriores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(b)</w:t>
            </w:r>
          </w:p>
        </w:tc>
        <w:tc>
          <w:tcPr>
            <w:tcW w:w="542" w:type="dxa"/>
            <w:shd w:val="clear" w:color="auto" w:fill="F4F4F4"/>
          </w:tcPr>
          <w:p w:rsidR="00EA74BA" w:rsidRDefault="00EA74BA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EA74BA" w:rsidRDefault="00950788">
            <w:pPr>
              <w:pStyle w:val="TableParagraph"/>
              <w:spacing w:line="256" w:lineRule="auto"/>
              <w:ind w:left="24" w:right="7" w:firstLine="19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(c)</w:t>
            </w: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</w:tr>
      <w:tr w:rsidR="00EA74BA">
        <w:trPr>
          <w:trHeight w:val="125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TOTAL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(I)</w:t>
            </w:r>
          </w:p>
        </w:tc>
        <w:tc>
          <w:tcPr>
            <w:tcW w:w="774" w:type="dxa"/>
          </w:tcPr>
          <w:p w:rsidR="00EA74BA" w:rsidRDefault="00950788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950788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950788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  <w:tr w:rsidR="00EA74BA">
        <w:trPr>
          <w:trHeight w:val="126"/>
        </w:trPr>
        <w:tc>
          <w:tcPr>
            <w:tcW w:w="455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Ordinários</w:t>
            </w:r>
          </w:p>
        </w:tc>
        <w:tc>
          <w:tcPr>
            <w:tcW w:w="774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  <w:tr w:rsidR="00EA74BA">
        <w:trPr>
          <w:trHeight w:val="126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Outros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</w:p>
        </w:tc>
        <w:tc>
          <w:tcPr>
            <w:tcW w:w="774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sz w:val="8"/>
              </w:rPr>
              <w:t>TOTAL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(II)</w:t>
            </w:r>
          </w:p>
        </w:tc>
        <w:tc>
          <w:tcPr>
            <w:tcW w:w="774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RPPS</w:t>
            </w:r>
          </w:p>
        </w:tc>
        <w:tc>
          <w:tcPr>
            <w:tcW w:w="774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5"/>
        </w:trPr>
        <w:tc>
          <w:tcPr>
            <w:tcW w:w="455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Operações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Crédito</w:t>
            </w:r>
          </w:p>
        </w:tc>
        <w:tc>
          <w:tcPr>
            <w:tcW w:w="774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Alienação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Bens/Ativos</w:t>
            </w:r>
          </w:p>
        </w:tc>
        <w:tc>
          <w:tcPr>
            <w:tcW w:w="774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Precatórios</w:t>
            </w:r>
          </w:p>
        </w:tc>
        <w:tc>
          <w:tcPr>
            <w:tcW w:w="774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Depósitos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Judiciais</w:t>
            </w:r>
          </w:p>
        </w:tc>
        <w:tc>
          <w:tcPr>
            <w:tcW w:w="774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6"/>
        </w:trPr>
        <w:tc>
          <w:tcPr>
            <w:tcW w:w="4557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Outros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</w:p>
        </w:tc>
        <w:tc>
          <w:tcPr>
            <w:tcW w:w="774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74BA">
        <w:trPr>
          <w:trHeight w:val="125"/>
        </w:trPr>
        <w:tc>
          <w:tcPr>
            <w:tcW w:w="4557" w:type="dxa"/>
          </w:tcPr>
          <w:p w:rsidR="00EA74BA" w:rsidRDefault="00950788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TOTAL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(III)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=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II)</w:t>
            </w:r>
          </w:p>
        </w:tc>
        <w:tc>
          <w:tcPr>
            <w:tcW w:w="774" w:type="dxa"/>
          </w:tcPr>
          <w:p w:rsidR="00EA74BA" w:rsidRDefault="00950788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EA74BA" w:rsidRDefault="00950788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EA74BA" w:rsidRDefault="00EA74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EA74BA" w:rsidRDefault="00950788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</w:tbl>
    <w:p w:rsidR="00EA74BA" w:rsidRDefault="00EA74BA">
      <w:pPr>
        <w:spacing w:line="89" w:lineRule="exact"/>
        <w:jc w:val="right"/>
        <w:rPr>
          <w:sz w:val="8"/>
        </w:rPr>
        <w:sectPr w:rsidR="00EA74BA">
          <w:pgSz w:w="16840" w:h="11900" w:orient="landscape"/>
          <w:pgMar w:top="560" w:right="600" w:bottom="460" w:left="600" w:header="383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EA74BA">
        <w:trPr>
          <w:trHeight w:val="226"/>
        </w:trPr>
        <w:tc>
          <w:tcPr>
            <w:tcW w:w="3255" w:type="dxa"/>
            <w:vMerge w:val="restart"/>
          </w:tcPr>
          <w:p w:rsidR="00EA74BA" w:rsidRDefault="00EA74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EA74BA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EA74BA" w:rsidRDefault="00950788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EA74BA" w:rsidRDefault="00EA74BA">
      <w:pPr>
        <w:pStyle w:val="Corpodetexto"/>
        <w:rPr>
          <w:sz w:val="20"/>
        </w:rPr>
      </w:pPr>
    </w:p>
    <w:p w:rsidR="00EA74BA" w:rsidRDefault="00EA74BA">
      <w:pPr>
        <w:pStyle w:val="Corpodetexto"/>
        <w:spacing w:before="1"/>
        <w:rPr>
          <w:sz w:val="22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 xml:space="preserve">RGF-Anexo 05 | </w:t>
      </w:r>
      <w:proofErr w:type="gramStart"/>
      <w:r>
        <w:rPr>
          <w:w w:val="105"/>
        </w:rPr>
        <w:t>Tabela 5.1 -</w:t>
      </w:r>
      <w:r>
        <w:rPr>
          <w:spacing w:val="1"/>
          <w:w w:val="105"/>
        </w:rPr>
        <w:t xml:space="preserve"> </w:t>
      </w:r>
      <w:r>
        <w:rPr>
          <w:w w:val="105"/>
        </w:rPr>
        <w:t>Demonstrativo da Disponibilidade de Caixa e</w:t>
      </w:r>
      <w:r>
        <w:rPr>
          <w:spacing w:val="1"/>
          <w:w w:val="105"/>
        </w:rPr>
        <w:t xml:space="preserve"> </w:t>
      </w:r>
      <w:r>
        <w:rPr>
          <w:w w:val="105"/>
        </w:rPr>
        <w:t>dos Restos</w:t>
      </w:r>
      <w:proofErr w:type="gramEnd"/>
      <w:r>
        <w:rPr>
          <w:w w:val="105"/>
        </w:rPr>
        <w:t xml:space="preserve"> a Pagar</w:t>
      </w:r>
    </w:p>
    <w:p w:rsidR="00EA74BA" w:rsidRDefault="00EA74B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EA74BA">
        <w:trPr>
          <w:trHeight w:val="155"/>
        </w:trPr>
        <w:tc>
          <w:tcPr>
            <w:tcW w:w="6195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EA74BA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EA74BA">
        <w:trPr>
          <w:trHeight w:val="155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EA74BA" w:rsidRDefault="00950788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8"/>
        </w:trPr>
        <w:tc>
          <w:tcPr>
            <w:tcW w:w="6195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A74BA" w:rsidRDefault="00EA74BA">
      <w:pPr>
        <w:pStyle w:val="Corpodetexto"/>
        <w:rPr>
          <w:sz w:val="18"/>
        </w:rPr>
      </w:pPr>
    </w:p>
    <w:p w:rsidR="00EA74BA" w:rsidRDefault="00EA74BA">
      <w:pPr>
        <w:pStyle w:val="Corpodetexto"/>
        <w:spacing w:before="3"/>
        <w:rPr>
          <w:sz w:val="14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EA74BA" w:rsidRDefault="00EA74BA">
      <w:pPr>
        <w:pStyle w:val="Corpodetexto"/>
        <w:spacing w:before="6" w:after="1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EA74BA">
        <w:trPr>
          <w:trHeight w:val="153"/>
        </w:trPr>
        <w:tc>
          <w:tcPr>
            <w:tcW w:w="6195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5"/>
              <w:ind w:left="2456" w:right="244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Receita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Corrente Líquida</w:t>
            </w: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0" w:line="113" w:lineRule="exact"/>
              <w:ind w:left="143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Até 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Quadrimestre</w:t>
            </w:r>
          </w:p>
        </w:tc>
      </w:tr>
      <w:tr w:rsidR="00EA74BA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43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Até 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Quadrimestre</w:t>
            </w:r>
          </w:p>
        </w:tc>
      </w:tr>
      <w:tr w:rsidR="00EA74BA">
        <w:trPr>
          <w:trHeight w:val="155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Receita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Corrente Líquida</w:t>
            </w:r>
          </w:p>
        </w:tc>
        <w:tc>
          <w:tcPr>
            <w:tcW w:w="4138" w:type="dxa"/>
          </w:tcPr>
          <w:p w:rsidR="00EA74BA" w:rsidRDefault="00950788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9"/>
        </w:trPr>
        <w:tc>
          <w:tcPr>
            <w:tcW w:w="61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Líquida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950788">
            <w:pPr>
              <w:pStyle w:val="TableParagraph"/>
              <w:spacing w:before="19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51.828.823,63</w:t>
            </w:r>
          </w:p>
        </w:tc>
      </w:tr>
      <w:tr w:rsidR="00EA74BA">
        <w:trPr>
          <w:trHeight w:val="146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Líquida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Ajustada para Cálculo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dos Limites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Despesa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EA74BA" w:rsidRDefault="00950788">
            <w:pPr>
              <w:pStyle w:val="TableParagraph"/>
              <w:spacing w:before="1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50.962.161,63</w:t>
            </w:r>
          </w:p>
        </w:tc>
      </w:tr>
    </w:tbl>
    <w:p w:rsidR="00EA74BA" w:rsidRDefault="00EA74BA">
      <w:pPr>
        <w:pStyle w:val="Corpodetexto"/>
        <w:rPr>
          <w:sz w:val="18"/>
        </w:rPr>
      </w:pPr>
    </w:p>
    <w:p w:rsidR="00EA74BA" w:rsidRDefault="00EA74BA">
      <w:pPr>
        <w:pStyle w:val="Corpodetexto"/>
        <w:spacing w:before="3"/>
        <w:rPr>
          <w:sz w:val="14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EA74BA" w:rsidRDefault="00EA74B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468"/>
        <w:gridCol w:w="3188"/>
      </w:tblGrid>
      <w:tr w:rsidR="00EA74BA">
        <w:trPr>
          <w:trHeight w:val="155"/>
        </w:trPr>
        <w:tc>
          <w:tcPr>
            <w:tcW w:w="5678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7"/>
              <w:ind w:left="2267" w:right="22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Despesa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com Pessoal</w:t>
            </w:r>
          </w:p>
        </w:tc>
        <w:tc>
          <w:tcPr>
            <w:tcW w:w="4656" w:type="dxa"/>
            <w:gridSpan w:val="2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1629" w:right="161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Realizado no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Período</w:t>
            </w:r>
          </w:p>
        </w:tc>
      </w:tr>
      <w:tr w:rsidR="00EA74BA">
        <w:trPr>
          <w:trHeight w:val="155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529" w:right="5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3188" w:type="dxa"/>
            <w:shd w:val="clear" w:color="auto" w:fill="F4F4F4"/>
          </w:tcPr>
          <w:p w:rsidR="00EA74BA" w:rsidRDefault="00950788">
            <w:pPr>
              <w:pStyle w:val="TableParagraph"/>
              <w:spacing w:before="22" w:line="113" w:lineRule="exact"/>
              <w:ind w:left="8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%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SOBRE 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RCL AJUSTADA</w:t>
            </w:r>
          </w:p>
        </w:tc>
      </w:tr>
      <w:tr w:rsidR="00EA74BA">
        <w:trPr>
          <w:trHeight w:val="155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Despesa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com Pessoal</w:t>
            </w:r>
          </w:p>
        </w:tc>
        <w:tc>
          <w:tcPr>
            <w:tcW w:w="1468" w:type="dxa"/>
          </w:tcPr>
          <w:p w:rsidR="00EA74BA" w:rsidRDefault="00950788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3188" w:type="dxa"/>
          </w:tcPr>
          <w:p w:rsidR="00EA74BA" w:rsidRDefault="00950788">
            <w:pPr>
              <w:pStyle w:val="TableParagraph"/>
              <w:spacing w:before="22" w:line="113" w:lineRule="exact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8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 - DTP</w:t>
            </w:r>
          </w:p>
        </w:tc>
        <w:tc>
          <w:tcPr>
            <w:tcW w:w="1468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1.108.330,12</w:t>
            </w:r>
          </w:p>
        </w:tc>
        <w:tc>
          <w:tcPr>
            <w:tcW w:w="3188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</w:t>
            </w:r>
          </w:p>
        </w:tc>
      </w:tr>
      <w:tr w:rsidR="00EA74BA">
        <w:trPr>
          <w:trHeight w:val="146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Máximo (incisos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I, II 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 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 da LRF)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&lt;%</w:t>
            </w:r>
            <w:proofErr w:type="gramStart"/>
            <w:r>
              <w:rPr>
                <w:w w:val="105"/>
                <w:sz w:val="10"/>
              </w:rPr>
              <w:t>&gt;</w:t>
            </w:r>
            <w:proofErr w:type="gramEnd"/>
          </w:p>
        </w:tc>
        <w:tc>
          <w:tcPr>
            <w:tcW w:w="1468" w:type="dxa"/>
          </w:tcPr>
          <w:p w:rsidR="00EA74BA" w:rsidRDefault="00950788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3.057.729,70</w:t>
            </w:r>
          </w:p>
        </w:tc>
        <w:tc>
          <w:tcPr>
            <w:tcW w:w="3188" w:type="dxa"/>
            <w:tcBorders>
              <w:top w:val="single" w:sz="8" w:space="0" w:color="CCCCCC"/>
              <w:bottom w:val="single" w:sz="8" w:space="0" w:color="CCCCCC"/>
            </w:tcBorders>
          </w:tcPr>
          <w:p w:rsidR="00EA74BA" w:rsidRDefault="00950788">
            <w:pPr>
              <w:pStyle w:val="TableParagraph"/>
              <w:spacing w:before="1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</w:tr>
      <w:tr w:rsidR="00EA74BA">
        <w:trPr>
          <w:trHeight w:val="148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Prudencial (parágrafo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 art. 22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LRF)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&lt;%&gt;</w:t>
            </w:r>
          </w:p>
        </w:tc>
        <w:tc>
          <w:tcPr>
            <w:tcW w:w="1468" w:type="dxa"/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2.904.843,22</w:t>
            </w:r>
          </w:p>
        </w:tc>
        <w:tc>
          <w:tcPr>
            <w:tcW w:w="3188" w:type="dxa"/>
            <w:tcBorders>
              <w:top w:val="single" w:sz="8" w:space="0" w:color="CCCCCC"/>
            </w:tcBorders>
            <w:shd w:val="clear" w:color="auto" w:fill="F8F8F8"/>
          </w:tcPr>
          <w:p w:rsidR="00EA74BA" w:rsidRDefault="00950788">
            <w:pPr>
              <w:pStyle w:val="TableParagraph"/>
              <w:spacing w:before="16" w:line="11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5,70</w:t>
            </w:r>
          </w:p>
        </w:tc>
      </w:tr>
      <w:tr w:rsidR="00EA74BA">
        <w:trPr>
          <w:trHeight w:val="151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Alerta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 II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59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 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&lt;%&gt;</w:t>
            </w:r>
          </w:p>
        </w:tc>
        <w:tc>
          <w:tcPr>
            <w:tcW w:w="1468" w:type="dxa"/>
          </w:tcPr>
          <w:p w:rsidR="00EA74BA" w:rsidRDefault="00950788">
            <w:pPr>
              <w:pStyle w:val="TableParagraph"/>
              <w:spacing w:before="19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2.751.956,73</w:t>
            </w:r>
          </w:p>
        </w:tc>
        <w:tc>
          <w:tcPr>
            <w:tcW w:w="3188" w:type="dxa"/>
          </w:tcPr>
          <w:p w:rsidR="00EA74BA" w:rsidRDefault="00950788">
            <w:pPr>
              <w:pStyle w:val="TableParagraph"/>
              <w:spacing w:before="19" w:line="11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5,40</w:t>
            </w:r>
          </w:p>
        </w:tc>
      </w:tr>
    </w:tbl>
    <w:p w:rsidR="00EA74BA" w:rsidRDefault="00EA74BA">
      <w:pPr>
        <w:pStyle w:val="Corpodetexto"/>
        <w:rPr>
          <w:sz w:val="18"/>
        </w:rPr>
      </w:pPr>
    </w:p>
    <w:p w:rsidR="00EA74BA" w:rsidRDefault="00EA74BA">
      <w:pPr>
        <w:pStyle w:val="Corpodetexto"/>
        <w:spacing w:before="4"/>
        <w:rPr>
          <w:sz w:val="14"/>
        </w:rPr>
      </w:pPr>
    </w:p>
    <w:p w:rsidR="00EA74BA" w:rsidRDefault="00950788">
      <w:pPr>
        <w:pStyle w:val="Corpodetexto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EA74BA" w:rsidRDefault="00EA74B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725"/>
        <w:gridCol w:w="2932"/>
      </w:tblGrid>
      <w:tr w:rsidR="00EA74BA">
        <w:trPr>
          <w:trHeight w:val="150"/>
        </w:trPr>
        <w:tc>
          <w:tcPr>
            <w:tcW w:w="5678" w:type="dxa"/>
            <w:vMerge w:val="restart"/>
            <w:shd w:val="clear" w:color="auto" w:fill="F4F4F4"/>
          </w:tcPr>
          <w:p w:rsidR="00EA74BA" w:rsidRDefault="00EA74B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EA74BA" w:rsidRDefault="00950788">
            <w:pPr>
              <w:pStyle w:val="TableParagraph"/>
              <w:spacing w:before="92"/>
              <w:ind w:left="2266" w:right="22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Restos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a Pagar</w:t>
            </w:r>
          </w:p>
        </w:tc>
        <w:tc>
          <w:tcPr>
            <w:tcW w:w="4657" w:type="dxa"/>
            <w:gridSpan w:val="2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0" w:line="110" w:lineRule="exact"/>
              <w:ind w:left="126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Restos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a Pagar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 Disponibilidade de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Caixa</w:t>
            </w:r>
          </w:p>
        </w:tc>
      </w:tr>
      <w:tr w:rsidR="00EA74BA">
        <w:trPr>
          <w:trHeight w:val="403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15" w:line="120" w:lineRule="atLeast"/>
              <w:ind w:left="135" w:right="120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EMPENHADOS E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LIQUIDADOS</w:t>
            </w:r>
            <w:r>
              <w:rPr>
                <w:rFonts w:ascii="Arial" w:hAnsi="Arial"/>
                <w:b/>
                <w:color w:val="333333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color w:val="333333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EXERCÍCIO</w:t>
            </w:r>
          </w:p>
        </w:tc>
        <w:tc>
          <w:tcPr>
            <w:tcW w:w="2932" w:type="dxa"/>
            <w:tcBorders>
              <w:top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15" w:line="120" w:lineRule="atLeast"/>
              <w:ind w:left="35" w:right="20" w:hanging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DISPONIBILIDADE DE CAIXA LÍQUIDA (APÓS 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INSCRIÇÃO EM RESTOS A PAGAR NÃO PROCESSADOS</w:t>
            </w:r>
            <w:r>
              <w:rPr>
                <w:rFonts w:ascii="Arial" w:hAnsi="Arial"/>
                <w:b/>
                <w:color w:val="333333"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EXERCÍCIO)</w:t>
            </w:r>
          </w:p>
        </w:tc>
      </w:tr>
      <w:tr w:rsidR="00EA74BA">
        <w:trPr>
          <w:trHeight w:val="155"/>
        </w:trPr>
        <w:tc>
          <w:tcPr>
            <w:tcW w:w="5678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Restos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 Pagar</w:t>
            </w:r>
          </w:p>
        </w:tc>
        <w:tc>
          <w:tcPr>
            <w:tcW w:w="1725" w:type="dxa"/>
          </w:tcPr>
          <w:p w:rsidR="00EA74BA" w:rsidRDefault="00950788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2932" w:type="dxa"/>
          </w:tcPr>
          <w:p w:rsidR="00EA74BA" w:rsidRDefault="00950788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48"/>
        </w:trPr>
        <w:tc>
          <w:tcPr>
            <w:tcW w:w="5678" w:type="dxa"/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Valor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</w:t>
            </w:r>
          </w:p>
        </w:tc>
        <w:tc>
          <w:tcPr>
            <w:tcW w:w="1725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2" w:type="dxa"/>
            <w:tcBorders>
              <w:bottom w:val="single" w:sz="8" w:space="0" w:color="CCCCCC"/>
            </w:tcBorders>
            <w:shd w:val="clear" w:color="auto" w:fill="F8F8F8"/>
          </w:tcPr>
          <w:p w:rsidR="00EA74BA" w:rsidRDefault="00950788">
            <w:pPr>
              <w:pStyle w:val="TableParagraph"/>
              <w:spacing w:before="18" w:line="110" w:lineRule="exact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14.480,29</w:t>
            </w:r>
          </w:p>
        </w:tc>
      </w:tr>
    </w:tbl>
    <w:p w:rsidR="00EA74BA" w:rsidRDefault="00EA74BA">
      <w:pPr>
        <w:pStyle w:val="Corpodetexto"/>
        <w:rPr>
          <w:sz w:val="18"/>
        </w:rPr>
      </w:pPr>
    </w:p>
    <w:p w:rsidR="00EA74BA" w:rsidRDefault="00EA74BA">
      <w:pPr>
        <w:pStyle w:val="Corpodetexto"/>
        <w:spacing w:before="3"/>
        <w:rPr>
          <w:sz w:val="14"/>
        </w:rPr>
      </w:pPr>
    </w:p>
    <w:p w:rsidR="00EA74BA" w:rsidRDefault="00950788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EA74BA" w:rsidRDefault="00EA74BA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EA74BA">
        <w:trPr>
          <w:trHeight w:val="150"/>
        </w:trPr>
        <w:tc>
          <w:tcPr>
            <w:tcW w:w="6195" w:type="dxa"/>
            <w:vMerge w:val="restart"/>
            <w:shd w:val="clear" w:color="auto" w:fill="F4F4F4"/>
          </w:tcPr>
          <w:p w:rsidR="00EA74BA" w:rsidRDefault="00950788">
            <w:pPr>
              <w:pStyle w:val="TableParagraph"/>
              <w:spacing w:before="105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0" w:line="110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EA74BA">
        <w:trPr>
          <w:trHeight w:val="153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EA74BA" w:rsidRDefault="00EA74BA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4F4F4"/>
          </w:tcPr>
          <w:p w:rsidR="00EA74BA" w:rsidRDefault="00950788">
            <w:pPr>
              <w:pStyle w:val="TableParagraph"/>
              <w:spacing w:before="20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EA74BA">
        <w:trPr>
          <w:trHeight w:val="155"/>
        </w:trPr>
        <w:tc>
          <w:tcPr>
            <w:tcW w:w="6195" w:type="dxa"/>
          </w:tcPr>
          <w:p w:rsidR="00EA74BA" w:rsidRDefault="00950788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EA74BA" w:rsidRDefault="00950788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EA74BA">
        <w:trPr>
          <w:trHeight w:val="151"/>
        </w:trPr>
        <w:tc>
          <w:tcPr>
            <w:tcW w:w="6195" w:type="dxa"/>
            <w:shd w:val="clear" w:color="auto" w:fill="F8F8F8"/>
          </w:tcPr>
          <w:p w:rsidR="00EA74BA" w:rsidRDefault="00950788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8F8F8"/>
          </w:tcPr>
          <w:p w:rsidR="00EA74BA" w:rsidRDefault="00EA74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A74BA" w:rsidRDefault="00EA74BA">
      <w:pPr>
        <w:rPr>
          <w:rFonts w:ascii="Times New Roman"/>
          <w:sz w:val="8"/>
        </w:rPr>
        <w:sectPr w:rsidR="00EA74BA">
          <w:pgSz w:w="11900" w:h="16840"/>
          <w:pgMar w:top="580" w:right="580" w:bottom="460" w:left="600" w:header="375" w:footer="267" w:gutter="0"/>
          <w:cols w:space="720"/>
        </w:sectPr>
      </w:pPr>
    </w:p>
    <w:p w:rsidR="00EA74BA" w:rsidRDefault="00950788">
      <w:pPr>
        <w:spacing w:before="75"/>
        <w:ind w:left="2029" w:right="204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Lista de Assinaturas</w:t>
      </w:r>
    </w:p>
    <w:p w:rsidR="00EA74BA" w:rsidRDefault="00EA74BA">
      <w:pPr>
        <w:pStyle w:val="Corpodetexto"/>
        <w:rPr>
          <w:rFonts w:ascii="Arial MT"/>
          <w:b w:val="0"/>
          <w:sz w:val="20"/>
        </w:rPr>
      </w:pPr>
    </w:p>
    <w:p w:rsidR="00EA74BA" w:rsidRDefault="00EA74BA">
      <w:pPr>
        <w:pStyle w:val="Corpodetexto"/>
        <w:rPr>
          <w:rFonts w:ascii="Arial MT"/>
          <w:b w:val="0"/>
          <w:sz w:val="20"/>
        </w:rPr>
      </w:pPr>
    </w:p>
    <w:p w:rsidR="00EA74BA" w:rsidRDefault="00EA74BA">
      <w:pPr>
        <w:pStyle w:val="Corpodetexto"/>
        <w:spacing w:before="8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1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sz w:val="16"/>
              </w:rPr>
            </w:pPr>
          </w:p>
          <w:p w:rsidR="00EA74BA" w:rsidRDefault="00EA74BA">
            <w:pPr>
              <w:pStyle w:val="TableParagraph"/>
              <w:spacing w:before="7"/>
              <w:rPr>
                <w:sz w:val="15"/>
              </w:rPr>
            </w:pPr>
          </w:p>
          <w:p w:rsidR="00EA74BA" w:rsidRDefault="00950788">
            <w:pPr>
              <w:pStyle w:val="TableParagraph"/>
              <w:spacing w:line="213" w:lineRule="auto"/>
              <w:ind w:left="40" w:right="5769"/>
              <w:rPr>
                <w:sz w:val="15"/>
              </w:rPr>
            </w:pPr>
            <w:r>
              <w:rPr>
                <w:sz w:val="15"/>
              </w:rPr>
              <w:t>Digitally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signed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RODRIGUES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MATEUS:</w:t>
            </w:r>
            <w:proofErr w:type="gramEnd"/>
            <w:r>
              <w:rPr>
                <w:sz w:val="15"/>
              </w:rPr>
              <w:t>78332176204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Date: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2022.03.08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13:18:59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AMT</w:t>
            </w:r>
          </w:p>
          <w:p w:rsidR="00EA74BA" w:rsidRDefault="00950788">
            <w:pPr>
              <w:pStyle w:val="TableParagraph"/>
              <w:spacing w:line="148" w:lineRule="exact"/>
              <w:ind w:left="40"/>
              <w:rPr>
                <w:sz w:val="15"/>
              </w:rPr>
            </w:pPr>
            <w:r>
              <w:rPr>
                <w:sz w:val="15"/>
              </w:rPr>
              <w:t>Perfil: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Titular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Legislativo</w:t>
            </w:r>
          </w:p>
          <w:p w:rsidR="00EA74BA" w:rsidRDefault="00950788">
            <w:pPr>
              <w:pStyle w:val="TableParagraph"/>
              <w:spacing w:line="15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Instituição: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Câmara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Vereadores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Monte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Negro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</w:t>
            </w:r>
          </w:p>
        </w:tc>
      </w:tr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2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3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4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5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4BA">
        <w:trPr>
          <w:trHeight w:val="310"/>
        </w:trPr>
        <w:tc>
          <w:tcPr>
            <w:tcW w:w="10460" w:type="dxa"/>
          </w:tcPr>
          <w:p w:rsidR="00EA74BA" w:rsidRDefault="00950788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6</w:t>
            </w:r>
          </w:p>
        </w:tc>
      </w:tr>
      <w:tr w:rsidR="00EA74BA">
        <w:trPr>
          <w:trHeight w:val="990"/>
        </w:trPr>
        <w:tc>
          <w:tcPr>
            <w:tcW w:w="10460" w:type="dxa"/>
          </w:tcPr>
          <w:p w:rsidR="00EA74BA" w:rsidRDefault="00EA74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74BA" w:rsidRDefault="00950788">
      <w:pPr>
        <w:spacing w:before="130"/>
        <w:ind w:left="2029" w:right="204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 assinaturas digitais podem ser verificadas no arquivo PDF.</w:t>
      </w:r>
    </w:p>
    <w:sectPr w:rsidR="00EA74BA">
      <w:headerReference w:type="default" r:id="rId11"/>
      <w:footerReference w:type="default" r:id="rId12"/>
      <w:pgSz w:w="11900" w:h="16840"/>
      <w:pgMar w:top="78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88" w:rsidRDefault="00950788">
      <w:r>
        <w:separator/>
      </w:r>
    </w:p>
  </w:endnote>
  <w:endnote w:type="continuationSeparator" w:id="0">
    <w:p w:rsidR="00950788" w:rsidRDefault="0095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950788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25pt;margin-top:570.65pt;width:164pt;height:11.25pt;z-index:-16883712;mso-position-horizontal-relative:page;mso-position-vertical-relative:page" filled="f" stroked="f">
          <v:textbox inset="0,0,0,0">
            <w:txbxContent>
              <w:p w:rsidR="00EA74BA" w:rsidRDefault="00950788">
                <w:pPr>
                  <w:spacing w:before="19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gerado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em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08/03/2022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12:34</w:t>
                </w:r>
                <w:proofErr w:type="gramEnd"/>
                <w:r>
                  <w:rPr>
                    <w:rFonts w:ascii="Arial MT"/>
                    <w:sz w:val="16"/>
                  </w:rPr>
                  <w:t>:47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5pt;margin-top:570.65pt;width:56.05pt;height:11.25pt;z-index:-16883200;mso-position-horizontal-relative:page;mso-position-vertical-relative:page" filled="f" stroked="f">
          <v:textbox inset="0,0,0,0">
            <w:txbxContent>
              <w:p w:rsidR="00EA74BA" w:rsidRDefault="00950788">
                <w:pPr>
                  <w:spacing w:before="19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6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6551">
                  <w:rPr>
                    <w:rFonts w:ascii="Arial MT" w:hAnsi="Arial MT"/>
                    <w:noProof/>
                    <w:w w:val="105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950788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25pt;margin-top:570.65pt;width:164pt;height:11.25pt;z-index:-16884736;mso-position-horizontal-relative:page;mso-position-vertical-relative:page" filled="f" stroked="f">
          <v:textbox inset="0,0,0,0">
            <w:txbxContent>
              <w:p w:rsidR="00EA74BA" w:rsidRDefault="00950788">
                <w:pPr>
                  <w:spacing w:before="19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gerado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em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08/03/2022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12:34</w:t>
                </w:r>
                <w:proofErr w:type="gramEnd"/>
                <w:r>
                  <w:rPr>
                    <w:rFonts w:ascii="Arial MT"/>
                    <w:sz w:val="16"/>
                  </w:rPr>
                  <w:t>:47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51.6pt;margin-top:570.65pt;width:56.05pt;height:11.25pt;z-index:-16884224;mso-position-horizontal-relative:page;mso-position-vertical-relative:page" filled="f" stroked="f">
          <v:textbox inset="0,0,0,0">
            <w:txbxContent>
              <w:p w:rsidR="00EA74BA" w:rsidRDefault="00950788">
                <w:pPr>
                  <w:spacing w:before="19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6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6551">
                  <w:rPr>
                    <w:rFonts w:ascii="Arial MT" w:hAnsi="Arial MT"/>
                    <w:noProof/>
                    <w:w w:val="10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EA74BA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88" w:rsidRDefault="00950788">
      <w:r>
        <w:separator/>
      </w:r>
    </w:p>
  </w:footnote>
  <w:footnote w:type="continuationSeparator" w:id="0">
    <w:p w:rsidR="00950788" w:rsidRDefault="0095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EA74BA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EA74BA">
    <w:pPr>
      <w:pStyle w:val="Corpodetex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A" w:rsidRDefault="00EA74BA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74BA"/>
    <w:rsid w:val="00486551"/>
    <w:rsid w:val="00950788"/>
    <w:rsid w:val="00E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laudiceia</dc:creator>
  <cp:lastModifiedBy>Adm</cp:lastModifiedBy>
  <cp:revision>2</cp:revision>
  <dcterms:created xsi:type="dcterms:W3CDTF">2022-07-12T17:44:00Z</dcterms:created>
  <dcterms:modified xsi:type="dcterms:W3CDTF">2022-07-12T17:44:00Z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2022-07-12T00:00:00Z</vt:filetime>
  </property>
</Properties>
</file>